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F45454" w:rsidR="00263E50" w:rsidRDefault="007C6B28">
      <w:pPr>
        <w:jc w:val="center"/>
        <w:rPr>
          <w:b/>
          <w:sz w:val="28"/>
          <w:szCs w:val="28"/>
        </w:rPr>
      </w:pPr>
      <w:r>
        <w:rPr>
          <w:b/>
          <w:sz w:val="28"/>
          <w:szCs w:val="28"/>
        </w:rPr>
        <w:t>May 1</w:t>
      </w:r>
      <w:r w:rsidR="0028076F">
        <w:rPr>
          <w:b/>
          <w:sz w:val="28"/>
          <w:szCs w:val="28"/>
        </w:rPr>
        <w:t>, 2023</w:t>
      </w:r>
    </w:p>
    <w:p w14:paraId="00000002" w14:textId="27244735" w:rsidR="00263E50" w:rsidRDefault="0028076F">
      <w:pPr>
        <w:spacing w:after="0"/>
        <w:rPr>
          <w:sz w:val="26"/>
          <w:szCs w:val="26"/>
        </w:rPr>
      </w:pPr>
      <w:r>
        <w:rPr>
          <w:sz w:val="26"/>
          <w:szCs w:val="26"/>
        </w:rPr>
        <w:t xml:space="preserve">The Independence City Council met in regular session on Monday, </w:t>
      </w:r>
      <w:r w:rsidR="007C6B28">
        <w:rPr>
          <w:sz w:val="26"/>
          <w:szCs w:val="26"/>
        </w:rPr>
        <w:t>May 1</w:t>
      </w:r>
      <w:r>
        <w:rPr>
          <w:sz w:val="26"/>
          <w:szCs w:val="26"/>
        </w:rPr>
        <w:t>, 2023 at 6:15 p.m. in the Council Room of the City Hall.</w:t>
      </w:r>
    </w:p>
    <w:p w14:paraId="00000003" w14:textId="77777777" w:rsidR="00263E50" w:rsidRDefault="00263E50">
      <w:pPr>
        <w:spacing w:after="0"/>
        <w:rPr>
          <w:sz w:val="18"/>
          <w:szCs w:val="18"/>
        </w:rPr>
      </w:pPr>
    </w:p>
    <w:p w14:paraId="00000004" w14:textId="5100391F" w:rsidR="00263E50" w:rsidRDefault="0028076F">
      <w:pPr>
        <w:spacing w:after="0"/>
        <w:rPr>
          <w:sz w:val="26"/>
          <w:szCs w:val="26"/>
        </w:rPr>
      </w:pPr>
      <w:r>
        <w:rPr>
          <w:sz w:val="26"/>
          <w:szCs w:val="26"/>
        </w:rPr>
        <w:t xml:space="preserve">Mayor Baecker presided. Roll call was taken as follows:  </w:t>
      </w:r>
      <w:r w:rsidR="007C6B28">
        <w:rPr>
          <w:sz w:val="26"/>
          <w:szCs w:val="26"/>
        </w:rPr>
        <w:t>Randy Symicek</w:t>
      </w:r>
      <w:r>
        <w:rPr>
          <w:sz w:val="26"/>
          <w:szCs w:val="26"/>
        </w:rPr>
        <w:t xml:space="preserve">, </w:t>
      </w:r>
      <w:r w:rsidR="007C6B28">
        <w:rPr>
          <w:sz w:val="26"/>
          <w:szCs w:val="26"/>
        </w:rPr>
        <w:t xml:space="preserve">Debra Marsolek, Tim Hanson, </w:t>
      </w:r>
      <w:r>
        <w:rPr>
          <w:sz w:val="26"/>
          <w:szCs w:val="26"/>
        </w:rPr>
        <w:t xml:space="preserve">Jason Ekern and Cleo Skroch.  Also Present were, Attorney Michalak, City Clerk Lenice Pronschinske and Julie Dick from the Trempealeau County Times. </w:t>
      </w:r>
    </w:p>
    <w:p w14:paraId="00000005" w14:textId="77777777" w:rsidR="00263E50" w:rsidRDefault="00263E50">
      <w:pPr>
        <w:spacing w:after="0"/>
        <w:rPr>
          <w:b/>
          <w:sz w:val="18"/>
          <w:szCs w:val="18"/>
        </w:rPr>
      </w:pPr>
    </w:p>
    <w:p w14:paraId="00000006" w14:textId="77777777" w:rsidR="00263E50" w:rsidRDefault="0028076F">
      <w:pPr>
        <w:spacing w:after="0"/>
        <w:rPr>
          <w:b/>
          <w:sz w:val="26"/>
          <w:szCs w:val="26"/>
        </w:rPr>
      </w:pPr>
      <w:r>
        <w:rPr>
          <w:b/>
          <w:sz w:val="26"/>
          <w:szCs w:val="26"/>
        </w:rPr>
        <w:t>Public Notice was given.</w:t>
      </w:r>
    </w:p>
    <w:p w14:paraId="00000007" w14:textId="77777777" w:rsidR="00263E50" w:rsidRDefault="00263E50">
      <w:pPr>
        <w:spacing w:after="0"/>
        <w:rPr>
          <w:b/>
          <w:sz w:val="18"/>
          <w:szCs w:val="18"/>
        </w:rPr>
      </w:pPr>
    </w:p>
    <w:p w14:paraId="00000008" w14:textId="43AB3B64" w:rsidR="00263E50" w:rsidRDefault="0028076F">
      <w:pPr>
        <w:spacing w:after="0"/>
        <w:rPr>
          <w:sz w:val="26"/>
          <w:szCs w:val="26"/>
        </w:rPr>
      </w:pPr>
      <w:r>
        <w:rPr>
          <w:b/>
          <w:sz w:val="26"/>
          <w:szCs w:val="26"/>
        </w:rPr>
        <w:t xml:space="preserve">Approval of Agenda                                                                                                                           </w:t>
      </w:r>
      <w:r>
        <w:rPr>
          <w:sz w:val="26"/>
          <w:szCs w:val="26"/>
        </w:rPr>
        <w:t xml:space="preserve">Motion by </w:t>
      </w:r>
      <w:r w:rsidR="007C6B28">
        <w:rPr>
          <w:sz w:val="26"/>
          <w:szCs w:val="26"/>
        </w:rPr>
        <w:t>Symicek</w:t>
      </w:r>
      <w:r>
        <w:rPr>
          <w:sz w:val="26"/>
          <w:szCs w:val="26"/>
        </w:rPr>
        <w:t xml:space="preserve"> and seconded by Ekern to approve agenda.  Motion carried.</w:t>
      </w:r>
    </w:p>
    <w:p w14:paraId="00000009" w14:textId="77777777" w:rsidR="00263E50" w:rsidRDefault="00263E50">
      <w:pPr>
        <w:spacing w:after="0"/>
        <w:rPr>
          <w:b/>
          <w:sz w:val="18"/>
          <w:szCs w:val="18"/>
        </w:rPr>
      </w:pPr>
    </w:p>
    <w:p w14:paraId="0000000A" w14:textId="48B5B593" w:rsidR="00263E50" w:rsidRDefault="0028076F">
      <w:pPr>
        <w:spacing w:after="0"/>
        <w:rPr>
          <w:b/>
          <w:sz w:val="26"/>
          <w:szCs w:val="26"/>
        </w:rPr>
      </w:pPr>
      <w:r>
        <w:rPr>
          <w:b/>
          <w:sz w:val="26"/>
          <w:szCs w:val="26"/>
        </w:rPr>
        <w:t xml:space="preserve">Approval of Minutes                                                                                                                                                 </w:t>
      </w:r>
      <w:r>
        <w:rPr>
          <w:sz w:val="26"/>
          <w:szCs w:val="26"/>
        </w:rPr>
        <w:t xml:space="preserve">Motion by Marsolek and seconded by Skroch to approve the minutes of the </w:t>
      </w:r>
      <w:r w:rsidR="007C6B28">
        <w:rPr>
          <w:sz w:val="26"/>
          <w:szCs w:val="26"/>
        </w:rPr>
        <w:t>April 3</w:t>
      </w:r>
      <w:r w:rsidR="007C6B28" w:rsidRPr="007C6B28">
        <w:rPr>
          <w:sz w:val="26"/>
          <w:szCs w:val="26"/>
          <w:vertAlign w:val="superscript"/>
        </w:rPr>
        <w:t>rd</w:t>
      </w:r>
      <w:r w:rsidR="007C6B28">
        <w:rPr>
          <w:sz w:val="26"/>
          <w:szCs w:val="26"/>
        </w:rPr>
        <w:t xml:space="preserve"> and April 18</w:t>
      </w:r>
      <w:r w:rsidR="007C6B28" w:rsidRPr="007C6B28">
        <w:rPr>
          <w:sz w:val="26"/>
          <w:szCs w:val="26"/>
          <w:vertAlign w:val="superscript"/>
        </w:rPr>
        <w:t>th</w:t>
      </w:r>
      <w:r w:rsidR="007C6B28">
        <w:rPr>
          <w:sz w:val="26"/>
          <w:szCs w:val="26"/>
        </w:rPr>
        <w:t>,</w:t>
      </w:r>
      <w:r>
        <w:rPr>
          <w:sz w:val="26"/>
          <w:szCs w:val="26"/>
        </w:rPr>
        <w:t xml:space="preserve">2023 City Council </w:t>
      </w:r>
      <w:r w:rsidR="007C6B28">
        <w:rPr>
          <w:sz w:val="26"/>
          <w:szCs w:val="26"/>
        </w:rPr>
        <w:t>minutes with a typo correction as stated</w:t>
      </w:r>
      <w:r>
        <w:rPr>
          <w:sz w:val="26"/>
          <w:szCs w:val="26"/>
        </w:rPr>
        <w:t>.</w:t>
      </w:r>
      <w:r w:rsidR="007C6B28">
        <w:rPr>
          <w:sz w:val="26"/>
          <w:szCs w:val="26"/>
        </w:rPr>
        <w:t xml:space="preserve"> </w:t>
      </w:r>
      <w:r>
        <w:rPr>
          <w:sz w:val="26"/>
          <w:szCs w:val="26"/>
        </w:rPr>
        <w:t xml:space="preserve"> Motion carried.</w:t>
      </w:r>
    </w:p>
    <w:p w14:paraId="0000000B" w14:textId="77777777" w:rsidR="00263E50" w:rsidRDefault="00263E50">
      <w:pPr>
        <w:spacing w:after="0"/>
        <w:rPr>
          <w:b/>
          <w:sz w:val="18"/>
          <w:szCs w:val="18"/>
        </w:rPr>
      </w:pPr>
    </w:p>
    <w:p w14:paraId="0000000C" w14:textId="77777777" w:rsidR="00263E50" w:rsidRDefault="0028076F">
      <w:pPr>
        <w:spacing w:after="0"/>
        <w:rPr>
          <w:b/>
          <w:sz w:val="26"/>
          <w:szCs w:val="26"/>
        </w:rPr>
      </w:pPr>
      <w:r>
        <w:rPr>
          <w:b/>
          <w:sz w:val="26"/>
          <w:szCs w:val="26"/>
        </w:rPr>
        <w:t xml:space="preserve">Public Comments                                                                                                                                </w:t>
      </w:r>
    </w:p>
    <w:p w14:paraId="00000014" w14:textId="24566547" w:rsidR="00263E50" w:rsidRDefault="007C6B28">
      <w:pPr>
        <w:spacing w:after="0"/>
        <w:rPr>
          <w:sz w:val="26"/>
          <w:szCs w:val="26"/>
        </w:rPr>
      </w:pPr>
      <w:r>
        <w:rPr>
          <w:sz w:val="26"/>
          <w:szCs w:val="26"/>
        </w:rPr>
        <w:t>There were no public comments.</w:t>
      </w:r>
    </w:p>
    <w:p w14:paraId="1877077C" w14:textId="77777777" w:rsidR="007C6B28" w:rsidRDefault="007C6B28">
      <w:pPr>
        <w:spacing w:after="0"/>
        <w:rPr>
          <w:b/>
          <w:sz w:val="18"/>
          <w:szCs w:val="18"/>
        </w:rPr>
      </w:pPr>
    </w:p>
    <w:p w14:paraId="00000015" w14:textId="77777777" w:rsidR="00263E50" w:rsidRDefault="0028076F">
      <w:pPr>
        <w:spacing w:after="0"/>
        <w:rPr>
          <w:b/>
          <w:sz w:val="26"/>
          <w:szCs w:val="26"/>
        </w:rPr>
      </w:pPr>
      <w:r>
        <w:rPr>
          <w:b/>
          <w:sz w:val="26"/>
          <w:szCs w:val="26"/>
        </w:rPr>
        <w:t>Old Business:</w:t>
      </w:r>
    </w:p>
    <w:p w14:paraId="00000016" w14:textId="77777777" w:rsidR="00263E50" w:rsidRDefault="0028076F">
      <w:pPr>
        <w:spacing w:after="0"/>
        <w:rPr>
          <w:b/>
          <w:sz w:val="26"/>
          <w:szCs w:val="26"/>
        </w:rPr>
      </w:pPr>
      <w:r>
        <w:rPr>
          <w:b/>
          <w:sz w:val="26"/>
          <w:szCs w:val="26"/>
        </w:rPr>
        <w:t>Lake Project Update</w:t>
      </w:r>
    </w:p>
    <w:p w14:paraId="00000017" w14:textId="41BBD00A" w:rsidR="00263E50" w:rsidRDefault="007C6B28">
      <w:pPr>
        <w:spacing w:after="0"/>
        <w:rPr>
          <w:sz w:val="26"/>
          <w:szCs w:val="26"/>
        </w:rPr>
      </w:pPr>
      <w:r>
        <w:rPr>
          <w:sz w:val="26"/>
          <w:szCs w:val="26"/>
        </w:rPr>
        <w:t>Motion by Skroch and seconded by Ekern to approve Mayor Baecker’ s appointment of Randy Symicek</w:t>
      </w:r>
      <w:r w:rsidRPr="007C6B28">
        <w:rPr>
          <w:sz w:val="26"/>
          <w:szCs w:val="26"/>
        </w:rPr>
        <w:t xml:space="preserve"> </w:t>
      </w:r>
      <w:r>
        <w:rPr>
          <w:sz w:val="26"/>
          <w:szCs w:val="26"/>
        </w:rPr>
        <w:t>as the Lake Representative replac</w:t>
      </w:r>
      <w:r>
        <w:rPr>
          <w:sz w:val="26"/>
          <w:szCs w:val="26"/>
        </w:rPr>
        <w:t>ing</w:t>
      </w:r>
      <w:r>
        <w:rPr>
          <w:sz w:val="26"/>
          <w:szCs w:val="26"/>
        </w:rPr>
        <w:t xml:space="preserve"> Rich Theisen</w:t>
      </w:r>
      <w:r>
        <w:rPr>
          <w:sz w:val="26"/>
          <w:szCs w:val="26"/>
        </w:rPr>
        <w:t xml:space="preserve"> who is no longer on the council.  Motion carried.</w:t>
      </w:r>
    </w:p>
    <w:p w14:paraId="00000018" w14:textId="77777777" w:rsidR="00263E50" w:rsidRDefault="00263E50">
      <w:pPr>
        <w:spacing w:after="0"/>
        <w:rPr>
          <w:sz w:val="26"/>
          <w:szCs w:val="26"/>
        </w:rPr>
      </w:pPr>
    </w:p>
    <w:p w14:paraId="00000019" w14:textId="77777777" w:rsidR="00263E50" w:rsidRDefault="0028076F">
      <w:pPr>
        <w:spacing w:after="0"/>
        <w:rPr>
          <w:sz w:val="26"/>
          <w:szCs w:val="26"/>
        </w:rPr>
      </w:pPr>
      <w:r>
        <w:rPr>
          <w:b/>
          <w:sz w:val="26"/>
          <w:szCs w:val="26"/>
        </w:rPr>
        <w:t>Nature Energy Update</w:t>
      </w:r>
    </w:p>
    <w:p w14:paraId="0000001A" w14:textId="7063F0EA" w:rsidR="00263E50" w:rsidRDefault="007C6B28">
      <w:pPr>
        <w:spacing w:after="0"/>
        <w:rPr>
          <w:sz w:val="26"/>
          <w:szCs w:val="26"/>
        </w:rPr>
      </w:pPr>
      <w:r>
        <w:rPr>
          <w:sz w:val="26"/>
          <w:szCs w:val="26"/>
        </w:rPr>
        <w:t>Tim Hanson asked of we could get an update from Nature Energy Group for next month’s meeting.</w:t>
      </w:r>
    </w:p>
    <w:p w14:paraId="0000001B" w14:textId="77777777" w:rsidR="00263E50" w:rsidRDefault="00263E50">
      <w:pPr>
        <w:spacing w:after="0"/>
        <w:rPr>
          <w:sz w:val="18"/>
          <w:szCs w:val="18"/>
        </w:rPr>
      </w:pPr>
    </w:p>
    <w:p w14:paraId="0000001C" w14:textId="77777777" w:rsidR="00263E50" w:rsidRDefault="0028076F">
      <w:pPr>
        <w:spacing w:after="0"/>
        <w:rPr>
          <w:sz w:val="26"/>
          <w:szCs w:val="26"/>
        </w:rPr>
      </w:pPr>
      <w:bookmarkStart w:id="0" w:name="_Hlk135143031"/>
      <w:r>
        <w:rPr>
          <w:b/>
          <w:sz w:val="26"/>
          <w:szCs w:val="26"/>
        </w:rPr>
        <w:t>Parsons Energy Group Update</w:t>
      </w:r>
      <w:r>
        <w:rPr>
          <w:sz w:val="26"/>
          <w:szCs w:val="26"/>
        </w:rPr>
        <w:t xml:space="preserve"> </w:t>
      </w:r>
    </w:p>
    <w:p w14:paraId="0B64A267" w14:textId="6053A1A9" w:rsidR="007C6B28" w:rsidRDefault="007C6B28">
      <w:pPr>
        <w:spacing w:after="0"/>
        <w:rPr>
          <w:sz w:val="26"/>
          <w:szCs w:val="26"/>
        </w:rPr>
      </w:pPr>
      <w:r>
        <w:rPr>
          <w:sz w:val="26"/>
          <w:szCs w:val="26"/>
        </w:rPr>
        <w:t>Attorney Michalak sent notice to Parson’s Energy about the Cities decision to revoke their Conditional Use Permit.  Rick Parson’s stated that he was disappointed with the council’s decision.</w:t>
      </w:r>
    </w:p>
    <w:p w14:paraId="237E7692" w14:textId="77777777" w:rsidR="007C6B28" w:rsidRDefault="007C6B28">
      <w:pPr>
        <w:spacing w:after="0"/>
        <w:rPr>
          <w:sz w:val="26"/>
          <w:szCs w:val="26"/>
        </w:rPr>
      </w:pPr>
    </w:p>
    <w:bookmarkEnd w:id="0"/>
    <w:p w14:paraId="3698F573" w14:textId="2CFFA7E1" w:rsidR="007C6B28" w:rsidRDefault="007C6B28" w:rsidP="007C6B28">
      <w:pPr>
        <w:spacing w:after="0"/>
        <w:rPr>
          <w:b/>
          <w:sz w:val="26"/>
          <w:szCs w:val="26"/>
        </w:rPr>
      </w:pPr>
      <w:r>
        <w:rPr>
          <w:b/>
          <w:sz w:val="26"/>
          <w:szCs w:val="26"/>
        </w:rPr>
        <w:t>City Council Vacancy</w:t>
      </w:r>
    </w:p>
    <w:p w14:paraId="0000001F" w14:textId="2ECF8EFF" w:rsidR="00263E50" w:rsidRDefault="007C6B28">
      <w:pPr>
        <w:spacing w:after="0"/>
        <w:rPr>
          <w:sz w:val="26"/>
          <w:szCs w:val="26"/>
        </w:rPr>
      </w:pPr>
      <w:r>
        <w:rPr>
          <w:sz w:val="26"/>
          <w:szCs w:val="26"/>
        </w:rPr>
        <w:t>Attorney Michalak advised the Council that we need to get this vacancy filled.</w:t>
      </w:r>
    </w:p>
    <w:p w14:paraId="7E151C4B" w14:textId="77777777" w:rsidR="007C6B28" w:rsidRDefault="007C6B28">
      <w:pPr>
        <w:spacing w:after="0"/>
        <w:rPr>
          <w:b/>
          <w:sz w:val="18"/>
          <w:szCs w:val="18"/>
        </w:rPr>
      </w:pPr>
    </w:p>
    <w:p w14:paraId="00000030" w14:textId="1D1986D6" w:rsidR="00263E50" w:rsidRPr="007C6B28" w:rsidRDefault="0028076F">
      <w:pPr>
        <w:spacing w:after="0"/>
        <w:rPr>
          <w:b/>
          <w:sz w:val="26"/>
          <w:szCs w:val="26"/>
        </w:rPr>
      </w:pPr>
      <w:r>
        <w:rPr>
          <w:b/>
          <w:sz w:val="26"/>
          <w:szCs w:val="26"/>
        </w:rPr>
        <w:lastRenderedPageBreak/>
        <w:t>New Business:</w:t>
      </w:r>
      <w:bookmarkStart w:id="1" w:name="_heading=h.30j0zll" w:colFirst="0" w:colLast="0"/>
      <w:bookmarkEnd w:id="1"/>
    </w:p>
    <w:p w14:paraId="00000031" w14:textId="43415DA2" w:rsidR="00263E50" w:rsidRDefault="0028076F">
      <w:pPr>
        <w:spacing w:after="0"/>
        <w:rPr>
          <w:b/>
          <w:sz w:val="26"/>
          <w:szCs w:val="26"/>
        </w:rPr>
      </w:pPr>
      <w:r>
        <w:rPr>
          <w:b/>
          <w:sz w:val="26"/>
          <w:szCs w:val="26"/>
        </w:rPr>
        <w:t>Legion Green Space Project</w:t>
      </w:r>
      <w:r w:rsidR="007C6B28">
        <w:rPr>
          <w:b/>
          <w:sz w:val="26"/>
          <w:szCs w:val="26"/>
        </w:rPr>
        <w:t xml:space="preserve"> Update</w:t>
      </w:r>
    </w:p>
    <w:p w14:paraId="00000032" w14:textId="4B16D9C7" w:rsidR="00263E50" w:rsidRDefault="007C6B28">
      <w:pPr>
        <w:spacing w:after="0"/>
        <w:rPr>
          <w:sz w:val="26"/>
          <w:szCs w:val="26"/>
        </w:rPr>
      </w:pPr>
      <w:r>
        <w:rPr>
          <w:sz w:val="26"/>
          <w:szCs w:val="26"/>
        </w:rPr>
        <w:t>The committee is having a meeting Thursday, May 4</w:t>
      </w:r>
      <w:r w:rsidRPr="007C6B28">
        <w:rPr>
          <w:sz w:val="26"/>
          <w:szCs w:val="26"/>
          <w:vertAlign w:val="superscript"/>
        </w:rPr>
        <w:t>th</w:t>
      </w:r>
      <w:r>
        <w:rPr>
          <w:sz w:val="26"/>
          <w:szCs w:val="26"/>
        </w:rPr>
        <w:t>.  They are hoping to get this project underway by next spring.  Bill Thoma is getting some pricing on pavers.</w:t>
      </w:r>
    </w:p>
    <w:p w14:paraId="03647C19" w14:textId="77777777" w:rsidR="007C6B28" w:rsidRDefault="007C6B28">
      <w:pPr>
        <w:spacing w:after="0"/>
        <w:rPr>
          <w:sz w:val="26"/>
          <w:szCs w:val="26"/>
        </w:rPr>
      </w:pPr>
    </w:p>
    <w:p w14:paraId="1BB12272" w14:textId="03380E0F" w:rsidR="007C6B28" w:rsidRDefault="007C6B28" w:rsidP="007C6B28">
      <w:pPr>
        <w:spacing w:after="0"/>
        <w:rPr>
          <w:b/>
          <w:sz w:val="26"/>
          <w:szCs w:val="26"/>
        </w:rPr>
      </w:pPr>
      <w:r>
        <w:rPr>
          <w:b/>
          <w:sz w:val="26"/>
          <w:szCs w:val="26"/>
        </w:rPr>
        <w:t xml:space="preserve">Prices of Lots in the Markham Addition </w:t>
      </w:r>
    </w:p>
    <w:p w14:paraId="75832FD9" w14:textId="4D576122" w:rsidR="007C6B28" w:rsidRDefault="007C6B28" w:rsidP="007C6B28">
      <w:pPr>
        <w:spacing w:after="0"/>
        <w:rPr>
          <w:sz w:val="26"/>
          <w:szCs w:val="26"/>
        </w:rPr>
      </w:pPr>
      <w:r>
        <w:rPr>
          <w:sz w:val="26"/>
          <w:szCs w:val="26"/>
        </w:rPr>
        <w:t xml:space="preserve">Motion by Hanson and seconded by Ekern to approve </w:t>
      </w:r>
      <w:r>
        <w:rPr>
          <w:sz w:val="26"/>
          <w:szCs w:val="26"/>
        </w:rPr>
        <w:t>leaving the Markham Hillside Addition lots at the discounted prices.</w:t>
      </w:r>
      <w:r>
        <w:rPr>
          <w:sz w:val="26"/>
          <w:szCs w:val="26"/>
        </w:rPr>
        <w:t xml:space="preserve">  Motion carried with </w:t>
      </w:r>
      <w:r>
        <w:rPr>
          <w:sz w:val="26"/>
          <w:szCs w:val="26"/>
        </w:rPr>
        <w:t>Deb Marsolek, Tim Hanson, Jason Ekern and Randy Symicek voting aye.  Cleo Skroch voted nay.</w:t>
      </w:r>
    </w:p>
    <w:p w14:paraId="00000033" w14:textId="77777777" w:rsidR="00263E50" w:rsidRDefault="00263E50">
      <w:pPr>
        <w:spacing w:after="0"/>
        <w:rPr>
          <w:b/>
          <w:sz w:val="18"/>
          <w:szCs w:val="18"/>
        </w:rPr>
      </w:pPr>
    </w:p>
    <w:p w14:paraId="00000034" w14:textId="4894E2CB" w:rsidR="00263E50" w:rsidRDefault="007C6B28">
      <w:pPr>
        <w:spacing w:after="0"/>
        <w:rPr>
          <w:b/>
          <w:sz w:val="26"/>
          <w:szCs w:val="26"/>
        </w:rPr>
      </w:pPr>
      <w:r>
        <w:rPr>
          <w:b/>
          <w:sz w:val="26"/>
          <w:szCs w:val="26"/>
        </w:rPr>
        <w:t>Block 1 Alley - SEH Contract</w:t>
      </w:r>
    </w:p>
    <w:p w14:paraId="00000035" w14:textId="44D32567" w:rsidR="00263E50" w:rsidRDefault="0028076F">
      <w:pPr>
        <w:spacing w:after="0"/>
        <w:rPr>
          <w:sz w:val="26"/>
          <w:szCs w:val="26"/>
        </w:rPr>
      </w:pPr>
      <w:r>
        <w:rPr>
          <w:sz w:val="26"/>
          <w:szCs w:val="26"/>
        </w:rPr>
        <w:t xml:space="preserve">Motion by </w:t>
      </w:r>
      <w:r w:rsidR="007C6B28">
        <w:rPr>
          <w:sz w:val="26"/>
          <w:szCs w:val="26"/>
        </w:rPr>
        <w:t>Hanson</w:t>
      </w:r>
      <w:r>
        <w:rPr>
          <w:sz w:val="26"/>
          <w:szCs w:val="26"/>
        </w:rPr>
        <w:t xml:space="preserve"> and seconded by </w:t>
      </w:r>
      <w:r w:rsidR="007C6B28">
        <w:rPr>
          <w:sz w:val="26"/>
          <w:szCs w:val="26"/>
        </w:rPr>
        <w:t>Ekern</w:t>
      </w:r>
      <w:r>
        <w:rPr>
          <w:sz w:val="26"/>
          <w:szCs w:val="26"/>
        </w:rPr>
        <w:t xml:space="preserve"> to approve </w:t>
      </w:r>
      <w:r w:rsidR="007C6B28">
        <w:rPr>
          <w:sz w:val="26"/>
          <w:szCs w:val="26"/>
        </w:rPr>
        <w:t>Proposed Contract Bid from SEH in the amount of $2,950.00 to complete a Map of Survey defining the boundaries of the alley located in Block 1 of the Original Plat of Independence</w:t>
      </w:r>
      <w:r>
        <w:rPr>
          <w:sz w:val="26"/>
          <w:szCs w:val="26"/>
        </w:rPr>
        <w:t>.  Motion carried</w:t>
      </w:r>
      <w:r w:rsidR="007C6B28">
        <w:rPr>
          <w:sz w:val="26"/>
          <w:szCs w:val="26"/>
        </w:rPr>
        <w:t xml:space="preserve"> with Tim Hanson, Jason Ekern, Cleo Skroch, Randy Symicek and Deb Marsolek voting aye.</w:t>
      </w:r>
    </w:p>
    <w:p w14:paraId="00000036" w14:textId="77777777" w:rsidR="00263E50" w:rsidRDefault="00263E50">
      <w:pPr>
        <w:spacing w:after="0"/>
        <w:rPr>
          <w:sz w:val="26"/>
          <w:szCs w:val="26"/>
        </w:rPr>
      </w:pPr>
    </w:p>
    <w:p w14:paraId="00000037" w14:textId="3FA3763A" w:rsidR="00263E50" w:rsidRDefault="007C6B28">
      <w:pPr>
        <w:spacing w:after="0"/>
        <w:rPr>
          <w:b/>
          <w:sz w:val="26"/>
          <w:szCs w:val="26"/>
        </w:rPr>
      </w:pPr>
      <w:r>
        <w:rPr>
          <w:b/>
          <w:sz w:val="26"/>
          <w:szCs w:val="26"/>
        </w:rPr>
        <w:t>City Hall Air Conditioners</w:t>
      </w:r>
    </w:p>
    <w:p w14:paraId="00000038" w14:textId="42E374CD" w:rsidR="00263E50" w:rsidRDefault="007C6B28">
      <w:pPr>
        <w:spacing w:after="0"/>
        <w:rPr>
          <w:sz w:val="26"/>
          <w:szCs w:val="26"/>
        </w:rPr>
      </w:pPr>
      <w:r>
        <w:rPr>
          <w:sz w:val="26"/>
          <w:szCs w:val="26"/>
        </w:rPr>
        <w:t>Motion by Skroch and seconded by Marsolek to accept the bid from Slaby Electric LLC in the amount of $15,400.00 for repairs to the air conditioning in the City Hall, Library and Police Department.  Motion carried with Jason Ekern, Cleo Skroch, Randy Symicek and Deb Marsolek voting aye.  Tim Hanson voted nay,</w:t>
      </w:r>
    </w:p>
    <w:p w14:paraId="00000039" w14:textId="77777777" w:rsidR="00263E50" w:rsidRDefault="00263E50">
      <w:pPr>
        <w:spacing w:after="0"/>
        <w:rPr>
          <w:sz w:val="26"/>
          <w:szCs w:val="26"/>
        </w:rPr>
      </w:pPr>
    </w:p>
    <w:p w14:paraId="0000003C" w14:textId="27BEDDE7" w:rsidR="00263E50" w:rsidRDefault="007C6B28">
      <w:pPr>
        <w:spacing w:after="0"/>
        <w:rPr>
          <w:b/>
          <w:sz w:val="26"/>
          <w:szCs w:val="26"/>
        </w:rPr>
      </w:pPr>
      <w:r>
        <w:rPr>
          <w:b/>
          <w:sz w:val="26"/>
          <w:szCs w:val="26"/>
        </w:rPr>
        <w:t>Update on Unsightly Properties</w:t>
      </w:r>
    </w:p>
    <w:p w14:paraId="4E9521D9" w14:textId="26936C44" w:rsidR="007C6B28" w:rsidRDefault="007C6B28">
      <w:pPr>
        <w:spacing w:after="0"/>
        <w:rPr>
          <w:sz w:val="26"/>
          <w:szCs w:val="26"/>
        </w:rPr>
      </w:pPr>
      <w:r>
        <w:rPr>
          <w:sz w:val="26"/>
          <w:szCs w:val="26"/>
        </w:rPr>
        <w:t>There were 17 letters sent out on April 17</w:t>
      </w:r>
      <w:r w:rsidRPr="007C6B28">
        <w:rPr>
          <w:sz w:val="26"/>
          <w:szCs w:val="26"/>
          <w:vertAlign w:val="superscript"/>
        </w:rPr>
        <w:t>th</w:t>
      </w:r>
      <w:r>
        <w:rPr>
          <w:sz w:val="26"/>
          <w:szCs w:val="26"/>
        </w:rPr>
        <w:t>.  Citations should be issued with a base fine of $50.00 to $250.00 plus court costs.  No-mow May was also briefly discussed.</w:t>
      </w:r>
    </w:p>
    <w:p w14:paraId="0D259179" w14:textId="77777777" w:rsidR="007C6B28" w:rsidRDefault="007C6B28">
      <w:pPr>
        <w:spacing w:after="0"/>
        <w:rPr>
          <w:sz w:val="26"/>
          <w:szCs w:val="26"/>
        </w:rPr>
      </w:pPr>
    </w:p>
    <w:p w14:paraId="00000052" w14:textId="362542F3" w:rsidR="00263E50" w:rsidRPr="007C6B28" w:rsidRDefault="0028076F" w:rsidP="007C6B28">
      <w:pPr>
        <w:spacing w:after="0"/>
        <w:rPr>
          <w:b/>
          <w:sz w:val="26"/>
          <w:szCs w:val="26"/>
        </w:rPr>
      </w:pPr>
      <w:r>
        <w:rPr>
          <w:b/>
          <w:sz w:val="26"/>
          <w:szCs w:val="26"/>
        </w:rPr>
        <w:t xml:space="preserve">License &amp; Permits: </w:t>
      </w:r>
    </w:p>
    <w:p w14:paraId="00000053" w14:textId="06CFFE06" w:rsidR="00263E50" w:rsidRDefault="007C6B2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Bartende</w:t>
      </w:r>
      <w:r w:rsidR="0028076F">
        <w:rPr>
          <w:rFonts w:ascii="Arial" w:eastAsia="Arial" w:hAnsi="Arial" w:cs="Arial"/>
          <w:b/>
          <w:color w:val="000000"/>
          <w:sz w:val="24"/>
          <w:szCs w:val="24"/>
        </w:rPr>
        <w:t>r Licenses:</w:t>
      </w:r>
    </w:p>
    <w:p w14:paraId="00000055" w14:textId="6C373914" w:rsidR="00263E50" w:rsidRDefault="0028076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application</w:t>
      </w:r>
      <w:r w:rsidR="007C6B28">
        <w:rPr>
          <w:rFonts w:ascii="Arial" w:eastAsia="Arial" w:hAnsi="Arial" w:cs="Arial"/>
          <w:color w:val="000000"/>
          <w:sz w:val="24"/>
          <w:szCs w:val="24"/>
        </w:rPr>
        <w:t>s</w:t>
      </w:r>
      <w:r>
        <w:rPr>
          <w:rFonts w:ascii="Arial" w:eastAsia="Arial" w:hAnsi="Arial" w:cs="Arial"/>
          <w:color w:val="000000"/>
          <w:sz w:val="24"/>
          <w:szCs w:val="24"/>
        </w:rPr>
        <w:t xml:space="preserve"> for </w:t>
      </w:r>
      <w:r w:rsidR="007C6B28">
        <w:rPr>
          <w:rFonts w:ascii="Arial" w:eastAsia="Arial" w:hAnsi="Arial" w:cs="Arial"/>
          <w:color w:val="000000"/>
          <w:sz w:val="24"/>
          <w:szCs w:val="24"/>
        </w:rPr>
        <w:t>Bartender</w:t>
      </w:r>
      <w:r>
        <w:rPr>
          <w:rFonts w:ascii="Arial" w:eastAsia="Arial" w:hAnsi="Arial" w:cs="Arial"/>
          <w:color w:val="000000"/>
          <w:sz w:val="24"/>
          <w:szCs w:val="24"/>
        </w:rPr>
        <w:t xml:space="preserve"> Licenses w</w:t>
      </w:r>
      <w:r w:rsidR="007C6B28">
        <w:rPr>
          <w:rFonts w:ascii="Arial" w:eastAsia="Arial" w:hAnsi="Arial" w:cs="Arial"/>
          <w:color w:val="000000"/>
          <w:sz w:val="24"/>
          <w:szCs w:val="24"/>
        </w:rPr>
        <w:t>ere</w:t>
      </w:r>
      <w:r>
        <w:rPr>
          <w:rFonts w:ascii="Arial" w:eastAsia="Arial" w:hAnsi="Arial" w:cs="Arial"/>
          <w:color w:val="000000"/>
          <w:sz w:val="24"/>
          <w:szCs w:val="24"/>
        </w:rPr>
        <w:t xml:space="preserve"> presented to the Council for Approval:</w:t>
      </w:r>
    </w:p>
    <w:p w14:paraId="00000056" w14:textId="47ED0F65" w:rsidR="00263E50" w:rsidRDefault="007C6B28">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rPr>
        <w:t xml:space="preserve">East End Bar </w:t>
      </w:r>
      <w:r w:rsidR="0028076F">
        <w:rPr>
          <w:rFonts w:ascii="Arial" w:eastAsia="Arial" w:hAnsi="Arial" w:cs="Arial"/>
          <w:color w:val="000000"/>
          <w:sz w:val="24"/>
          <w:szCs w:val="24"/>
        </w:rPr>
        <w:t xml:space="preserve">– </w:t>
      </w:r>
      <w:r>
        <w:rPr>
          <w:rFonts w:ascii="Arial" w:eastAsia="Arial" w:hAnsi="Arial" w:cs="Arial"/>
          <w:color w:val="000000"/>
          <w:sz w:val="24"/>
          <w:szCs w:val="24"/>
        </w:rPr>
        <w:t>Hailey Proctor</w:t>
      </w:r>
    </w:p>
    <w:p w14:paraId="00000057" w14:textId="2238C54F" w:rsidR="00263E50" w:rsidRDefault="007C6B28">
      <w:pPr>
        <w:pBdr>
          <w:top w:val="nil"/>
          <w:left w:val="nil"/>
          <w:bottom w:val="nil"/>
          <w:right w:val="nil"/>
          <w:between w:val="nil"/>
        </w:pBdr>
        <w:spacing w:after="0" w:line="240" w:lineRule="auto"/>
        <w:jc w:val="center"/>
        <w:rPr>
          <w:rFonts w:ascii="Arial" w:eastAsia="Arial" w:hAnsi="Arial" w:cs="Arial"/>
          <w:color w:val="000000"/>
          <w:sz w:val="24"/>
          <w:szCs w:val="24"/>
        </w:rPr>
      </w:pPr>
      <w:r w:rsidRPr="007C6B28">
        <w:rPr>
          <w:rFonts w:ascii="Arial" w:eastAsia="Arial" w:hAnsi="Arial" w:cs="Arial"/>
          <w:b/>
          <w:bCs/>
          <w:i/>
          <w:iCs/>
          <w:color w:val="000000"/>
          <w:sz w:val="24"/>
          <w:szCs w:val="24"/>
        </w:rPr>
        <w:t>Sylver’s Bar</w:t>
      </w:r>
      <w:r>
        <w:rPr>
          <w:rFonts w:ascii="Arial" w:eastAsia="Arial" w:hAnsi="Arial" w:cs="Arial"/>
          <w:color w:val="000000"/>
          <w:sz w:val="24"/>
          <w:szCs w:val="24"/>
        </w:rPr>
        <w:t xml:space="preserve"> – Larissa Utecht</w:t>
      </w:r>
    </w:p>
    <w:p w14:paraId="11B802AC" w14:textId="77777777" w:rsidR="007C6B28" w:rsidRDefault="007C6B28">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58" w14:textId="5C9DD109" w:rsidR="00263E50" w:rsidRDefault="0028076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by </w:t>
      </w:r>
      <w:r w:rsidR="007C6B28">
        <w:rPr>
          <w:rFonts w:ascii="Arial" w:eastAsia="Arial" w:hAnsi="Arial" w:cs="Arial"/>
          <w:color w:val="000000"/>
          <w:sz w:val="24"/>
          <w:szCs w:val="24"/>
        </w:rPr>
        <w:t>Hanson</w:t>
      </w:r>
      <w:r>
        <w:rPr>
          <w:rFonts w:ascii="Arial" w:eastAsia="Arial" w:hAnsi="Arial" w:cs="Arial"/>
          <w:color w:val="000000"/>
          <w:sz w:val="24"/>
          <w:szCs w:val="24"/>
        </w:rPr>
        <w:t xml:space="preserve"> and seconded by </w:t>
      </w:r>
      <w:r w:rsidR="007C6B28">
        <w:rPr>
          <w:rFonts w:ascii="Arial" w:eastAsia="Arial" w:hAnsi="Arial" w:cs="Arial"/>
          <w:color w:val="000000"/>
          <w:sz w:val="24"/>
          <w:szCs w:val="24"/>
        </w:rPr>
        <w:t>Symicek</w:t>
      </w:r>
      <w:r>
        <w:rPr>
          <w:rFonts w:ascii="Arial" w:eastAsia="Arial" w:hAnsi="Arial" w:cs="Arial"/>
          <w:color w:val="000000"/>
          <w:sz w:val="24"/>
          <w:szCs w:val="24"/>
        </w:rPr>
        <w:t xml:space="preserve"> to approve the application.  Motion carried</w:t>
      </w:r>
      <w:r w:rsidR="007C6B28">
        <w:rPr>
          <w:rFonts w:ascii="Arial" w:eastAsia="Arial" w:hAnsi="Arial" w:cs="Arial"/>
          <w:color w:val="000000"/>
          <w:sz w:val="24"/>
          <w:szCs w:val="24"/>
        </w:rPr>
        <w:t xml:space="preserve"> with 3 ayes, 1 absent and 1 abstained.</w:t>
      </w:r>
    </w:p>
    <w:p w14:paraId="77EA77AA" w14:textId="77777777" w:rsidR="007C6B28" w:rsidRDefault="007C6B28">
      <w:pPr>
        <w:pBdr>
          <w:top w:val="nil"/>
          <w:left w:val="nil"/>
          <w:bottom w:val="nil"/>
          <w:right w:val="nil"/>
          <w:between w:val="nil"/>
        </w:pBdr>
        <w:spacing w:after="0" w:line="240" w:lineRule="auto"/>
        <w:rPr>
          <w:rFonts w:ascii="Arial" w:eastAsia="Arial" w:hAnsi="Arial" w:cs="Arial"/>
          <w:color w:val="000000"/>
          <w:sz w:val="24"/>
          <w:szCs w:val="24"/>
        </w:rPr>
      </w:pPr>
    </w:p>
    <w:p w14:paraId="2D0690DF" w14:textId="77777777" w:rsidR="007C6B28" w:rsidRDefault="007C6B28" w:rsidP="007C6B28">
      <w:pPr>
        <w:rPr>
          <w:rFonts w:ascii="Arial" w:eastAsia="Arial" w:hAnsi="Arial" w:cs="Arial"/>
          <w:b/>
          <w:sz w:val="24"/>
          <w:szCs w:val="24"/>
        </w:rPr>
      </w:pPr>
      <w:r>
        <w:rPr>
          <w:rFonts w:ascii="Arial" w:eastAsia="Arial" w:hAnsi="Arial" w:cs="Arial"/>
          <w:b/>
          <w:sz w:val="24"/>
          <w:szCs w:val="24"/>
        </w:rPr>
        <w:t xml:space="preserve">Picnic License: </w:t>
      </w:r>
      <w:r>
        <w:rPr>
          <w:rFonts w:ascii="Arial" w:eastAsia="Arial" w:hAnsi="Arial" w:cs="Arial"/>
          <w:sz w:val="24"/>
          <w:szCs w:val="24"/>
        </w:rPr>
        <w:t>The following Picnic License Applications were presented to the council for approval.</w:t>
      </w:r>
    </w:p>
    <w:p w14:paraId="6FF09094" w14:textId="77777777" w:rsidR="007C6B28" w:rsidRDefault="007C6B28" w:rsidP="007C6B28">
      <w:pPr>
        <w:pBdr>
          <w:top w:val="nil"/>
          <w:left w:val="nil"/>
          <w:bottom w:val="nil"/>
          <w:right w:val="nil"/>
          <w:between w:val="nil"/>
        </w:pBdr>
        <w:spacing w:after="0" w:line="240" w:lineRule="auto"/>
        <w:jc w:val="center"/>
        <w:rPr>
          <w:rFonts w:ascii="Arial" w:eastAsia="Arial" w:hAnsi="Arial" w:cs="Arial"/>
          <w:b/>
          <w:i/>
          <w:color w:val="000000"/>
          <w:sz w:val="24"/>
          <w:szCs w:val="24"/>
        </w:rPr>
      </w:pPr>
      <w:bookmarkStart w:id="2" w:name="_heading=h.1fob9te" w:colFirst="0" w:colLast="0"/>
      <w:bookmarkEnd w:id="2"/>
      <w:r>
        <w:rPr>
          <w:rFonts w:ascii="Arial" w:eastAsia="Arial" w:hAnsi="Arial" w:cs="Arial"/>
          <w:b/>
          <w:i/>
          <w:color w:val="000000"/>
          <w:sz w:val="24"/>
          <w:szCs w:val="24"/>
        </w:rPr>
        <w:t>Independence Fire Department/Independence Lions Club</w:t>
      </w:r>
    </w:p>
    <w:p w14:paraId="1A96CA59" w14:textId="3039E813" w:rsidR="007C6B28" w:rsidRDefault="007C6B28" w:rsidP="007C6B28">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rPr>
        <w:t xml:space="preserve"> </w:t>
      </w:r>
      <w:r>
        <w:rPr>
          <w:rFonts w:ascii="Arial" w:eastAsia="Arial" w:hAnsi="Arial" w:cs="Arial"/>
          <w:color w:val="000000"/>
          <w:sz w:val="24"/>
          <w:szCs w:val="24"/>
        </w:rPr>
        <w:t>Independence Days – June 9</w:t>
      </w:r>
      <w:r w:rsidRPr="007C6B28">
        <w:rPr>
          <w:rFonts w:ascii="Arial" w:eastAsia="Arial" w:hAnsi="Arial" w:cs="Arial"/>
          <w:color w:val="000000"/>
          <w:sz w:val="24"/>
          <w:szCs w:val="24"/>
          <w:vertAlign w:val="superscript"/>
        </w:rPr>
        <w:t>th</w:t>
      </w:r>
      <w:r>
        <w:rPr>
          <w:rFonts w:ascii="Arial" w:eastAsia="Arial" w:hAnsi="Arial" w:cs="Arial"/>
          <w:color w:val="000000"/>
          <w:sz w:val="24"/>
          <w:szCs w:val="24"/>
        </w:rPr>
        <w:t xml:space="preserve"> &amp; 10</w:t>
      </w:r>
      <w:r>
        <w:rPr>
          <w:rFonts w:ascii="Arial" w:eastAsia="Arial" w:hAnsi="Arial" w:cs="Arial"/>
          <w:color w:val="000000"/>
          <w:sz w:val="24"/>
          <w:szCs w:val="24"/>
          <w:vertAlign w:val="superscript"/>
        </w:rPr>
        <w:t>th</w:t>
      </w:r>
      <w:r>
        <w:rPr>
          <w:rFonts w:ascii="Arial" w:eastAsia="Arial" w:hAnsi="Arial" w:cs="Arial"/>
          <w:color w:val="000000"/>
          <w:sz w:val="24"/>
          <w:szCs w:val="24"/>
        </w:rPr>
        <w:t>, 2023</w:t>
      </w:r>
    </w:p>
    <w:p w14:paraId="7A80D743" w14:textId="77777777" w:rsidR="007C6B28" w:rsidRDefault="007C6B28" w:rsidP="007C6B28">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59" w14:textId="4E862A1C" w:rsidR="00263E50" w:rsidRDefault="007C6B28" w:rsidP="007C6B28">
      <w:pPr>
        <w:spacing w:after="0"/>
        <w:rPr>
          <w:rFonts w:ascii="Arial" w:eastAsia="Arial" w:hAnsi="Arial" w:cs="Arial"/>
          <w:color w:val="000000"/>
          <w:sz w:val="24"/>
          <w:szCs w:val="24"/>
        </w:rPr>
      </w:pPr>
      <w:r>
        <w:rPr>
          <w:rFonts w:ascii="Arial" w:eastAsia="Arial" w:hAnsi="Arial" w:cs="Arial"/>
          <w:color w:val="000000"/>
          <w:sz w:val="24"/>
          <w:szCs w:val="24"/>
        </w:rPr>
        <w:t>Motion by Skroch and seconded by Symicek h to approve the above applications and grant the licenses.  Motion carried</w:t>
      </w:r>
      <w:r>
        <w:rPr>
          <w:rFonts w:ascii="Arial" w:eastAsia="Arial" w:hAnsi="Arial" w:cs="Arial"/>
          <w:color w:val="000000"/>
          <w:sz w:val="24"/>
          <w:szCs w:val="24"/>
        </w:rPr>
        <w:t>.</w:t>
      </w:r>
    </w:p>
    <w:p w14:paraId="040907A0" w14:textId="77777777" w:rsidR="007C6B28" w:rsidRDefault="007C6B28" w:rsidP="007C6B28">
      <w:pPr>
        <w:spacing w:after="0"/>
        <w:rPr>
          <w:b/>
          <w:sz w:val="26"/>
          <w:szCs w:val="26"/>
        </w:rPr>
      </w:pPr>
    </w:p>
    <w:p w14:paraId="0000005A" w14:textId="77777777" w:rsidR="00263E50" w:rsidRDefault="0028076F">
      <w:pPr>
        <w:spacing w:after="0"/>
        <w:rPr>
          <w:b/>
          <w:sz w:val="26"/>
          <w:szCs w:val="26"/>
        </w:rPr>
      </w:pPr>
      <w:r>
        <w:rPr>
          <w:b/>
          <w:sz w:val="26"/>
          <w:szCs w:val="26"/>
        </w:rPr>
        <w:t>Committee Reports</w:t>
      </w:r>
    </w:p>
    <w:p w14:paraId="0000005D" w14:textId="0E5EF114" w:rsidR="00263E50" w:rsidRDefault="0028076F" w:rsidP="007C6B28">
      <w:pPr>
        <w:numPr>
          <w:ilvl w:val="0"/>
          <w:numId w:val="1"/>
        </w:numPr>
        <w:pBdr>
          <w:top w:val="nil"/>
          <w:left w:val="nil"/>
          <w:bottom w:val="nil"/>
          <w:right w:val="nil"/>
          <w:between w:val="nil"/>
        </w:pBdr>
        <w:spacing w:after="0"/>
        <w:rPr>
          <w:b/>
          <w:color w:val="000000"/>
          <w:sz w:val="26"/>
          <w:szCs w:val="26"/>
        </w:rPr>
      </w:pPr>
      <w:r>
        <w:rPr>
          <w:b/>
          <w:color w:val="000000"/>
          <w:sz w:val="26"/>
          <w:szCs w:val="26"/>
        </w:rPr>
        <w:t>LEP</w:t>
      </w:r>
      <w:r w:rsidR="007C6B28">
        <w:rPr>
          <w:b/>
          <w:color w:val="000000"/>
          <w:sz w:val="26"/>
          <w:szCs w:val="26"/>
        </w:rPr>
        <w:t xml:space="preserve"> – </w:t>
      </w:r>
      <w:r w:rsidR="007C6B28">
        <w:rPr>
          <w:bCs/>
          <w:color w:val="000000"/>
          <w:sz w:val="26"/>
          <w:szCs w:val="26"/>
        </w:rPr>
        <w:t>The Law Enforcement and Personnel Committee will be meeting on Tuesday, May 2</w:t>
      </w:r>
      <w:r w:rsidR="007C6B28" w:rsidRPr="007C6B28">
        <w:rPr>
          <w:bCs/>
          <w:color w:val="000000"/>
          <w:sz w:val="26"/>
          <w:szCs w:val="26"/>
          <w:vertAlign w:val="superscript"/>
        </w:rPr>
        <w:t>nd</w:t>
      </w:r>
      <w:r w:rsidR="007C6B28">
        <w:rPr>
          <w:bCs/>
          <w:color w:val="000000"/>
          <w:sz w:val="26"/>
          <w:szCs w:val="26"/>
        </w:rPr>
        <w:t xml:space="preserve"> to go through the applications for the Clerk/Treasurer Position.</w:t>
      </w:r>
    </w:p>
    <w:p w14:paraId="0000005E" w14:textId="034F87CD" w:rsidR="00263E50" w:rsidRDefault="007C6B28">
      <w:pPr>
        <w:numPr>
          <w:ilvl w:val="0"/>
          <w:numId w:val="1"/>
        </w:numPr>
        <w:pBdr>
          <w:top w:val="nil"/>
          <w:left w:val="nil"/>
          <w:bottom w:val="nil"/>
          <w:right w:val="nil"/>
          <w:between w:val="nil"/>
        </w:pBdr>
        <w:spacing w:after="0"/>
        <w:rPr>
          <w:b/>
          <w:color w:val="000000"/>
          <w:sz w:val="26"/>
          <w:szCs w:val="26"/>
        </w:rPr>
      </w:pPr>
      <w:r>
        <w:rPr>
          <w:b/>
          <w:sz w:val="26"/>
          <w:szCs w:val="26"/>
        </w:rPr>
        <w:t>Fire Department</w:t>
      </w:r>
      <w:r w:rsidR="0028076F">
        <w:rPr>
          <w:b/>
          <w:color w:val="000000"/>
          <w:sz w:val="26"/>
          <w:szCs w:val="26"/>
        </w:rPr>
        <w:t xml:space="preserve"> – </w:t>
      </w:r>
      <w:r>
        <w:rPr>
          <w:color w:val="000000"/>
          <w:sz w:val="26"/>
          <w:szCs w:val="26"/>
        </w:rPr>
        <w:t>The approach to the Fire Station in sinking and needs repair.  Randy Symicek and Deb Marsolek will attend their Friday night meeting to see exactually what they want done so we can get it bid out.</w:t>
      </w:r>
    </w:p>
    <w:p w14:paraId="00000064" w14:textId="77777777" w:rsidR="00263E50" w:rsidRDefault="00263E50">
      <w:pPr>
        <w:pBdr>
          <w:top w:val="nil"/>
          <w:left w:val="nil"/>
          <w:bottom w:val="nil"/>
          <w:right w:val="nil"/>
          <w:between w:val="nil"/>
        </w:pBdr>
        <w:spacing w:after="0"/>
        <w:ind w:left="1440"/>
        <w:rPr>
          <w:color w:val="000000"/>
          <w:sz w:val="26"/>
          <w:szCs w:val="26"/>
        </w:rPr>
      </w:pPr>
    </w:p>
    <w:p w14:paraId="00000065" w14:textId="576B21E9" w:rsidR="00263E50" w:rsidRDefault="0028076F">
      <w:pPr>
        <w:spacing w:after="0"/>
        <w:rPr>
          <w:b/>
          <w:sz w:val="26"/>
          <w:szCs w:val="26"/>
        </w:rPr>
      </w:pPr>
      <w:r>
        <w:rPr>
          <w:b/>
          <w:sz w:val="26"/>
          <w:szCs w:val="26"/>
        </w:rPr>
        <w:t xml:space="preserve">Approval of Invoices &amp; Payroll                                                                                                        </w:t>
      </w:r>
      <w:r>
        <w:rPr>
          <w:sz w:val="26"/>
          <w:szCs w:val="26"/>
        </w:rPr>
        <w:t xml:space="preserve">Motion by </w:t>
      </w:r>
      <w:r w:rsidR="007C6B28">
        <w:rPr>
          <w:sz w:val="26"/>
          <w:szCs w:val="26"/>
        </w:rPr>
        <w:t>Hanson</w:t>
      </w:r>
      <w:r>
        <w:rPr>
          <w:sz w:val="26"/>
          <w:szCs w:val="26"/>
        </w:rPr>
        <w:t xml:space="preserve"> seconded by </w:t>
      </w:r>
      <w:r w:rsidR="007C6B28">
        <w:rPr>
          <w:sz w:val="26"/>
          <w:szCs w:val="26"/>
        </w:rPr>
        <w:t>Skroch</w:t>
      </w:r>
      <w:r>
        <w:rPr>
          <w:sz w:val="26"/>
          <w:szCs w:val="26"/>
        </w:rPr>
        <w:t xml:space="preserve"> to approve the bills as presented.  Motion carried with </w:t>
      </w:r>
      <w:r w:rsidR="007C6B28">
        <w:rPr>
          <w:sz w:val="26"/>
          <w:szCs w:val="26"/>
        </w:rPr>
        <w:t xml:space="preserve">Cleo Skroch, Randy Symicek, </w:t>
      </w:r>
      <w:r>
        <w:rPr>
          <w:sz w:val="26"/>
          <w:szCs w:val="26"/>
        </w:rPr>
        <w:t xml:space="preserve">Deb Marsolek and </w:t>
      </w:r>
      <w:r w:rsidR="007C6B28">
        <w:rPr>
          <w:sz w:val="26"/>
          <w:szCs w:val="26"/>
        </w:rPr>
        <w:t>Tim Hanson</w:t>
      </w:r>
      <w:r>
        <w:rPr>
          <w:sz w:val="26"/>
          <w:szCs w:val="26"/>
        </w:rPr>
        <w:t xml:space="preserve"> voting aye. </w:t>
      </w:r>
      <w:r w:rsidR="007C6B28">
        <w:rPr>
          <w:sz w:val="26"/>
          <w:szCs w:val="26"/>
        </w:rPr>
        <w:t xml:space="preserve"> Jason Ekern was absent for the vote.</w:t>
      </w:r>
    </w:p>
    <w:p w14:paraId="37014CD3" w14:textId="77777777" w:rsidR="007C6B28" w:rsidRDefault="007C6B28">
      <w:pPr>
        <w:spacing w:after="0" w:line="240" w:lineRule="auto"/>
        <w:rPr>
          <w:b/>
          <w:sz w:val="26"/>
          <w:szCs w:val="26"/>
        </w:rPr>
      </w:pPr>
    </w:p>
    <w:p w14:paraId="00000069" w14:textId="2D692D72" w:rsidR="00263E50" w:rsidRDefault="007C6B28">
      <w:pPr>
        <w:spacing w:after="0" w:line="240" w:lineRule="auto"/>
        <w:rPr>
          <w:b/>
          <w:sz w:val="26"/>
          <w:szCs w:val="26"/>
        </w:rPr>
      </w:pPr>
      <w:r>
        <w:rPr>
          <w:b/>
          <w:sz w:val="26"/>
          <w:szCs w:val="26"/>
        </w:rPr>
        <w:t>Correspondence</w:t>
      </w:r>
    </w:p>
    <w:p w14:paraId="0000006A" w14:textId="688C2A28" w:rsidR="00263E50" w:rsidRDefault="007C6B28">
      <w:pPr>
        <w:spacing w:after="0"/>
        <w:rPr>
          <w:sz w:val="26"/>
          <w:szCs w:val="26"/>
        </w:rPr>
      </w:pPr>
      <w:r>
        <w:rPr>
          <w:sz w:val="26"/>
          <w:szCs w:val="26"/>
        </w:rPr>
        <w:t>Jodi Meyer, FFA Advisor asked if the FFA students could place cut-out cows around the City for June Dairy month?  The council is ok with this as long as the are kept out of the street right-a-way and not blocking intersections.</w:t>
      </w:r>
    </w:p>
    <w:p w14:paraId="0000006B" w14:textId="77777777" w:rsidR="00263E50" w:rsidRDefault="00263E50">
      <w:pPr>
        <w:spacing w:after="0"/>
        <w:rPr>
          <w:b/>
          <w:sz w:val="18"/>
          <w:szCs w:val="18"/>
        </w:rPr>
      </w:pPr>
    </w:p>
    <w:p w14:paraId="0000006C" w14:textId="643A4142" w:rsidR="00263E50" w:rsidRDefault="0028076F">
      <w:pPr>
        <w:spacing w:after="0"/>
        <w:rPr>
          <w:b/>
          <w:sz w:val="26"/>
          <w:szCs w:val="26"/>
        </w:rPr>
      </w:pPr>
      <w:r>
        <w:rPr>
          <w:b/>
          <w:sz w:val="26"/>
          <w:szCs w:val="26"/>
        </w:rPr>
        <w:t xml:space="preserve">Items for next Agenda </w:t>
      </w:r>
    </w:p>
    <w:p w14:paraId="369A745A" w14:textId="77777777" w:rsidR="007C6B28" w:rsidRDefault="007C6B28">
      <w:pPr>
        <w:spacing w:after="0"/>
        <w:rPr>
          <w:sz w:val="26"/>
          <w:szCs w:val="26"/>
        </w:rPr>
      </w:pPr>
      <w:r>
        <w:rPr>
          <w:sz w:val="26"/>
          <w:szCs w:val="26"/>
        </w:rPr>
        <w:t>Lake Update</w:t>
      </w:r>
    </w:p>
    <w:p w14:paraId="04B9155E" w14:textId="77777777" w:rsidR="007C6B28" w:rsidRDefault="007C6B28">
      <w:pPr>
        <w:spacing w:after="0"/>
        <w:rPr>
          <w:sz w:val="26"/>
          <w:szCs w:val="26"/>
        </w:rPr>
      </w:pPr>
      <w:r>
        <w:rPr>
          <w:sz w:val="26"/>
          <w:szCs w:val="26"/>
        </w:rPr>
        <w:t>Nature Energy</w:t>
      </w:r>
    </w:p>
    <w:p w14:paraId="0000006D" w14:textId="2E797638" w:rsidR="00263E50" w:rsidRDefault="0028076F">
      <w:pPr>
        <w:spacing w:after="0"/>
        <w:rPr>
          <w:sz w:val="26"/>
          <w:szCs w:val="26"/>
        </w:rPr>
      </w:pPr>
      <w:r>
        <w:rPr>
          <w:sz w:val="26"/>
          <w:szCs w:val="26"/>
        </w:rPr>
        <w:t>Parsons Energy Group</w:t>
      </w:r>
    </w:p>
    <w:p w14:paraId="0000006F" w14:textId="77777777" w:rsidR="00263E50" w:rsidRDefault="0028076F">
      <w:pPr>
        <w:spacing w:after="0"/>
        <w:rPr>
          <w:sz w:val="26"/>
          <w:szCs w:val="26"/>
        </w:rPr>
      </w:pPr>
      <w:r>
        <w:rPr>
          <w:sz w:val="26"/>
          <w:szCs w:val="26"/>
        </w:rPr>
        <w:t>Adoption of Ordinance Updates</w:t>
      </w:r>
    </w:p>
    <w:p w14:paraId="7403BCB9" w14:textId="5095EC1D" w:rsidR="007C6B28" w:rsidRDefault="007C6B28">
      <w:pPr>
        <w:spacing w:after="0"/>
        <w:rPr>
          <w:sz w:val="26"/>
          <w:szCs w:val="26"/>
        </w:rPr>
      </w:pPr>
      <w:r>
        <w:rPr>
          <w:sz w:val="26"/>
          <w:szCs w:val="26"/>
        </w:rPr>
        <w:t>Greene Space Update</w:t>
      </w:r>
    </w:p>
    <w:p w14:paraId="00000070" w14:textId="6C472D08" w:rsidR="00263E50" w:rsidRDefault="007C6B28">
      <w:pPr>
        <w:spacing w:after="0"/>
        <w:rPr>
          <w:sz w:val="26"/>
          <w:szCs w:val="26"/>
        </w:rPr>
      </w:pPr>
      <w:r>
        <w:rPr>
          <w:sz w:val="26"/>
          <w:szCs w:val="26"/>
        </w:rPr>
        <w:t>Fire Department Update</w:t>
      </w:r>
    </w:p>
    <w:p w14:paraId="2B407E71" w14:textId="7DC41C1B" w:rsidR="007C6B28" w:rsidRDefault="007C6B28">
      <w:pPr>
        <w:spacing w:after="0"/>
        <w:rPr>
          <w:sz w:val="26"/>
          <w:szCs w:val="26"/>
        </w:rPr>
      </w:pPr>
      <w:r>
        <w:rPr>
          <w:sz w:val="26"/>
          <w:szCs w:val="26"/>
        </w:rPr>
        <w:t>Intersection of 4</w:t>
      </w:r>
      <w:r w:rsidRPr="007C6B28">
        <w:rPr>
          <w:sz w:val="26"/>
          <w:szCs w:val="26"/>
          <w:vertAlign w:val="superscript"/>
        </w:rPr>
        <w:t>th</w:t>
      </w:r>
      <w:r>
        <w:rPr>
          <w:sz w:val="26"/>
          <w:szCs w:val="26"/>
        </w:rPr>
        <w:t xml:space="preserve"> &amp; Washington Streets</w:t>
      </w:r>
    </w:p>
    <w:p w14:paraId="00000071" w14:textId="77777777" w:rsidR="00263E50" w:rsidRDefault="00263E50">
      <w:pPr>
        <w:spacing w:after="0"/>
        <w:rPr>
          <w:sz w:val="26"/>
          <w:szCs w:val="26"/>
        </w:rPr>
      </w:pPr>
    </w:p>
    <w:p w14:paraId="00000072" w14:textId="77777777" w:rsidR="00263E50" w:rsidRDefault="0028076F">
      <w:pPr>
        <w:spacing w:after="0"/>
        <w:rPr>
          <w:b/>
          <w:sz w:val="26"/>
          <w:szCs w:val="26"/>
        </w:rPr>
      </w:pPr>
      <w:r>
        <w:rPr>
          <w:b/>
          <w:sz w:val="26"/>
          <w:szCs w:val="26"/>
        </w:rPr>
        <w:t>Future Meetings</w:t>
      </w:r>
    </w:p>
    <w:p w14:paraId="00000073" w14:textId="6A3E728C" w:rsidR="00263E50" w:rsidRDefault="007C6B28">
      <w:pPr>
        <w:spacing w:after="0"/>
        <w:rPr>
          <w:sz w:val="26"/>
          <w:szCs w:val="26"/>
        </w:rPr>
      </w:pPr>
      <w:r>
        <w:rPr>
          <w:sz w:val="26"/>
          <w:szCs w:val="26"/>
        </w:rPr>
        <w:t>Law Enforcement and Personnel – May 2</w:t>
      </w:r>
      <w:r w:rsidRPr="007C6B28">
        <w:rPr>
          <w:sz w:val="26"/>
          <w:szCs w:val="26"/>
          <w:vertAlign w:val="superscript"/>
        </w:rPr>
        <w:t>nd</w:t>
      </w:r>
      <w:r>
        <w:rPr>
          <w:sz w:val="26"/>
          <w:szCs w:val="26"/>
        </w:rPr>
        <w:t xml:space="preserve"> @5:00 pm</w:t>
      </w:r>
    </w:p>
    <w:p w14:paraId="1076FB0E" w14:textId="783DF188" w:rsidR="007C6B28" w:rsidRDefault="007C6B28">
      <w:pPr>
        <w:spacing w:after="0"/>
        <w:rPr>
          <w:sz w:val="26"/>
          <w:szCs w:val="26"/>
        </w:rPr>
      </w:pPr>
      <w:r>
        <w:rPr>
          <w:sz w:val="26"/>
          <w:szCs w:val="26"/>
        </w:rPr>
        <w:t>Ordinance &amp; Resolutions – May 11</w:t>
      </w:r>
      <w:r w:rsidRPr="007C6B28">
        <w:rPr>
          <w:sz w:val="26"/>
          <w:szCs w:val="26"/>
          <w:vertAlign w:val="superscript"/>
        </w:rPr>
        <w:t>th</w:t>
      </w:r>
      <w:r>
        <w:rPr>
          <w:sz w:val="26"/>
          <w:szCs w:val="26"/>
        </w:rPr>
        <w:t xml:space="preserve"> @4:15</w:t>
      </w:r>
    </w:p>
    <w:p w14:paraId="00000074" w14:textId="212938E7" w:rsidR="00263E50" w:rsidRDefault="0028076F">
      <w:pPr>
        <w:spacing w:after="0"/>
        <w:rPr>
          <w:sz w:val="26"/>
          <w:szCs w:val="26"/>
        </w:rPr>
      </w:pPr>
      <w:r>
        <w:rPr>
          <w:sz w:val="26"/>
          <w:szCs w:val="26"/>
        </w:rPr>
        <w:t xml:space="preserve">City Council meeting </w:t>
      </w:r>
      <w:r w:rsidR="007C6B28">
        <w:rPr>
          <w:sz w:val="26"/>
          <w:szCs w:val="26"/>
        </w:rPr>
        <w:t>Tuesday</w:t>
      </w:r>
      <w:r>
        <w:rPr>
          <w:sz w:val="26"/>
          <w:szCs w:val="26"/>
        </w:rPr>
        <w:t xml:space="preserve">, </w:t>
      </w:r>
      <w:r w:rsidR="007C6B28">
        <w:rPr>
          <w:sz w:val="26"/>
          <w:szCs w:val="26"/>
        </w:rPr>
        <w:t>June 6th</w:t>
      </w:r>
      <w:r>
        <w:rPr>
          <w:sz w:val="26"/>
          <w:szCs w:val="26"/>
        </w:rPr>
        <w:t xml:space="preserve"> at 6:15 pm. </w:t>
      </w:r>
    </w:p>
    <w:p w14:paraId="00000075" w14:textId="77777777" w:rsidR="00263E50" w:rsidRDefault="00263E50">
      <w:pPr>
        <w:spacing w:after="0"/>
        <w:rPr>
          <w:sz w:val="18"/>
          <w:szCs w:val="18"/>
        </w:rPr>
      </w:pPr>
    </w:p>
    <w:p w14:paraId="00000076" w14:textId="6CF23DA1" w:rsidR="00263E50" w:rsidRDefault="0028076F">
      <w:pPr>
        <w:spacing w:after="0"/>
        <w:rPr>
          <w:b/>
          <w:sz w:val="26"/>
          <w:szCs w:val="26"/>
        </w:rPr>
      </w:pPr>
      <w:r>
        <w:rPr>
          <w:b/>
          <w:sz w:val="26"/>
          <w:szCs w:val="26"/>
        </w:rPr>
        <w:t xml:space="preserve">Adjournment                                                                                                                                     </w:t>
      </w:r>
      <w:r>
        <w:rPr>
          <w:sz w:val="26"/>
          <w:szCs w:val="26"/>
        </w:rPr>
        <w:t>Meeting adjourned at 8:</w:t>
      </w:r>
      <w:r w:rsidR="007C6B28">
        <w:rPr>
          <w:sz w:val="26"/>
          <w:szCs w:val="26"/>
        </w:rPr>
        <w:t>2</w:t>
      </w:r>
      <w:r>
        <w:rPr>
          <w:sz w:val="26"/>
          <w:szCs w:val="26"/>
        </w:rPr>
        <w:t>5 p.m.</w:t>
      </w:r>
    </w:p>
    <w:p w14:paraId="00000077" w14:textId="77777777" w:rsidR="00263E50" w:rsidRDefault="00263E50">
      <w:pPr>
        <w:pBdr>
          <w:top w:val="nil"/>
          <w:left w:val="nil"/>
          <w:bottom w:val="nil"/>
          <w:right w:val="nil"/>
          <w:between w:val="nil"/>
        </w:pBdr>
        <w:spacing w:after="0"/>
        <w:ind w:left="810"/>
        <w:rPr>
          <w:color w:val="000000"/>
          <w:sz w:val="18"/>
          <w:szCs w:val="18"/>
        </w:rPr>
      </w:pPr>
    </w:p>
    <w:p w14:paraId="5DE18861" w14:textId="77777777" w:rsidR="007C6B28" w:rsidRDefault="0028076F">
      <w:pPr>
        <w:spacing w:after="0"/>
        <w:rPr>
          <w:sz w:val="26"/>
          <w:szCs w:val="26"/>
        </w:rPr>
      </w:pPr>
      <w:r>
        <w:rPr>
          <w:sz w:val="26"/>
          <w:szCs w:val="26"/>
        </w:rPr>
        <w:t>Lenice Pronschinske</w:t>
      </w:r>
    </w:p>
    <w:p w14:paraId="00000079" w14:textId="56C4FB17" w:rsidR="00263E50" w:rsidRDefault="0028076F">
      <w:pPr>
        <w:spacing w:after="0"/>
        <w:rPr>
          <w:sz w:val="26"/>
          <w:szCs w:val="26"/>
        </w:rPr>
      </w:pPr>
      <w:r>
        <w:rPr>
          <w:sz w:val="26"/>
          <w:szCs w:val="26"/>
        </w:rPr>
        <w:lastRenderedPageBreak/>
        <w:t>City Clerk</w:t>
      </w:r>
    </w:p>
    <w:sectPr w:rsidR="00263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069B"/>
    <w:multiLevelType w:val="multilevel"/>
    <w:tmpl w:val="36DCEE44"/>
    <w:lvl w:ilvl="0">
      <w:start w:val="1"/>
      <w:numFmt w:val="bullet"/>
      <w:lvlText w:val="o"/>
      <w:lvlJc w:val="left"/>
      <w:pPr>
        <w:ind w:left="1500" w:hanging="360"/>
      </w:pPr>
      <w:rPr>
        <w:rFonts w:ascii="Courier New" w:eastAsia="Courier New" w:hAnsi="Courier New" w:cs="Courier New"/>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 w15:restartNumberingAfterBreak="0">
    <w:nsid w:val="3AD71640"/>
    <w:multiLevelType w:val="multilevel"/>
    <w:tmpl w:val="AC2C9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BA5C73"/>
    <w:multiLevelType w:val="multilevel"/>
    <w:tmpl w:val="D1EE0D1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0165876">
    <w:abstractNumId w:val="1"/>
  </w:num>
  <w:num w:numId="2" w16cid:durableId="1780446254">
    <w:abstractNumId w:val="2"/>
  </w:num>
  <w:num w:numId="3" w16cid:durableId="209054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50"/>
    <w:rsid w:val="00263E50"/>
    <w:rsid w:val="0028076F"/>
    <w:rsid w:val="007C6B28"/>
    <w:rsid w:val="0090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95B"/>
  <w15:docId w15:val="{7767D185-EB91-4CD3-890C-D92B913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2637"/>
    <w:pPr>
      <w:ind w:left="720"/>
      <w:contextualSpacing/>
    </w:pPr>
  </w:style>
  <w:style w:type="paragraph" w:styleId="BodyText">
    <w:name w:val="Body Text"/>
    <w:basedOn w:val="Normal"/>
    <w:link w:val="BodyTextChar"/>
    <w:rsid w:val="00080F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0F25"/>
    <w:rPr>
      <w:rFonts w:ascii="Times New Roman" w:eastAsia="Times New Roman" w:hAnsi="Times New Roman"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FCr1zROKrI5Vaqxy4IRY2R/yWQ==">AMUW2mWclEiTk+mLlNPKScE4wHWZi19epbtXYshVADxcbkE8PJTobWHyEth0r2yk2uY0dapQtUb8J7IhOhVv0Kyoh9rHMafIIlFZ3KMvtAPPonzicUyGGIBhnwg83bFL6cIANIxu6mzz/jXdMdPoC9FMu4MULCeFgw==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Independence City</cp:lastModifiedBy>
  <cp:revision>3</cp:revision>
  <dcterms:created xsi:type="dcterms:W3CDTF">2023-05-16T18:47:00Z</dcterms:created>
  <dcterms:modified xsi:type="dcterms:W3CDTF">2023-05-16T21:16:00Z</dcterms:modified>
</cp:coreProperties>
</file>