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41E7" w14:textId="77777777" w:rsidR="00404850" w:rsidRDefault="004C67D4">
      <w:pPr>
        <w:rPr>
          <w:color w:val="FF0000"/>
          <w:sz w:val="36"/>
          <w:szCs w:val="36"/>
        </w:rPr>
      </w:pPr>
      <w:r>
        <w:rPr>
          <w:noProof/>
        </w:rPr>
        <mc:AlternateContent>
          <mc:Choice Requires="wps">
            <w:drawing>
              <wp:anchor distT="0" distB="0" distL="114300" distR="114300" simplePos="0" relativeHeight="251657728" behindDoc="0" locked="0" layoutInCell="1" allowOverlap="0" wp14:anchorId="7B47A15A" wp14:editId="0605E286">
                <wp:simplePos x="0" y="0"/>
                <wp:positionH relativeFrom="column">
                  <wp:align>left</wp:align>
                </wp:positionH>
                <wp:positionV relativeFrom="line">
                  <wp:align>top</wp:align>
                </wp:positionV>
                <wp:extent cx="1212215" cy="16440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2215" cy="164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FE6A7" w14:textId="75D52ED6" w:rsidR="00404850" w:rsidRDefault="0040485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47A15A" id="_x0000_t202" coordsize="21600,21600" o:spt="202" path="m,l,21600r21600,l21600,xe">
                <v:stroke joinstyle="miter"/>
                <v:path gradientshapeok="t" o:connecttype="rect"/>
              </v:shapetype>
              <v:shape id="Text Box 2" o:spid="_x0000_s1026" type="#_x0000_t202" style="position:absolute;margin-left:0;margin-top:0;width:95.45pt;height:129.45pt;z-index:251657728;visibility:visible;mso-wrap-style:none;mso-width-percent:0;mso-height-percent:0;mso-wrap-distance-left:9pt;mso-wrap-distance-top:0;mso-wrap-distance-right:9pt;mso-wrap-distance-bottom:0;mso-position-horizontal:left;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" o:allowoverlap="f" filled="f" stroked="f">
                <v:path arrowok="t"/>
                <v:textbox style="mso-fit-shape-to-text:t">
                  <w:txbxContent>
                    <w:p w14:paraId="2ACFE6A7" w14:textId="75D52ED6" w:rsidR="00404850" w:rsidRDefault="00404850"/>
                  </w:txbxContent>
                </v:textbox>
                <w10:wrap type="square" anchory="line"/>
              </v:shape>
            </w:pict>
          </mc:Fallback>
        </mc:AlternateContent>
      </w:r>
    </w:p>
    <w:p w14:paraId="2861583F" w14:textId="77777777" w:rsidR="000D02A8" w:rsidRDefault="000D02A8" w:rsidP="000D02A8">
      <w:pPr>
        <w:rPr>
          <w:sz w:val="22"/>
          <w:szCs w:val="22"/>
        </w:rPr>
      </w:pPr>
    </w:p>
    <w:p w14:paraId="39833BC2" w14:textId="77777777" w:rsidR="000D02A8" w:rsidRPr="00EB4EE3" w:rsidRDefault="000D02A8" w:rsidP="00E26D5C">
      <w:pPr>
        <w:jc w:val="center"/>
        <w:rPr>
          <w:rFonts w:ascii="Calibri" w:hAnsi="Calibri" w:cs="Calibri"/>
          <w:bCs/>
        </w:rPr>
      </w:pPr>
      <w:r w:rsidRPr="00EB4EE3">
        <w:rPr>
          <w:rFonts w:ascii="Calibri" w:hAnsi="Calibri" w:cs="Calibri"/>
          <w:b/>
        </w:rPr>
        <w:t>COMMON COUNCIL</w:t>
      </w:r>
    </w:p>
    <w:p w14:paraId="7A985744" w14:textId="77777777" w:rsidR="000D02A8" w:rsidRPr="00EB4EE3" w:rsidRDefault="000D02A8" w:rsidP="00E26D5C">
      <w:pPr>
        <w:jc w:val="center"/>
        <w:rPr>
          <w:rFonts w:ascii="Calibri" w:hAnsi="Calibri" w:cs="Calibri"/>
          <w:b/>
        </w:rPr>
      </w:pPr>
      <w:r w:rsidRPr="00EB4EE3">
        <w:rPr>
          <w:rFonts w:ascii="Calibri" w:hAnsi="Calibri" w:cs="Calibri"/>
          <w:b/>
        </w:rPr>
        <w:t>CITY OF INDEPENDENCE, WISCONSIN</w:t>
      </w:r>
    </w:p>
    <w:p w14:paraId="4158CB15" w14:textId="77777777" w:rsidR="00F72AAA" w:rsidRPr="00EB4EE3" w:rsidRDefault="00F72AAA" w:rsidP="00E26D5C">
      <w:pPr>
        <w:jc w:val="center"/>
        <w:rPr>
          <w:rFonts w:ascii="Calibri" w:hAnsi="Calibri" w:cs="Calibri"/>
          <w:b/>
        </w:rPr>
      </w:pPr>
      <w:r w:rsidRPr="00EB4EE3">
        <w:rPr>
          <w:rFonts w:ascii="Calibri" w:hAnsi="Calibri" w:cs="Calibri"/>
          <w:b/>
        </w:rPr>
        <w:t>Meeting Minutes</w:t>
      </w:r>
    </w:p>
    <w:p w14:paraId="0673B661" w14:textId="77777777" w:rsidR="00F72AAA" w:rsidRPr="00EB4EE3" w:rsidRDefault="00F72AAA" w:rsidP="00F72AAA">
      <w:pPr>
        <w:rPr>
          <w:rFonts w:ascii="Calibri" w:hAnsi="Calibri" w:cs="Calibri"/>
        </w:rPr>
      </w:pPr>
      <w:r w:rsidRPr="00EB4EE3">
        <w:rPr>
          <w:rFonts w:ascii="Calibri" w:hAnsi="Calibri" w:cs="Calibri"/>
        </w:rPr>
        <w:t xml:space="preserve">The Independence City Council met in regular session on </w:t>
      </w:r>
      <w:r w:rsidR="00E92701">
        <w:rPr>
          <w:rFonts w:ascii="Calibri" w:hAnsi="Calibri" w:cs="Calibri"/>
        </w:rPr>
        <w:t>Tuesday, September</w:t>
      </w:r>
      <w:r w:rsidRPr="00EB4EE3">
        <w:rPr>
          <w:rFonts w:ascii="Calibri" w:hAnsi="Calibri" w:cs="Calibri"/>
        </w:rPr>
        <w:t xml:space="preserve"> </w:t>
      </w:r>
      <w:r w:rsidR="00E92701">
        <w:rPr>
          <w:rFonts w:ascii="Calibri" w:hAnsi="Calibri" w:cs="Calibri"/>
        </w:rPr>
        <w:t>5</w:t>
      </w:r>
      <w:r w:rsidRPr="00EB4EE3">
        <w:rPr>
          <w:rFonts w:ascii="Calibri" w:hAnsi="Calibri" w:cs="Calibri"/>
        </w:rPr>
        <w:t xml:space="preserve">, 2023 at 6:15 p.m. in the </w:t>
      </w:r>
      <w:r w:rsidR="00E92701">
        <w:rPr>
          <w:rFonts w:ascii="Calibri" w:hAnsi="Calibri" w:cs="Calibri"/>
        </w:rPr>
        <w:t>Council</w:t>
      </w:r>
      <w:r w:rsidR="008045E4">
        <w:rPr>
          <w:rFonts w:ascii="Calibri" w:hAnsi="Calibri" w:cs="Calibri"/>
        </w:rPr>
        <w:t xml:space="preserve"> Room</w:t>
      </w:r>
      <w:r w:rsidR="00E92701">
        <w:rPr>
          <w:rFonts w:ascii="Calibri" w:hAnsi="Calibri" w:cs="Calibri"/>
        </w:rPr>
        <w:t xml:space="preserve"> </w:t>
      </w:r>
      <w:r w:rsidRPr="00EB4EE3">
        <w:rPr>
          <w:rFonts w:ascii="Calibri" w:hAnsi="Calibri" w:cs="Calibri"/>
        </w:rPr>
        <w:t>of City Hall.</w:t>
      </w:r>
    </w:p>
    <w:p w14:paraId="1BF3DE0C" w14:textId="77777777" w:rsidR="000D02A8" w:rsidRPr="00EB4EE3" w:rsidRDefault="000D02A8" w:rsidP="000D02A8">
      <w:pPr>
        <w:rPr>
          <w:rFonts w:ascii="Calibri" w:hAnsi="Calibri" w:cs="Calibri"/>
        </w:rPr>
      </w:pPr>
    </w:p>
    <w:p w14:paraId="759A3AD0" w14:textId="77777777" w:rsidR="000D02A8" w:rsidRPr="00EB4EE3" w:rsidRDefault="00F72AAA" w:rsidP="00E26D5C">
      <w:pPr>
        <w:ind w:firstLine="720"/>
        <w:jc w:val="center"/>
        <w:rPr>
          <w:rFonts w:ascii="Calibri" w:hAnsi="Calibri" w:cs="Calibri"/>
          <w:b/>
          <w:bCs/>
        </w:rPr>
      </w:pPr>
      <w:r w:rsidRPr="00EB4EE3">
        <w:rPr>
          <w:rFonts w:ascii="Calibri" w:hAnsi="Calibri" w:cs="Calibri"/>
          <w:b/>
          <w:bCs/>
        </w:rPr>
        <w:t>Meeting Minutes</w:t>
      </w:r>
    </w:p>
    <w:p w14:paraId="38CF3034" w14:textId="7C74EE73" w:rsidR="000D02A8" w:rsidRPr="00EB4EE3" w:rsidRDefault="000D02A8" w:rsidP="00F72AAA">
      <w:pPr>
        <w:keepNext/>
        <w:ind w:left="360"/>
        <w:outlineLvl w:val="2"/>
        <w:rPr>
          <w:rFonts w:ascii="Calibri" w:hAnsi="Calibri" w:cs="Calibri"/>
          <w:b/>
          <w:bCs/>
        </w:rPr>
      </w:pPr>
      <w:r w:rsidRPr="00EB4EE3">
        <w:rPr>
          <w:rFonts w:ascii="Calibri" w:hAnsi="Calibri" w:cs="Calibri"/>
          <w:b/>
          <w:bCs/>
        </w:rPr>
        <w:t>Call to Order</w:t>
      </w:r>
    </w:p>
    <w:p w14:paraId="7F79116E" w14:textId="77777777" w:rsidR="00F72AAA" w:rsidRPr="00EB4EE3" w:rsidRDefault="00F72AAA" w:rsidP="00F72AAA">
      <w:pPr>
        <w:keepNext/>
        <w:numPr>
          <w:ilvl w:val="0"/>
          <w:numId w:val="17"/>
        </w:numPr>
        <w:outlineLvl w:val="2"/>
        <w:rPr>
          <w:rFonts w:ascii="Calibri" w:hAnsi="Calibri" w:cs="Calibri"/>
        </w:rPr>
      </w:pPr>
      <w:r w:rsidRPr="00EB4EE3">
        <w:rPr>
          <w:rFonts w:ascii="Calibri" w:hAnsi="Calibri" w:cs="Calibri"/>
        </w:rPr>
        <w:t>Mayor Baecker presided</w:t>
      </w:r>
    </w:p>
    <w:p w14:paraId="629EA14B" w14:textId="77777777" w:rsidR="00DC0EA6" w:rsidRPr="00EB4EE3" w:rsidRDefault="00F72AAA" w:rsidP="00F72AAA">
      <w:pPr>
        <w:rPr>
          <w:rFonts w:ascii="Calibri" w:hAnsi="Calibri" w:cs="Calibri"/>
          <w:b/>
          <w:bCs/>
        </w:rPr>
      </w:pPr>
      <w:r w:rsidRPr="00EB4EE3">
        <w:rPr>
          <w:rFonts w:ascii="Calibri" w:hAnsi="Calibri" w:cs="Calibri"/>
          <w:b/>
          <w:bCs/>
        </w:rPr>
        <w:t xml:space="preserve">       </w:t>
      </w:r>
      <w:r w:rsidR="00DC0EA6" w:rsidRPr="00EB4EE3">
        <w:rPr>
          <w:rFonts w:ascii="Calibri" w:hAnsi="Calibri" w:cs="Calibri"/>
          <w:b/>
          <w:bCs/>
        </w:rPr>
        <w:t>Roll Call of Members</w:t>
      </w:r>
    </w:p>
    <w:p w14:paraId="34C5B213" w14:textId="018DD2F9" w:rsidR="00F72AAA" w:rsidRPr="00EB4EE3" w:rsidRDefault="00F72AAA" w:rsidP="00F72AAA">
      <w:pPr>
        <w:numPr>
          <w:ilvl w:val="0"/>
          <w:numId w:val="18"/>
        </w:numPr>
        <w:rPr>
          <w:rFonts w:ascii="Calibri" w:hAnsi="Calibri" w:cs="Calibri"/>
        </w:rPr>
      </w:pPr>
      <w:r w:rsidRPr="00F72AAA">
        <w:rPr>
          <w:rFonts w:ascii="Calibri" w:hAnsi="Calibri" w:cs="Calibri"/>
        </w:rPr>
        <w:t xml:space="preserve">Cleo Skroch, Randy Symicek, Deb Marsolek, Tim Hanson, and Jason Ekern.  Also present were, Attorney </w:t>
      </w:r>
      <w:r w:rsidR="00F370B3">
        <w:rPr>
          <w:rFonts w:ascii="Calibri" w:hAnsi="Calibri" w:cs="Calibri"/>
        </w:rPr>
        <w:t xml:space="preserve">Laverne </w:t>
      </w:r>
      <w:r w:rsidRPr="00F72AAA">
        <w:rPr>
          <w:rFonts w:ascii="Calibri" w:hAnsi="Calibri" w:cs="Calibri"/>
        </w:rPr>
        <w:t>Michalak, City Clerk Tiffany Bautch</w:t>
      </w:r>
      <w:r w:rsidR="00F370B3">
        <w:rPr>
          <w:rFonts w:ascii="Calibri" w:hAnsi="Calibri" w:cs="Calibri"/>
        </w:rPr>
        <w:t xml:space="preserve">, </w:t>
      </w:r>
      <w:r w:rsidRPr="00F72AAA">
        <w:rPr>
          <w:rFonts w:ascii="Calibri" w:hAnsi="Calibri" w:cs="Calibri"/>
        </w:rPr>
        <w:t>Luis Gonzalez from the Trempealeau County Times</w:t>
      </w:r>
      <w:r w:rsidR="00F370B3">
        <w:rPr>
          <w:rFonts w:ascii="Calibri" w:hAnsi="Calibri" w:cs="Calibri"/>
        </w:rPr>
        <w:t>, Isaac Martinez, Madelyn Martinez, and Randy Conrad.</w:t>
      </w:r>
    </w:p>
    <w:p w14:paraId="1F4D4810" w14:textId="77777777" w:rsidR="00DC0EA6" w:rsidRPr="00EB4EE3" w:rsidRDefault="00DC0EA6" w:rsidP="00F72AAA">
      <w:pPr>
        <w:ind w:left="360"/>
        <w:rPr>
          <w:rFonts w:ascii="Calibri" w:hAnsi="Calibri" w:cs="Calibri"/>
          <w:b/>
          <w:bCs/>
        </w:rPr>
      </w:pPr>
      <w:r w:rsidRPr="00EB4EE3">
        <w:rPr>
          <w:rFonts w:ascii="Calibri" w:hAnsi="Calibri" w:cs="Calibri"/>
          <w:b/>
          <w:bCs/>
        </w:rPr>
        <w:t>Proof of Giving Public Notice</w:t>
      </w:r>
      <w:r w:rsidR="00F72AAA" w:rsidRPr="00EB4EE3">
        <w:rPr>
          <w:rFonts w:ascii="Calibri" w:hAnsi="Calibri" w:cs="Calibri"/>
          <w:b/>
          <w:bCs/>
        </w:rPr>
        <w:t xml:space="preserve"> Given.</w:t>
      </w:r>
    </w:p>
    <w:p w14:paraId="72D25A63" w14:textId="77777777" w:rsidR="00F72AAA" w:rsidRPr="00EB4EE3" w:rsidRDefault="00DC0EA6" w:rsidP="00F72AAA">
      <w:pPr>
        <w:ind w:left="360"/>
        <w:rPr>
          <w:rFonts w:ascii="Calibri" w:hAnsi="Calibri" w:cs="Calibri"/>
          <w:b/>
          <w:bCs/>
        </w:rPr>
      </w:pPr>
      <w:r w:rsidRPr="00EB4EE3">
        <w:rPr>
          <w:rFonts w:ascii="Calibri" w:hAnsi="Calibri" w:cs="Calibri"/>
          <w:b/>
          <w:bCs/>
        </w:rPr>
        <w:t>Approval of Agenda</w:t>
      </w:r>
      <w:r w:rsidR="00F72AAA" w:rsidRPr="00EB4EE3">
        <w:rPr>
          <w:rFonts w:ascii="Calibri" w:hAnsi="Calibri" w:cs="Calibri"/>
          <w:b/>
          <w:bCs/>
        </w:rPr>
        <w:t>:</w:t>
      </w:r>
    </w:p>
    <w:p w14:paraId="0AE27A3C" w14:textId="77777777" w:rsidR="00F72AAA" w:rsidRPr="00EB4EE3" w:rsidRDefault="00F72AAA" w:rsidP="00F72AAA">
      <w:pPr>
        <w:numPr>
          <w:ilvl w:val="0"/>
          <w:numId w:val="19"/>
        </w:numPr>
        <w:rPr>
          <w:rFonts w:ascii="Calibri" w:hAnsi="Calibri" w:cs="Calibri"/>
          <w:b/>
          <w:bCs/>
        </w:rPr>
      </w:pPr>
      <w:r w:rsidRPr="00EB4EE3">
        <w:rPr>
          <w:rFonts w:ascii="Calibri" w:hAnsi="Calibri" w:cs="Calibri"/>
        </w:rPr>
        <w:t>Motion by Hanson and seconded by Symicek to approve agenda.  Motion carried</w:t>
      </w:r>
      <w:r>
        <w:rPr>
          <w:sz w:val="26"/>
          <w:szCs w:val="26"/>
        </w:rPr>
        <w:t>.</w:t>
      </w:r>
    </w:p>
    <w:p w14:paraId="2D78036D" w14:textId="77777777" w:rsidR="00DC0EA6" w:rsidRPr="00EB4EE3" w:rsidRDefault="00DC0EA6" w:rsidP="00F72AAA">
      <w:pPr>
        <w:ind w:left="360"/>
        <w:rPr>
          <w:rFonts w:ascii="Calibri" w:hAnsi="Calibri" w:cs="Calibri"/>
          <w:b/>
          <w:bCs/>
        </w:rPr>
      </w:pPr>
      <w:r w:rsidRPr="00EB4EE3">
        <w:rPr>
          <w:rFonts w:ascii="Calibri" w:hAnsi="Calibri" w:cs="Calibri"/>
          <w:b/>
          <w:bCs/>
        </w:rPr>
        <w:t>Approval of Minutes</w:t>
      </w:r>
      <w:r w:rsidR="00F72AAA" w:rsidRPr="00EB4EE3">
        <w:rPr>
          <w:rFonts w:ascii="Calibri" w:hAnsi="Calibri" w:cs="Calibri"/>
          <w:b/>
          <w:bCs/>
        </w:rPr>
        <w:t>:</w:t>
      </w:r>
    </w:p>
    <w:p w14:paraId="702825D7" w14:textId="71F8BAD0" w:rsidR="00F72AAA" w:rsidRPr="004C67D4" w:rsidRDefault="00F72AAA" w:rsidP="00F72AAA">
      <w:pPr>
        <w:numPr>
          <w:ilvl w:val="0"/>
          <w:numId w:val="19"/>
        </w:numPr>
        <w:rPr>
          <w:rFonts w:ascii="Calibri" w:hAnsi="Calibri" w:cs="Calibri"/>
          <w:b/>
          <w:bCs/>
        </w:rPr>
      </w:pPr>
      <w:r w:rsidRPr="00EB4EE3">
        <w:rPr>
          <w:rFonts w:ascii="Calibri" w:hAnsi="Calibri" w:cs="Calibri"/>
        </w:rPr>
        <w:t xml:space="preserve">Motion by Skroch and seconded by Marsolek to approve the minutes of the </w:t>
      </w:r>
      <w:r w:rsidR="008045E4">
        <w:rPr>
          <w:rFonts w:ascii="Calibri" w:hAnsi="Calibri" w:cs="Calibri"/>
        </w:rPr>
        <w:t>August</w:t>
      </w:r>
      <w:r w:rsidRPr="00EB4EE3">
        <w:rPr>
          <w:rFonts w:ascii="Calibri" w:hAnsi="Calibri" w:cs="Calibri"/>
        </w:rPr>
        <w:t xml:space="preserve"> </w:t>
      </w:r>
      <w:r w:rsidR="008045E4">
        <w:rPr>
          <w:rFonts w:ascii="Calibri" w:hAnsi="Calibri" w:cs="Calibri"/>
        </w:rPr>
        <w:t>7</w:t>
      </w:r>
      <w:r w:rsidRPr="00EB4EE3">
        <w:rPr>
          <w:rFonts w:ascii="Calibri" w:hAnsi="Calibri" w:cs="Calibri"/>
        </w:rPr>
        <w:t>, 2023 City Council minutes with corrections sent, motion carried.</w:t>
      </w:r>
    </w:p>
    <w:p w14:paraId="4F40A09E" w14:textId="77777777" w:rsidR="00DC0EA6" w:rsidRPr="00EB4EE3" w:rsidRDefault="00DC0EA6" w:rsidP="00F72AAA">
      <w:pPr>
        <w:ind w:left="360"/>
        <w:rPr>
          <w:rFonts w:ascii="Calibri" w:hAnsi="Calibri" w:cs="Calibri"/>
          <w:b/>
          <w:bCs/>
        </w:rPr>
      </w:pPr>
      <w:r w:rsidRPr="00EB4EE3">
        <w:rPr>
          <w:rFonts w:ascii="Calibri" w:hAnsi="Calibri" w:cs="Calibri"/>
          <w:b/>
          <w:bCs/>
        </w:rPr>
        <w:t>Public Comments</w:t>
      </w:r>
      <w:r w:rsidR="00F72AAA" w:rsidRPr="00EB4EE3">
        <w:rPr>
          <w:rFonts w:ascii="Calibri" w:hAnsi="Calibri" w:cs="Calibri"/>
          <w:b/>
          <w:bCs/>
        </w:rPr>
        <w:t>:</w:t>
      </w:r>
    </w:p>
    <w:p w14:paraId="1A6EAE16" w14:textId="21C1CD9F" w:rsidR="00F370B3" w:rsidRPr="007A51B7" w:rsidRDefault="00F370B3" w:rsidP="007A51B7">
      <w:pPr>
        <w:pStyle w:val="ListParagraph"/>
        <w:numPr>
          <w:ilvl w:val="0"/>
          <w:numId w:val="19"/>
        </w:numPr>
        <w:rPr>
          <w:rFonts w:ascii="Calibri" w:hAnsi="Calibri" w:cs="Calibri"/>
          <w:b/>
          <w:bCs/>
        </w:rPr>
      </w:pPr>
      <w:r w:rsidRPr="007A51B7">
        <w:rPr>
          <w:rFonts w:ascii="Calibri" w:hAnsi="Calibri" w:cs="Calibri"/>
        </w:rPr>
        <w:t>Randy Conrad questioned why garbage contract for the city was not bid out to other contractors</w:t>
      </w:r>
      <w:r w:rsidR="007A51B7" w:rsidRPr="007A51B7">
        <w:rPr>
          <w:rFonts w:ascii="Calibri" w:hAnsi="Calibri" w:cs="Calibri"/>
        </w:rPr>
        <w:t>.</w:t>
      </w:r>
      <w:r w:rsidRPr="007A51B7">
        <w:rPr>
          <w:rFonts w:ascii="Calibri" w:hAnsi="Calibri" w:cs="Calibri"/>
        </w:rPr>
        <w:t xml:space="preserve">  </w:t>
      </w:r>
      <w:r w:rsidR="007A51B7" w:rsidRPr="007A51B7">
        <w:rPr>
          <w:rFonts w:ascii="Calibri" w:hAnsi="Calibri" w:cs="Calibri"/>
        </w:rPr>
        <w:t>Discussion was had that</w:t>
      </w:r>
      <w:r w:rsidRPr="007A51B7">
        <w:rPr>
          <w:rFonts w:ascii="Calibri" w:hAnsi="Calibri" w:cs="Calibri"/>
        </w:rPr>
        <w:t xml:space="preserve"> it is legal to contract with one contractor for service. </w:t>
      </w:r>
    </w:p>
    <w:p w14:paraId="6D2900E6" w14:textId="78985C1F" w:rsidR="00F370B3" w:rsidRPr="00F370B3" w:rsidRDefault="00F370B3" w:rsidP="00F370B3">
      <w:pPr>
        <w:pStyle w:val="ListParagraph"/>
        <w:numPr>
          <w:ilvl w:val="0"/>
          <w:numId w:val="19"/>
        </w:numPr>
        <w:rPr>
          <w:rFonts w:ascii="Calibri" w:hAnsi="Calibri" w:cs="Calibri"/>
          <w:b/>
          <w:bCs/>
        </w:rPr>
      </w:pPr>
      <w:r w:rsidRPr="00F370B3">
        <w:rPr>
          <w:rFonts w:ascii="Calibri" w:hAnsi="Calibri" w:cs="Calibri"/>
        </w:rPr>
        <w:t xml:space="preserve">Conrad also questioned why </w:t>
      </w:r>
      <w:r w:rsidR="007A51B7">
        <w:rPr>
          <w:rFonts w:ascii="Calibri" w:hAnsi="Calibri" w:cs="Calibri"/>
        </w:rPr>
        <w:t>the billing and</w:t>
      </w:r>
      <w:r w:rsidRPr="00F370B3">
        <w:rPr>
          <w:rFonts w:ascii="Calibri" w:hAnsi="Calibri" w:cs="Calibri"/>
        </w:rPr>
        <w:t xml:space="preserve"> </w:t>
      </w:r>
      <w:r w:rsidR="007A51B7">
        <w:rPr>
          <w:rFonts w:ascii="Calibri" w:hAnsi="Calibri" w:cs="Calibri"/>
        </w:rPr>
        <w:t xml:space="preserve">administration work is </w:t>
      </w:r>
      <w:r w:rsidRPr="00F370B3">
        <w:rPr>
          <w:rFonts w:ascii="Calibri" w:hAnsi="Calibri" w:cs="Calibri"/>
        </w:rPr>
        <w:t>being added to the</w:t>
      </w:r>
      <w:r w:rsidR="007A51B7">
        <w:rPr>
          <w:rFonts w:ascii="Calibri" w:hAnsi="Calibri" w:cs="Calibri"/>
        </w:rPr>
        <w:t xml:space="preserve"> caseload of</w:t>
      </w:r>
      <w:r w:rsidRPr="00F370B3">
        <w:rPr>
          <w:rFonts w:ascii="Calibri" w:hAnsi="Calibri" w:cs="Calibri"/>
        </w:rPr>
        <w:t xml:space="preserve"> the City Clerk’s Office</w:t>
      </w:r>
      <w:r w:rsidR="007A51B7">
        <w:rPr>
          <w:rFonts w:ascii="Calibri" w:hAnsi="Calibri" w:cs="Calibri"/>
        </w:rPr>
        <w:t>;</w:t>
      </w:r>
      <w:r w:rsidRPr="00F370B3">
        <w:rPr>
          <w:rFonts w:ascii="Calibri" w:hAnsi="Calibri" w:cs="Calibri"/>
        </w:rPr>
        <w:t xml:space="preserve"> noting </w:t>
      </w:r>
      <w:r w:rsidR="007A51B7">
        <w:rPr>
          <w:rFonts w:ascii="Calibri" w:hAnsi="Calibri" w:cs="Calibri"/>
        </w:rPr>
        <w:t xml:space="preserve">this </w:t>
      </w:r>
      <w:r w:rsidRPr="00F370B3">
        <w:rPr>
          <w:rFonts w:ascii="Calibri" w:hAnsi="Calibri" w:cs="Calibri"/>
        </w:rPr>
        <w:t>should be completed by the contractor’s office</w:t>
      </w:r>
      <w:r w:rsidR="007A51B7">
        <w:rPr>
          <w:rFonts w:ascii="Calibri" w:hAnsi="Calibri" w:cs="Calibri"/>
        </w:rPr>
        <w:t xml:space="preserve"> since the Clerk’s Office is not being compensated for this added work.</w:t>
      </w:r>
      <w:r w:rsidRPr="00F370B3">
        <w:rPr>
          <w:rFonts w:ascii="Calibri" w:hAnsi="Calibri" w:cs="Calibri"/>
        </w:rPr>
        <w:t xml:space="preserve">  </w:t>
      </w:r>
    </w:p>
    <w:p w14:paraId="3669680B" w14:textId="037B8FFE" w:rsidR="007A51B7" w:rsidRPr="007A51B7" w:rsidRDefault="00F370B3" w:rsidP="007A51B7">
      <w:pPr>
        <w:pStyle w:val="ListParagraph"/>
        <w:numPr>
          <w:ilvl w:val="0"/>
          <w:numId w:val="19"/>
        </w:numPr>
        <w:rPr>
          <w:rFonts w:ascii="Calibri" w:hAnsi="Calibri" w:cs="Calibri"/>
          <w:b/>
          <w:bCs/>
        </w:rPr>
      </w:pPr>
      <w:r w:rsidRPr="007A51B7">
        <w:rPr>
          <w:rFonts w:ascii="Calibri" w:hAnsi="Calibri" w:cs="Calibri"/>
        </w:rPr>
        <w:t>Alderman Ekern stat</w:t>
      </w:r>
      <w:r w:rsidR="007A51B7" w:rsidRPr="007A51B7">
        <w:rPr>
          <w:rFonts w:ascii="Calibri" w:hAnsi="Calibri" w:cs="Calibri"/>
        </w:rPr>
        <w:t>ed</w:t>
      </w:r>
      <w:r w:rsidRPr="007A51B7">
        <w:rPr>
          <w:rFonts w:ascii="Calibri" w:hAnsi="Calibri" w:cs="Calibri"/>
        </w:rPr>
        <w:t xml:space="preserve"> other municipalities in the area are taking this responsibility on in their City Clerk’s Office.  This is the route the </w:t>
      </w:r>
      <w:r w:rsidR="007A51B7" w:rsidRPr="007A51B7">
        <w:rPr>
          <w:rFonts w:ascii="Calibri" w:hAnsi="Calibri" w:cs="Calibri"/>
        </w:rPr>
        <w:t xml:space="preserve">Garbage Committee </w:t>
      </w:r>
      <w:r w:rsidRPr="007A51B7">
        <w:rPr>
          <w:rFonts w:ascii="Calibri" w:hAnsi="Calibri" w:cs="Calibri"/>
        </w:rPr>
        <w:t>chose to take at this time</w:t>
      </w:r>
      <w:r w:rsidR="007A51B7">
        <w:rPr>
          <w:rFonts w:ascii="Calibri" w:hAnsi="Calibri" w:cs="Calibri"/>
        </w:rPr>
        <w:t>.</w:t>
      </w:r>
      <w:r w:rsidRPr="007A51B7">
        <w:rPr>
          <w:rFonts w:ascii="Calibri" w:hAnsi="Calibri" w:cs="Calibri"/>
        </w:rPr>
        <w:t xml:space="preserve">   </w:t>
      </w:r>
    </w:p>
    <w:p w14:paraId="55E01286" w14:textId="467F5B84" w:rsidR="004C67D4" w:rsidRPr="00FB0767" w:rsidRDefault="00F370B3" w:rsidP="007A51B7">
      <w:pPr>
        <w:pStyle w:val="ListParagraph"/>
        <w:numPr>
          <w:ilvl w:val="0"/>
          <w:numId w:val="19"/>
        </w:numPr>
        <w:rPr>
          <w:rFonts w:ascii="Calibri" w:hAnsi="Calibri" w:cs="Calibri"/>
          <w:b/>
          <w:bCs/>
        </w:rPr>
      </w:pPr>
      <w:r w:rsidRPr="007A51B7">
        <w:rPr>
          <w:rFonts w:ascii="Calibri" w:hAnsi="Calibri" w:cs="Calibri"/>
        </w:rPr>
        <w:t xml:space="preserve">Madelyn Martinez inquired what the garbage contract term is and if the City will be open to bidding the contract out to other competitors </w:t>
      </w:r>
      <w:r w:rsidR="007A51B7">
        <w:rPr>
          <w:rFonts w:ascii="Calibri" w:hAnsi="Calibri" w:cs="Calibri"/>
        </w:rPr>
        <w:t>when</w:t>
      </w:r>
      <w:r w:rsidRPr="007A51B7">
        <w:rPr>
          <w:rFonts w:ascii="Calibri" w:hAnsi="Calibri" w:cs="Calibri"/>
        </w:rPr>
        <w:t xml:space="preserve"> the 2-year contract </w:t>
      </w:r>
      <w:r w:rsidR="007A51B7">
        <w:rPr>
          <w:rFonts w:ascii="Calibri" w:hAnsi="Calibri" w:cs="Calibri"/>
        </w:rPr>
        <w:t>review</w:t>
      </w:r>
      <w:r w:rsidRPr="007A51B7">
        <w:rPr>
          <w:rFonts w:ascii="Calibri" w:hAnsi="Calibri" w:cs="Calibri"/>
        </w:rPr>
        <w:t xml:space="preserve"> is due.  Ekern stated this is something the committee</w:t>
      </w:r>
      <w:r w:rsidR="007A51B7" w:rsidRPr="007A51B7">
        <w:rPr>
          <w:rFonts w:ascii="Calibri" w:hAnsi="Calibri" w:cs="Calibri"/>
        </w:rPr>
        <w:t xml:space="preserve"> is</w:t>
      </w:r>
      <w:r w:rsidRPr="007A51B7">
        <w:rPr>
          <w:rFonts w:ascii="Calibri" w:hAnsi="Calibri" w:cs="Calibri"/>
        </w:rPr>
        <w:t xml:space="preserve"> look</w:t>
      </w:r>
      <w:r w:rsidR="007A51B7" w:rsidRPr="007A51B7">
        <w:rPr>
          <w:rFonts w:ascii="Calibri" w:hAnsi="Calibri" w:cs="Calibri"/>
        </w:rPr>
        <w:t>ing</w:t>
      </w:r>
      <w:r w:rsidRPr="007A51B7">
        <w:rPr>
          <w:rFonts w:ascii="Calibri" w:hAnsi="Calibri" w:cs="Calibri"/>
        </w:rPr>
        <w:t xml:space="preserve"> into for the </w:t>
      </w:r>
      <w:r w:rsidR="007A51B7">
        <w:rPr>
          <w:rFonts w:ascii="Calibri" w:hAnsi="Calibri" w:cs="Calibri"/>
        </w:rPr>
        <w:t>next term.</w:t>
      </w:r>
      <w:r w:rsidR="007A51B7" w:rsidRPr="007A51B7">
        <w:rPr>
          <w:rFonts w:ascii="Calibri" w:hAnsi="Calibri" w:cs="Calibri"/>
        </w:rPr>
        <w:t xml:space="preserve">  </w:t>
      </w:r>
    </w:p>
    <w:p w14:paraId="7948F4CE" w14:textId="77777777" w:rsidR="00FB0767" w:rsidRDefault="00FB0767" w:rsidP="00FB0767">
      <w:pPr>
        <w:rPr>
          <w:rFonts w:ascii="Calibri" w:hAnsi="Calibri" w:cs="Calibri"/>
          <w:b/>
          <w:bCs/>
        </w:rPr>
      </w:pPr>
    </w:p>
    <w:p w14:paraId="596B9593" w14:textId="77777777" w:rsidR="00FB0767" w:rsidRPr="00FB0767" w:rsidRDefault="00FB0767" w:rsidP="00FB0767">
      <w:pPr>
        <w:rPr>
          <w:rFonts w:ascii="Calibri" w:hAnsi="Calibri" w:cs="Calibri"/>
          <w:b/>
          <w:bCs/>
        </w:rPr>
      </w:pPr>
    </w:p>
    <w:p w14:paraId="31A4B375" w14:textId="77777777" w:rsidR="00DC0EA6" w:rsidRDefault="00DC0EA6" w:rsidP="00F72AAA">
      <w:pPr>
        <w:ind w:left="360"/>
        <w:rPr>
          <w:rFonts w:ascii="Calibri" w:hAnsi="Calibri" w:cs="Calibri"/>
          <w:b/>
          <w:bCs/>
        </w:rPr>
      </w:pPr>
      <w:r w:rsidRPr="00EB4EE3">
        <w:rPr>
          <w:rFonts w:ascii="Calibri" w:hAnsi="Calibri" w:cs="Calibri"/>
          <w:b/>
          <w:bCs/>
        </w:rPr>
        <w:t>Old Business:</w:t>
      </w:r>
    </w:p>
    <w:p w14:paraId="168554AA" w14:textId="77777777" w:rsidR="008045E4" w:rsidRPr="00EB4EE3" w:rsidRDefault="008045E4" w:rsidP="008045E4">
      <w:pPr>
        <w:numPr>
          <w:ilvl w:val="0"/>
          <w:numId w:val="20"/>
        </w:numPr>
        <w:rPr>
          <w:rFonts w:ascii="Calibri" w:hAnsi="Calibri" w:cs="Calibri"/>
          <w:b/>
          <w:bCs/>
        </w:rPr>
      </w:pPr>
      <w:r w:rsidRPr="00EB4EE3">
        <w:rPr>
          <w:rFonts w:ascii="Calibri" w:hAnsi="Calibri" w:cs="Calibri"/>
          <w:b/>
          <w:bCs/>
        </w:rPr>
        <w:t>Halverson Lake Property-</w:t>
      </w:r>
      <w:r>
        <w:rPr>
          <w:rFonts w:ascii="Calibri" w:hAnsi="Calibri" w:cs="Calibri"/>
          <w:b/>
          <w:bCs/>
        </w:rPr>
        <w:t>Easement Approval</w:t>
      </w:r>
    </w:p>
    <w:p w14:paraId="55645ED4" w14:textId="01449591" w:rsidR="004C67D4" w:rsidRDefault="00F370B3" w:rsidP="004C67D4">
      <w:pPr>
        <w:numPr>
          <w:ilvl w:val="1"/>
          <w:numId w:val="20"/>
        </w:numPr>
        <w:rPr>
          <w:rFonts w:ascii="Calibri" w:hAnsi="Calibri" w:cs="Calibri"/>
        </w:rPr>
      </w:pPr>
      <w:r>
        <w:rPr>
          <w:rFonts w:ascii="Calibri" w:hAnsi="Calibri" w:cs="Calibri"/>
        </w:rPr>
        <w:t xml:space="preserve">Discussion was had regarding the </w:t>
      </w:r>
      <w:r w:rsidR="004C67D4">
        <w:rPr>
          <w:rFonts w:ascii="Calibri" w:hAnsi="Calibri" w:cs="Calibri"/>
        </w:rPr>
        <w:t>Certified Survey Map for a 25</w:t>
      </w:r>
      <w:r>
        <w:rPr>
          <w:rFonts w:ascii="Calibri" w:hAnsi="Calibri" w:cs="Calibri"/>
        </w:rPr>
        <w:t>-foot-wide</w:t>
      </w:r>
      <w:r w:rsidR="004C67D4">
        <w:rPr>
          <w:rFonts w:ascii="Calibri" w:hAnsi="Calibri" w:cs="Calibri"/>
        </w:rPr>
        <w:t xml:space="preserve"> </w:t>
      </w:r>
      <w:r>
        <w:rPr>
          <w:rFonts w:ascii="Calibri" w:hAnsi="Calibri" w:cs="Calibri"/>
        </w:rPr>
        <w:t>ease</w:t>
      </w:r>
      <w:r w:rsidR="004C67D4">
        <w:rPr>
          <w:rFonts w:ascii="Calibri" w:hAnsi="Calibri" w:cs="Calibri"/>
        </w:rPr>
        <w:t>ment</w:t>
      </w:r>
      <w:r>
        <w:rPr>
          <w:rFonts w:ascii="Calibri" w:hAnsi="Calibri" w:cs="Calibri"/>
        </w:rPr>
        <w:t xml:space="preserve"> of Halverson Lake Property. </w:t>
      </w:r>
    </w:p>
    <w:p w14:paraId="6656925A" w14:textId="5C0AFC23" w:rsidR="008045E4" w:rsidRPr="00F72AAA" w:rsidRDefault="008045E4" w:rsidP="008045E4">
      <w:pPr>
        <w:numPr>
          <w:ilvl w:val="1"/>
          <w:numId w:val="20"/>
        </w:numPr>
        <w:rPr>
          <w:rFonts w:ascii="Calibri" w:hAnsi="Calibri" w:cs="Calibri"/>
          <w:b/>
          <w:bCs/>
        </w:rPr>
      </w:pPr>
      <w:r w:rsidRPr="00F72AAA">
        <w:rPr>
          <w:rFonts w:ascii="Calibri" w:hAnsi="Calibri" w:cs="Calibri"/>
        </w:rPr>
        <w:t xml:space="preserve">Motion by </w:t>
      </w:r>
      <w:r w:rsidR="004C67D4">
        <w:rPr>
          <w:rFonts w:ascii="Calibri" w:hAnsi="Calibri" w:cs="Calibri"/>
        </w:rPr>
        <w:t xml:space="preserve">Skroch </w:t>
      </w:r>
      <w:r w:rsidR="00F370B3">
        <w:rPr>
          <w:rFonts w:ascii="Calibri" w:hAnsi="Calibri" w:cs="Calibri"/>
        </w:rPr>
        <w:t xml:space="preserve">to accept a 25-foot-wide access easement instead of full ownership of a street access for Lot 1 of a proposed Certified Survey Map (CSM) affecting Lot 33 of the City’s Assessor’s Plat currently owned by PP Halvorson Properties LLC.  If a buyer of Lot 1 of the CSM applies for a building permit for an allowable structure on the lot, the </w:t>
      </w:r>
      <w:proofErr w:type="gramStart"/>
      <w:r w:rsidR="00F370B3">
        <w:rPr>
          <w:rFonts w:ascii="Calibri" w:hAnsi="Calibri" w:cs="Calibri"/>
        </w:rPr>
        <w:t>City</w:t>
      </w:r>
      <w:proofErr w:type="gramEnd"/>
      <w:r w:rsidR="00F370B3">
        <w:rPr>
          <w:rFonts w:ascii="Calibri" w:hAnsi="Calibri" w:cs="Calibri"/>
        </w:rPr>
        <w:t xml:space="preserve"> will accept the proposed </w:t>
      </w:r>
      <w:r w:rsidR="00F370B3">
        <w:rPr>
          <w:rFonts w:ascii="Calibri" w:hAnsi="Calibri" w:cs="Calibri"/>
        </w:rPr>
        <w:lastRenderedPageBreak/>
        <w:t>easement as suitable access to Highway 93 (Osseo Road). Motion was seconded by Hanson,</w:t>
      </w:r>
      <w:r w:rsidRPr="00F72AAA">
        <w:rPr>
          <w:rFonts w:ascii="Calibri" w:hAnsi="Calibri" w:cs="Calibri"/>
        </w:rPr>
        <w:t xml:space="preserve"> motion carried.</w:t>
      </w:r>
    </w:p>
    <w:p w14:paraId="223985B3" w14:textId="77777777" w:rsidR="008045E4" w:rsidRPr="00EB4EE3" w:rsidRDefault="008045E4" w:rsidP="00F72AAA">
      <w:pPr>
        <w:ind w:left="360"/>
        <w:rPr>
          <w:rFonts w:ascii="Calibri" w:hAnsi="Calibri" w:cs="Calibri"/>
          <w:b/>
          <w:bCs/>
        </w:rPr>
      </w:pPr>
    </w:p>
    <w:p w14:paraId="13CAF94C" w14:textId="77777777" w:rsidR="00DC0EA6" w:rsidRPr="00EB4EE3" w:rsidRDefault="00DC0EA6" w:rsidP="00F72AAA">
      <w:pPr>
        <w:numPr>
          <w:ilvl w:val="0"/>
          <w:numId w:val="19"/>
        </w:numPr>
        <w:rPr>
          <w:rFonts w:ascii="Calibri" w:hAnsi="Calibri" w:cs="Calibri"/>
          <w:b/>
          <w:bCs/>
        </w:rPr>
      </w:pPr>
      <w:r w:rsidRPr="00EB4EE3">
        <w:rPr>
          <w:rFonts w:ascii="Calibri" w:hAnsi="Calibri" w:cs="Calibri"/>
          <w:b/>
          <w:bCs/>
        </w:rPr>
        <w:t>Fire Department Repair Bid Update</w:t>
      </w:r>
    </w:p>
    <w:p w14:paraId="2C448492" w14:textId="26920CDB" w:rsidR="00F72AAA" w:rsidRPr="00EB4EE3" w:rsidRDefault="008045E4" w:rsidP="00F72AAA">
      <w:pPr>
        <w:numPr>
          <w:ilvl w:val="1"/>
          <w:numId w:val="19"/>
        </w:numPr>
        <w:rPr>
          <w:rFonts w:ascii="Calibri" w:hAnsi="Calibri" w:cs="Calibri"/>
        </w:rPr>
      </w:pPr>
      <w:r>
        <w:rPr>
          <w:rFonts w:ascii="Calibri" w:hAnsi="Calibri" w:cs="Calibri"/>
        </w:rPr>
        <w:t xml:space="preserve">Nothing to Report until after </w:t>
      </w:r>
      <w:r w:rsidR="004C67D4">
        <w:rPr>
          <w:rFonts w:ascii="Calibri" w:hAnsi="Calibri" w:cs="Calibri"/>
        </w:rPr>
        <w:t>September 27</w:t>
      </w:r>
      <w:r w:rsidR="004C67D4" w:rsidRPr="004C67D4">
        <w:rPr>
          <w:rFonts w:ascii="Calibri" w:hAnsi="Calibri" w:cs="Calibri"/>
          <w:vertAlign w:val="superscript"/>
        </w:rPr>
        <w:t>th</w:t>
      </w:r>
      <w:r w:rsidR="004C67D4">
        <w:rPr>
          <w:rFonts w:ascii="Calibri" w:hAnsi="Calibri" w:cs="Calibri"/>
        </w:rPr>
        <w:t xml:space="preserve"> </w:t>
      </w:r>
      <w:r>
        <w:rPr>
          <w:rFonts w:ascii="Calibri" w:hAnsi="Calibri" w:cs="Calibri"/>
        </w:rPr>
        <w:t xml:space="preserve">Fire </w:t>
      </w:r>
      <w:r w:rsidR="00F370B3">
        <w:rPr>
          <w:rFonts w:ascii="Calibri" w:hAnsi="Calibri" w:cs="Calibri"/>
        </w:rPr>
        <w:t xml:space="preserve">District </w:t>
      </w:r>
      <w:r>
        <w:rPr>
          <w:rFonts w:ascii="Calibri" w:hAnsi="Calibri" w:cs="Calibri"/>
        </w:rPr>
        <w:t xml:space="preserve">Meeting </w:t>
      </w:r>
    </w:p>
    <w:p w14:paraId="6D3E123C" w14:textId="77777777" w:rsidR="00F72AAA" w:rsidRPr="00EB4EE3" w:rsidRDefault="00F72AAA" w:rsidP="00F370B3">
      <w:pPr>
        <w:rPr>
          <w:rFonts w:ascii="Calibri" w:hAnsi="Calibri" w:cs="Calibri"/>
        </w:rPr>
      </w:pPr>
    </w:p>
    <w:p w14:paraId="014E6982" w14:textId="77777777" w:rsidR="00DC0EA6" w:rsidRPr="00EB4EE3" w:rsidRDefault="00DC0EA6" w:rsidP="00F72AAA">
      <w:pPr>
        <w:numPr>
          <w:ilvl w:val="0"/>
          <w:numId w:val="19"/>
        </w:numPr>
        <w:rPr>
          <w:rFonts w:ascii="Calibri" w:hAnsi="Calibri" w:cs="Calibri"/>
          <w:b/>
          <w:bCs/>
        </w:rPr>
      </w:pPr>
      <w:r w:rsidRPr="00EB4EE3">
        <w:rPr>
          <w:rFonts w:ascii="Calibri" w:hAnsi="Calibri" w:cs="Calibri"/>
          <w:b/>
          <w:bCs/>
        </w:rPr>
        <w:t>Garbage Contract Update</w:t>
      </w:r>
    </w:p>
    <w:p w14:paraId="7CF2FB5F" w14:textId="2408EAA2" w:rsidR="00F72AAA" w:rsidRPr="00F370B3" w:rsidRDefault="008045E4" w:rsidP="00F370B3">
      <w:pPr>
        <w:numPr>
          <w:ilvl w:val="1"/>
          <w:numId w:val="19"/>
        </w:numPr>
        <w:rPr>
          <w:rFonts w:ascii="Calibri" w:hAnsi="Calibri" w:cs="Calibri"/>
        </w:rPr>
      </w:pPr>
      <w:r>
        <w:rPr>
          <w:rFonts w:ascii="Calibri" w:hAnsi="Calibri" w:cs="Calibri"/>
        </w:rPr>
        <w:t xml:space="preserve">Review of </w:t>
      </w:r>
      <w:r w:rsidR="00F370B3">
        <w:rPr>
          <w:rFonts w:ascii="Calibri" w:hAnsi="Calibri" w:cs="Calibri"/>
        </w:rPr>
        <w:t xml:space="preserve">Draft 7 dated 8/22/23 </w:t>
      </w:r>
      <w:r w:rsidR="004C67D4" w:rsidRPr="00F370B3">
        <w:rPr>
          <w:rFonts w:ascii="Calibri" w:hAnsi="Calibri" w:cs="Calibri"/>
        </w:rPr>
        <w:t>Garbage Contract w</w:t>
      </w:r>
      <w:r w:rsidR="00F370B3" w:rsidRPr="00F370B3">
        <w:rPr>
          <w:rFonts w:ascii="Calibri" w:hAnsi="Calibri" w:cs="Calibri"/>
        </w:rPr>
        <w:t xml:space="preserve">ith </w:t>
      </w:r>
      <w:r w:rsidR="004C67D4" w:rsidRPr="00F370B3">
        <w:rPr>
          <w:rFonts w:ascii="Calibri" w:hAnsi="Calibri" w:cs="Calibri"/>
        </w:rPr>
        <w:t>Tri-Cit</w:t>
      </w:r>
      <w:r w:rsidR="00F370B3" w:rsidRPr="00F370B3">
        <w:rPr>
          <w:rFonts w:ascii="Calibri" w:hAnsi="Calibri" w:cs="Calibri"/>
        </w:rPr>
        <w:t>y Sanitation LLC</w:t>
      </w:r>
      <w:r w:rsidR="004C67D4" w:rsidRPr="00F370B3">
        <w:rPr>
          <w:rFonts w:ascii="Calibri" w:hAnsi="Calibri" w:cs="Calibri"/>
        </w:rPr>
        <w:t>.</w:t>
      </w:r>
    </w:p>
    <w:p w14:paraId="10A26C8B" w14:textId="53CBC477" w:rsidR="00F72AAA" w:rsidRPr="00F72AAA" w:rsidRDefault="00F72AAA" w:rsidP="00F72AAA">
      <w:pPr>
        <w:numPr>
          <w:ilvl w:val="1"/>
          <w:numId w:val="19"/>
        </w:numPr>
        <w:rPr>
          <w:rFonts w:ascii="Calibri" w:hAnsi="Calibri" w:cs="Calibri"/>
          <w:b/>
          <w:bCs/>
        </w:rPr>
      </w:pPr>
      <w:r w:rsidRPr="00F72AAA">
        <w:rPr>
          <w:rFonts w:ascii="Calibri" w:hAnsi="Calibri" w:cs="Calibri"/>
        </w:rPr>
        <w:t xml:space="preserve">Motion by </w:t>
      </w:r>
      <w:r w:rsidR="004C67D4">
        <w:rPr>
          <w:rFonts w:ascii="Calibri" w:hAnsi="Calibri" w:cs="Calibri"/>
        </w:rPr>
        <w:t>Marsolek</w:t>
      </w:r>
      <w:r w:rsidR="00F370B3">
        <w:rPr>
          <w:rFonts w:ascii="Calibri" w:hAnsi="Calibri" w:cs="Calibri"/>
        </w:rPr>
        <w:t xml:space="preserve"> to approve Draft 7 dated </w:t>
      </w:r>
      <w:r w:rsidR="004C67D4">
        <w:rPr>
          <w:rFonts w:ascii="Calibri" w:hAnsi="Calibri" w:cs="Calibri"/>
        </w:rPr>
        <w:t>8/22/23</w:t>
      </w:r>
      <w:r w:rsidR="00F370B3">
        <w:rPr>
          <w:rFonts w:ascii="Calibri" w:hAnsi="Calibri" w:cs="Calibri"/>
        </w:rPr>
        <w:t xml:space="preserve"> as it states and</w:t>
      </w:r>
      <w:r>
        <w:rPr>
          <w:rFonts w:ascii="Calibri" w:hAnsi="Calibri" w:cs="Calibri"/>
        </w:rPr>
        <w:t xml:space="preserve"> </w:t>
      </w:r>
      <w:r w:rsidRPr="00F72AAA">
        <w:rPr>
          <w:rFonts w:ascii="Calibri" w:hAnsi="Calibri" w:cs="Calibri"/>
        </w:rPr>
        <w:t xml:space="preserve">seconded by </w:t>
      </w:r>
      <w:r w:rsidR="004C67D4">
        <w:rPr>
          <w:rFonts w:ascii="Calibri" w:hAnsi="Calibri" w:cs="Calibri"/>
        </w:rPr>
        <w:t>Hanson</w:t>
      </w:r>
      <w:r w:rsidRPr="00F72AAA">
        <w:rPr>
          <w:rFonts w:ascii="Calibri" w:hAnsi="Calibri" w:cs="Calibri"/>
        </w:rPr>
        <w:t>, motion carried.</w:t>
      </w:r>
    </w:p>
    <w:p w14:paraId="6A29942F" w14:textId="4D156B34" w:rsidR="008045E4" w:rsidRDefault="008045E4" w:rsidP="00F72AAA">
      <w:pPr>
        <w:numPr>
          <w:ilvl w:val="1"/>
          <w:numId w:val="19"/>
        </w:numPr>
        <w:rPr>
          <w:rFonts w:ascii="Calibri" w:hAnsi="Calibri" w:cs="Calibri"/>
        </w:rPr>
      </w:pPr>
      <w:r>
        <w:rPr>
          <w:rFonts w:ascii="Calibri" w:hAnsi="Calibri" w:cs="Calibri"/>
        </w:rPr>
        <w:t xml:space="preserve">Motion by </w:t>
      </w:r>
      <w:r w:rsidR="004C67D4">
        <w:rPr>
          <w:rFonts w:ascii="Calibri" w:hAnsi="Calibri" w:cs="Calibri"/>
        </w:rPr>
        <w:t>Marsolek</w:t>
      </w:r>
      <w:r>
        <w:rPr>
          <w:rFonts w:ascii="Calibri" w:hAnsi="Calibri" w:cs="Calibri"/>
        </w:rPr>
        <w:t xml:space="preserve"> and seconded by</w:t>
      </w:r>
      <w:r w:rsidR="004C67D4">
        <w:rPr>
          <w:rFonts w:ascii="Calibri" w:hAnsi="Calibri" w:cs="Calibri"/>
        </w:rPr>
        <w:t xml:space="preserve"> Skroch </w:t>
      </w:r>
      <w:r>
        <w:rPr>
          <w:rFonts w:ascii="Calibri" w:hAnsi="Calibri" w:cs="Calibri"/>
        </w:rPr>
        <w:t>to approve</w:t>
      </w:r>
      <w:r w:rsidR="004C67D4">
        <w:rPr>
          <w:rFonts w:ascii="Calibri" w:hAnsi="Calibri" w:cs="Calibri"/>
        </w:rPr>
        <w:t xml:space="preserve"> adoptin</w:t>
      </w:r>
      <w:r w:rsidR="00F370B3">
        <w:rPr>
          <w:rFonts w:ascii="Calibri" w:hAnsi="Calibri" w:cs="Calibri"/>
        </w:rPr>
        <w:t>g</w:t>
      </w:r>
      <w:r w:rsidR="004C67D4">
        <w:rPr>
          <w:rFonts w:ascii="Calibri" w:hAnsi="Calibri" w:cs="Calibri"/>
        </w:rPr>
        <w:t xml:space="preserve"> the resolution of the ordinance </w:t>
      </w:r>
      <w:r w:rsidR="00F370B3">
        <w:rPr>
          <w:rFonts w:ascii="Calibri" w:hAnsi="Calibri" w:cs="Calibri"/>
        </w:rPr>
        <w:t xml:space="preserve">of Collection of Solid Waste </w:t>
      </w:r>
      <w:r w:rsidR="004C67D4">
        <w:rPr>
          <w:rFonts w:ascii="Calibri" w:hAnsi="Calibri" w:cs="Calibri"/>
        </w:rPr>
        <w:t>presented to council</w:t>
      </w:r>
      <w:r>
        <w:rPr>
          <w:rFonts w:ascii="Calibri" w:hAnsi="Calibri" w:cs="Calibri"/>
        </w:rPr>
        <w:t>, motion carried.</w:t>
      </w:r>
    </w:p>
    <w:p w14:paraId="0EE4A996" w14:textId="77777777" w:rsidR="004C67D4" w:rsidRDefault="004C67D4" w:rsidP="004C67D4">
      <w:pPr>
        <w:ind w:left="1440"/>
        <w:rPr>
          <w:rFonts w:ascii="Calibri" w:hAnsi="Calibri" w:cs="Calibri"/>
        </w:rPr>
      </w:pPr>
    </w:p>
    <w:p w14:paraId="5826C1A3" w14:textId="77777777" w:rsidR="008045E4" w:rsidRPr="00EB4EE3" w:rsidRDefault="008045E4" w:rsidP="008045E4">
      <w:pPr>
        <w:numPr>
          <w:ilvl w:val="0"/>
          <w:numId w:val="19"/>
        </w:numPr>
        <w:rPr>
          <w:rFonts w:ascii="Calibri" w:hAnsi="Calibri" w:cs="Calibri"/>
          <w:b/>
          <w:bCs/>
        </w:rPr>
      </w:pPr>
      <w:r w:rsidRPr="00EB4EE3">
        <w:rPr>
          <w:rFonts w:ascii="Calibri" w:hAnsi="Calibri" w:cs="Calibri"/>
          <w:b/>
          <w:bCs/>
        </w:rPr>
        <w:t xml:space="preserve">SEH- </w:t>
      </w:r>
      <w:r>
        <w:rPr>
          <w:rFonts w:ascii="Calibri" w:hAnsi="Calibri" w:cs="Calibri"/>
          <w:b/>
          <w:bCs/>
        </w:rPr>
        <w:t>Block 1 Alley Update</w:t>
      </w:r>
    </w:p>
    <w:p w14:paraId="3422BB16" w14:textId="54DE8C9E" w:rsidR="008045E4" w:rsidRPr="00F370B3" w:rsidRDefault="00F370B3" w:rsidP="007052F5">
      <w:pPr>
        <w:numPr>
          <w:ilvl w:val="1"/>
          <w:numId w:val="19"/>
        </w:numPr>
        <w:rPr>
          <w:rFonts w:ascii="Calibri" w:hAnsi="Calibri" w:cs="Calibri"/>
          <w:b/>
          <w:bCs/>
        </w:rPr>
      </w:pPr>
      <w:r w:rsidRPr="00F370B3">
        <w:rPr>
          <w:rFonts w:ascii="Calibri" w:hAnsi="Calibri" w:cs="Calibri"/>
        </w:rPr>
        <w:t>Attorney Michalak</w:t>
      </w:r>
      <w:r w:rsidR="004C67D4" w:rsidRPr="00F370B3">
        <w:rPr>
          <w:rFonts w:ascii="Calibri" w:hAnsi="Calibri" w:cs="Calibri"/>
        </w:rPr>
        <w:t xml:space="preserve"> is</w:t>
      </w:r>
      <w:r>
        <w:rPr>
          <w:rFonts w:ascii="Calibri" w:hAnsi="Calibri" w:cs="Calibri"/>
        </w:rPr>
        <w:t xml:space="preserve"> working to align the</w:t>
      </w:r>
      <w:r w:rsidR="004C67D4" w:rsidRPr="00F370B3">
        <w:rPr>
          <w:rFonts w:ascii="Calibri" w:hAnsi="Calibri" w:cs="Calibri"/>
        </w:rPr>
        <w:t xml:space="preserve"> </w:t>
      </w:r>
      <w:r w:rsidRPr="00F370B3">
        <w:rPr>
          <w:rFonts w:ascii="Calibri" w:hAnsi="Calibri" w:cs="Calibri"/>
        </w:rPr>
        <w:t>draft</w:t>
      </w:r>
      <w:r>
        <w:rPr>
          <w:rFonts w:ascii="Calibri" w:hAnsi="Calibri" w:cs="Calibri"/>
        </w:rPr>
        <w:t>ing</w:t>
      </w:r>
      <w:r w:rsidRPr="00F370B3">
        <w:rPr>
          <w:rFonts w:ascii="Calibri" w:hAnsi="Calibri" w:cs="Calibri"/>
        </w:rPr>
        <w:t xml:space="preserve"> plan de</w:t>
      </w:r>
      <w:r>
        <w:rPr>
          <w:rFonts w:ascii="Calibri" w:hAnsi="Calibri" w:cs="Calibri"/>
        </w:rPr>
        <w:t>e</w:t>
      </w:r>
      <w:r w:rsidRPr="00F370B3">
        <w:rPr>
          <w:rFonts w:ascii="Calibri" w:hAnsi="Calibri" w:cs="Calibri"/>
        </w:rPr>
        <w:t>d</w:t>
      </w:r>
      <w:r>
        <w:rPr>
          <w:rFonts w:ascii="Calibri" w:hAnsi="Calibri" w:cs="Calibri"/>
        </w:rPr>
        <w:t>s</w:t>
      </w:r>
      <w:r w:rsidRPr="00F370B3">
        <w:rPr>
          <w:rFonts w:ascii="Calibri" w:hAnsi="Calibri" w:cs="Calibri"/>
        </w:rPr>
        <w:t xml:space="preserve"> for SEA Block 1 Alley.  Council will follow up after de</w:t>
      </w:r>
      <w:r>
        <w:rPr>
          <w:rFonts w:ascii="Calibri" w:hAnsi="Calibri" w:cs="Calibri"/>
        </w:rPr>
        <w:t>e</w:t>
      </w:r>
      <w:r w:rsidRPr="00F370B3">
        <w:rPr>
          <w:rFonts w:ascii="Calibri" w:hAnsi="Calibri" w:cs="Calibri"/>
        </w:rPr>
        <w:t>d</w:t>
      </w:r>
      <w:r>
        <w:rPr>
          <w:rFonts w:ascii="Calibri" w:hAnsi="Calibri" w:cs="Calibri"/>
        </w:rPr>
        <w:t>s</w:t>
      </w:r>
      <w:r w:rsidRPr="00F370B3">
        <w:rPr>
          <w:rFonts w:ascii="Calibri" w:hAnsi="Calibri" w:cs="Calibri"/>
        </w:rPr>
        <w:t xml:space="preserve"> </w:t>
      </w:r>
      <w:r>
        <w:rPr>
          <w:rFonts w:ascii="Calibri" w:hAnsi="Calibri" w:cs="Calibri"/>
        </w:rPr>
        <w:t>are</w:t>
      </w:r>
      <w:r w:rsidRPr="00F370B3">
        <w:rPr>
          <w:rFonts w:ascii="Calibri" w:hAnsi="Calibri" w:cs="Calibri"/>
        </w:rPr>
        <w:t xml:space="preserve"> complete. </w:t>
      </w:r>
    </w:p>
    <w:p w14:paraId="336FFB82" w14:textId="77777777" w:rsidR="008045E4" w:rsidRPr="00EB4EE3" w:rsidRDefault="008045E4" w:rsidP="008045E4">
      <w:pPr>
        <w:numPr>
          <w:ilvl w:val="0"/>
          <w:numId w:val="19"/>
        </w:numPr>
        <w:rPr>
          <w:rFonts w:ascii="Calibri" w:hAnsi="Calibri" w:cs="Calibri"/>
          <w:b/>
          <w:bCs/>
        </w:rPr>
      </w:pPr>
      <w:r w:rsidRPr="00EB4EE3">
        <w:rPr>
          <w:rFonts w:ascii="Calibri" w:hAnsi="Calibri" w:cs="Calibri"/>
          <w:b/>
          <w:bCs/>
        </w:rPr>
        <w:t>Street Light Repair</w:t>
      </w:r>
      <w:r>
        <w:rPr>
          <w:rFonts w:ascii="Calibri" w:hAnsi="Calibri" w:cs="Calibri"/>
          <w:b/>
          <w:bCs/>
        </w:rPr>
        <w:t xml:space="preserve"> Update</w:t>
      </w:r>
    </w:p>
    <w:p w14:paraId="6A106CC3" w14:textId="30D64739" w:rsidR="008045E4" w:rsidRDefault="00F370B3" w:rsidP="008045E4">
      <w:pPr>
        <w:numPr>
          <w:ilvl w:val="1"/>
          <w:numId w:val="19"/>
        </w:numPr>
        <w:rPr>
          <w:rFonts w:ascii="Calibri" w:hAnsi="Calibri" w:cs="Calibri"/>
        </w:rPr>
      </w:pPr>
      <w:r>
        <w:rPr>
          <w:rFonts w:ascii="Calibri" w:hAnsi="Calibri" w:cs="Calibri"/>
        </w:rPr>
        <w:t xml:space="preserve">City </w:t>
      </w:r>
      <w:r w:rsidR="008045E4">
        <w:rPr>
          <w:rFonts w:ascii="Calibri" w:hAnsi="Calibri" w:cs="Calibri"/>
        </w:rPr>
        <w:t>Lights</w:t>
      </w:r>
      <w:r>
        <w:rPr>
          <w:rFonts w:ascii="Calibri" w:hAnsi="Calibri" w:cs="Calibri"/>
        </w:rPr>
        <w:t xml:space="preserve"> on Osseo Rd</w:t>
      </w:r>
      <w:r w:rsidR="008045E4">
        <w:rPr>
          <w:rFonts w:ascii="Calibri" w:hAnsi="Calibri" w:cs="Calibri"/>
        </w:rPr>
        <w:t xml:space="preserve"> have been </w:t>
      </w:r>
      <w:r>
        <w:rPr>
          <w:rFonts w:ascii="Calibri" w:hAnsi="Calibri" w:cs="Calibri"/>
        </w:rPr>
        <w:t>completed</w:t>
      </w:r>
      <w:r w:rsidR="008045E4">
        <w:rPr>
          <w:rFonts w:ascii="Calibri" w:hAnsi="Calibri" w:cs="Calibri"/>
        </w:rPr>
        <w:t>.</w:t>
      </w:r>
    </w:p>
    <w:p w14:paraId="519503E5" w14:textId="135944A4" w:rsidR="00F370B3" w:rsidRPr="00F370B3" w:rsidRDefault="00F370B3" w:rsidP="00F370B3">
      <w:pPr>
        <w:numPr>
          <w:ilvl w:val="2"/>
          <w:numId w:val="19"/>
        </w:numPr>
        <w:rPr>
          <w:rFonts w:ascii="Calibri" w:hAnsi="Calibri" w:cs="Calibri"/>
        </w:rPr>
      </w:pPr>
      <w:r>
        <w:rPr>
          <w:rFonts w:ascii="Calibri" w:hAnsi="Calibri" w:cs="Calibri"/>
        </w:rPr>
        <w:t>Police Report is Sent to Insurance on the incident.</w:t>
      </w:r>
    </w:p>
    <w:p w14:paraId="3471273A" w14:textId="702F5DFC" w:rsidR="008045E4" w:rsidRPr="00F370B3" w:rsidRDefault="007A51B7" w:rsidP="00F370B3">
      <w:pPr>
        <w:numPr>
          <w:ilvl w:val="2"/>
          <w:numId w:val="19"/>
        </w:numPr>
        <w:rPr>
          <w:rFonts w:ascii="Calibri" w:hAnsi="Calibri" w:cs="Calibri"/>
        </w:rPr>
      </w:pPr>
      <w:r>
        <w:rPr>
          <w:rFonts w:ascii="Calibri" w:hAnsi="Calibri" w:cs="Calibri"/>
        </w:rPr>
        <w:t xml:space="preserve">City’s </w:t>
      </w:r>
      <w:r w:rsidR="008045E4">
        <w:rPr>
          <w:rFonts w:ascii="Calibri" w:hAnsi="Calibri" w:cs="Calibri"/>
        </w:rPr>
        <w:t xml:space="preserve">Insurance </w:t>
      </w:r>
      <w:r>
        <w:rPr>
          <w:rFonts w:ascii="Calibri" w:hAnsi="Calibri" w:cs="Calibri"/>
        </w:rPr>
        <w:t>c</w:t>
      </w:r>
      <w:r w:rsidR="008045E4">
        <w:rPr>
          <w:rFonts w:ascii="Calibri" w:hAnsi="Calibri" w:cs="Calibri"/>
        </w:rPr>
        <w:t>over</w:t>
      </w:r>
      <w:r>
        <w:rPr>
          <w:rFonts w:ascii="Calibri" w:hAnsi="Calibri" w:cs="Calibri"/>
        </w:rPr>
        <w:t>ed the d</w:t>
      </w:r>
      <w:r w:rsidR="00F370B3">
        <w:rPr>
          <w:rFonts w:ascii="Calibri" w:hAnsi="Calibri" w:cs="Calibri"/>
        </w:rPr>
        <w:t xml:space="preserve">amages. </w:t>
      </w:r>
      <w:r>
        <w:rPr>
          <w:rFonts w:ascii="Calibri" w:hAnsi="Calibri" w:cs="Calibri"/>
        </w:rPr>
        <w:t>Payment</w:t>
      </w:r>
      <w:r w:rsidR="00F370B3">
        <w:rPr>
          <w:rFonts w:ascii="Calibri" w:hAnsi="Calibri" w:cs="Calibri"/>
        </w:rPr>
        <w:t xml:space="preserve"> has been</w:t>
      </w:r>
      <w:r w:rsidR="008045E4">
        <w:rPr>
          <w:rFonts w:ascii="Calibri" w:hAnsi="Calibri" w:cs="Calibri"/>
        </w:rPr>
        <w:t xml:space="preserve"> received</w:t>
      </w:r>
      <w:r w:rsidR="00F370B3">
        <w:rPr>
          <w:rFonts w:ascii="Calibri" w:hAnsi="Calibri" w:cs="Calibri"/>
        </w:rPr>
        <w:t>.</w:t>
      </w:r>
    </w:p>
    <w:p w14:paraId="73FAA8DE" w14:textId="79F05704" w:rsidR="008045E4" w:rsidRDefault="00F370B3" w:rsidP="008045E4">
      <w:pPr>
        <w:numPr>
          <w:ilvl w:val="2"/>
          <w:numId w:val="19"/>
        </w:numPr>
        <w:rPr>
          <w:rFonts w:ascii="Calibri" w:hAnsi="Calibri" w:cs="Calibri"/>
        </w:rPr>
      </w:pPr>
      <w:r>
        <w:rPr>
          <w:rFonts w:ascii="Calibri" w:hAnsi="Calibri" w:cs="Calibri"/>
        </w:rPr>
        <w:t>Decorative Replacement Pole during the Highway 93 Project Costs</w:t>
      </w:r>
      <w:r w:rsidR="008045E4">
        <w:rPr>
          <w:rFonts w:ascii="Calibri" w:hAnsi="Calibri" w:cs="Calibri"/>
        </w:rPr>
        <w:t xml:space="preserve"> $6,000 per pole. </w:t>
      </w:r>
    </w:p>
    <w:p w14:paraId="578BFB9A" w14:textId="433518A7" w:rsidR="004C67D4" w:rsidRPr="00F370B3" w:rsidRDefault="008045E4" w:rsidP="004C67D4">
      <w:pPr>
        <w:numPr>
          <w:ilvl w:val="2"/>
          <w:numId w:val="19"/>
        </w:numPr>
        <w:rPr>
          <w:rFonts w:ascii="Calibri" w:hAnsi="Calibri" w:cs="Calibri"/>
          <w:b/>
          <w:bCs/>
        </w:rPr>
      </w:pPr>
      <w:r w:rsidRPr="008045E4">
        <w:rPr>
          <w:rFonts w:ascii="Calibri" w:hAnsi="Calibri" w:cs="Calibri"/>
        </w:rPr>
        <w:t xml:space="preserve">No donations for the decorative poles </w:t>
      </w:r>
      <w:proofErr w:type="gramStart"/>
      <w:r w:rsidRPr="008045E4">
        <w:rPr>
          <w:rFonts w:ascii="Calibri" w:hAnsi="Calibri" w:cs="Calibri"/>
        </w:rPr>
        <w:t>w</w:t>
      </w:r>
      <w:r w:rsidR="007A51B7">
        <w:rPr>
          <w:rFonts w:ascii="Calibri" w:hAnsi="Calibri" w:cs="Calibri"/>
        </w:rPr>
        <w:t>as</w:t>
      </w:r>
      <w:proofErr w:type="gramEnd"/>
      <w:r w:rsidRPr="008045E4">
        <w:rPr>
          <w:rFonts w:ascii="Calibri" w:hAnsi="Calibri" w:cs="Calibri"/>
        </w:rPr>
        <w:t xml:space="preserve"> ever sent to the city for the </w:t>
      </w:r>
      <w:r w:rsidR="00F370B3">
        <w:rPr>
          <w:rFonts w:ascii="Calibri" w:hAnsi="Calibri" w:cs="Calibri"/>
        </w:rPr>
        <w:t xml:space="preserve">Highway 93 Project light pole </w:t>
      </w:r>
      <w:r w:rsidRPr="008045E4">
        <w:rPr>
          <w:rFonts w:ascii="Calibri" w:hAnsi="Calibri" w:cs="Calibri"/>
        </w:rPr>
        <w:t>project.</w:t>
      </w:r>
    </w:p>
    <w:p w14:paraId="4FF56CD7" w14:textId="77777777" w:rsidR="00F72AAA" w:rsidRDefault="00DC0EA6" w:rsidP="00F72AAA">
      <w:pPr>
        <w:ind w:left="360"/>
        <w:rPr>
          <w:rFonts w:ascii="Calibri" w:hAnsi="Calibri" w:cs="Calibri"/>
          <w:b/>
          <w:bCs/>
        </w:rPr>
      </w:pPr>
      <w:r w:rsidRPr="00EB4EE3">
        <w:rPr>
          <w:rFonts w:ascii="Calibri" w:hAnsi="Calibri" w:cs="Calibri"/>
          <w:b/>
          <w:bCs/>
        </w:rPr>
        <w:t xml:space="preserve">New Business: </w:t>
      </w:r>
    </w:p>
    <w:p w14:paraId="155D4DF3" w14:textId="77777777" w:rsidR="008045E4" w:rsidRPr="00EB4EE3" w:rsidRDefault="008045E4" w:rsidP="008045E4">
      <w:pPr>
        <w:numPr>
          <w:ilvl w:val="0"/>
          <w:numId w:val="16"/>
        </w:numPr>
        <w:rPr>
          <w:rFonts w:ascii="Calibri" w:hAnsi="Calibri" w:cs="Calibri"/>
          <w:b/>
          <w:bCs/>
        </w:rPr>
      </w:pPr>
      <w:r w:rsidRPr="00EB4EE3">
        <w:rPr>
          <w:rFonts w:ascii="Calibri" w:hAnsi="Calibri" w:cs="Calibri"/>
          <w:b/>
          <w:bCs/>
        </w:rPr>
        <w:t>Licenses and Permits</w:t>
      </w:r>
    </w:p>
    <w:p w14:paraId="603069E1" w14:textId="77777777" w:rsidR="008045E4" w:rsidRPr="00F370B3" w:rsidRDefault="008045E4" w:rsidP="008045E4">
      <w:pPr>
        <w:numPr>
          <w:ilvl w:val="1"/>
          <w:numId w:val="16"/>
        </w:numPr>
        <w:pBdr>
          <w:top w:val="nil"/>
          <w:left w:val="nil"/>
          <w:bottom w:val="nil"/>
          <w:right w:val="nil"/>
          <w:between w:val="nil"/>
        </w:pBdr>
        <w:rPr>
          <w:rFonts w:ascii="Arial" w:eastAsia="Arial" w:hAnsi="Arial" w:cs="Arial"/>
          <w:color w:val="000000"/>
          <w:sz w:val="22"/>
          <w:szCs w:val="22"/>
        </w:rPr>
      </w:pPr>
      <w:r w:rsidRPr="00F370B3">
        <w:rPr>
          <w:rFonts w:ascii="Arial" w:eastAsia="Arial" w:hAnsi="Arial" w:cs="Arial"/>
          <w:color w:val="000000"/>
          <w:sz w:val="22"/>
          <w:szCs w:val="22"/>
        </w:rPr>
        <w:t>The following applications for Bartender Licenses were presented to the Council for Approval:</w:t>
      </w:r>
    </w:p>
    <w:p w14:paraId="3C5AD154" w14:textId="77777777" w:rsidR="008045E4" w:rsidRPr="00F370B3" w:rsidRDefault="008045E4" w:rsidP="008045E4">
      <w:pPr>
        <w:numPr>
          <w:ilvl w:val="0"/>
          <w:numId w:val="16"/>
        </w:numPr>
        <w:pBdr>
          <w:top w:val="nil"/>
          <w:left w:val="nil"/>
          <w:bottom w:val="nil"/>
          <w:right w:val="nil"/>
          <w:between w:val="nil"/>
        </w:pBdr>
        <w:jc w:val="center"/>
        <w:rPr>
          <w:rFonts w:ascii="Arial" w:eastAsia="Arial" w:hAnsi="Arial" w:cs="Arial"/>
          <w:color w:val="000000"/>
          <w:sz w:val="22"/>
          <w:szCs w:val="22"/>
        </w:rPr>
      </w:pPr>
      <w:r w:rsidRPr="00F370B3">
        <w:rPr>
          <w:rFonts w:ascii="Arial" w:eastAsia="Arial" w:hAnsi="Arial" w:cs="Arial"/>
          <w:b/>
          <w:i/>
          <w:color w:val="000000"/>
          <w:sz w:val="22"/>
          <w:szCs w:val="22"/>
        </w:rPr>
        <w:t xml:space="preserve">Welcome Bar </w:t>
      </w:r>
      <w:r w:rsidRPr="00F370B3">
        <w:rPr>
          <w:rFonts w:ascii="Arial" w:eastAsia="Arial" w:hAnsi="Arial" w:cs="Arial"/>
          <w:color w:val="000000"/>
          <w:sz w:val="22"/>
          <w:szCs w:val="22"/>
        </w:rPr>
        <w:t xml:space="preserve">– Sara </w:t>
      </w:r>
      <w:proofErr w:type="spellStart"/>
      <w:r w:rsidRPr="00F370B3">
        <w:rPr>
          <w:rFonts w:ascii="Arial" w:eastAsia="Arial" w:hAnsi="Arial" w:cs="Arial"/>
          <w:color w:val="000000"/>
          <w:sz w:val="22"/>
          <w:szCs w:val="22"/>
        </w:rPr>
        <w:t>Leopneta</w:t>
      </w:r>
      <w:proofErr w:type="spellEnd"/>
      <w:r w:rsidRPr="00F370B3">
        <w:rPr>
          <w:rFonts w:ascii="Arial" w:eastAsia="Arial" w:hAnsi="Arial" w:cs="Arial"/>
          <w:color w:val="000000"/>
          <w:sz w:val="22"/>
          <w:szCs w:val="22"/>
        </w:rPr>
        <w:t xml:space="preserve"> Vargas</w:t>
      </w:r>
    </w:p>
    <w:p w14:paraId="1676D60C" w14:textId="04F5E7B0" w:rsidR="008045E4" w:rsidRPr="00F72AAA" w:rsidRDefault="008045E4" w:rsidP="008045E4">
      <w:pPr>
        <w:numPr>
          <w:ilvl w:val="1"/>
          <w:numId w:val="16"/>
        </w:numPr>
        <w:rPr>
          <w:rFonts w:ascii="Calibri" w:hAnsi="Calibri" w:cs="Calibri"/>
          <w:b/>
          <w:bCs/>
        </w:rPr>
      </w:pPr>
      <w:r w:rsidRPr="00F72AAA">
        <w:rPr>
          <w:rFonts w:ascii="Calibri" w:hAnsi="Calibri" w:cs="Calibri"/>
        </w:rPr>
        <w:t xml:space="preserve">Motion by </w:t>
      </w:r>
      <w:r w:rsidR="004C67D4">
        <w:rPr>
          <w:rFonts w:ascii="Calibri" w:hAnsi="Calibri" w:cs="Calibri"/>
        </w:rPr>
        <w:t>Symicek</w:t>
      </w:r>
      <w:r w:rsidRPr="00F72AAA">
        <w:rPr>
          <w:rFonts w:ascii="Calibri" w:hAnsi="Calibri" w:cs="Calibri"/>
        </w:rPr>
        <w:t xml:space="preserve"> and</w:t>
      </w:r>
      <w:r>
        <w:rPr>
          <w:rFonts w:ascii="Calibri" w:hAnsi="Calibri" w:cs="Calibri"/>
        </w:rPr>
        <w:t xml:space="preserve"> </w:t>
      </w:r>
      <w:r w:rsidRPr="00F72AAA">
        <w:rPr>
          <w:rFonts w:ascii="Calibri" w:hAnsi="Calibri" w:cs="Calibri"/>
        </w:rPr>
        <w:t>seconded by</w:t>
      </w:r>
      <w:r w:rsidR="004C67D4">
        <w:rPr>
          <w:rFonts w:ascii="Calibri" w:hAnsi="Calibri" w:cs="Calibri"/>
        </w:rPr>
        <w:t xml:space="preserve"> Ekern </w:t>
      </w:r>
      <w:r w:rsidRPr="00F72AAA">
        <w:rPr>
          <w:rFonts w:ascii="Calibri" w:hAnsi="Calibri" w:cs="Calibri"/>
        </w:rPr>
        <w:t>to approv</w:t>
      </w:r>
      <w:r w:rsidR="004C67D4">
        <w:rPr>
          <w:rFonts w:ascii="Calibri" w:hAnsi="Calibri" w:cs="Calibri"/>
        </w:rPr>
        <w:t xml:space="preserve">e </w:t>
      </w:r>
      <w:r w:rsidR="00F370B3">
        <w:rPr>
          <w:rFonts w:ascii="Calibri" w:hAnsi="Calibri" w:cs="Calibri"/>
        </w:rPr>
        <w:t>bartender</w:t>
      </w:r>
      <w:r w:rsidRPr="00F72AAA">
        <w:rPr>
          <w:rFonts w:ascii="Calibri" w:hAnsi="Calibri" w:cs="Calibri"/>
        </w:rPr>
        <w:t>, motion carried.</w:t>
      </w:r>
    </w:p>
    <w:p w14:paraId="67FE44E1" w14:textId="77777777" w:rsidR="008045E4" w:rsidRPr="00EB4EE3" w:rsidRDefault="008045E4" w:rsidP="00F72AAA">
      <w:pPr>
        <w:ind w:left="360"/>
        <w:rPr>
          <w:rFonts w:ascii="Calibri" w:hAnsi="Calibri" w:cs="Calibri"/>
          <w:b/>
          <w:bCs/>
        </w:rPr>
      </w:pPr>
    </w:p>
    <w:p w14:paraId="27111A70" w14:textId="77777777" w:rsidR="00F370B3" w:rsidRDefault="00F370B3" w:rsidP="00F370B3">
      <w:pPr>
        <w:ind w:left="1080"/>
        <w:rPr>
          <w:rFonts w:ascii="Calibri" w:hAnsi="Calibri" w:cs="Calibri"/>
          <w:b/>
          <w:bCs/>
        </w:rPr>
      </w:pPr>
    </w:p>
    <w:p w14:paraId="3F074AB0" w14:textId="6472E6E7" w:rsidR="008045E4" w:rsidRPr="00F370B3" w:rsidRDefault="008045E4" w:rsidP="00F370B3">
      <w:pPr>
        <w:ind w:left="1080"/>
        <w:rPr>
          <w:rFonts w:ascii="Calibri" w:hAnsi="Calibri" w:cs="Calibri"/>
          <w:b/>
          <w:bCs/>
        </w:rPr>
      </w:pPr>
      <w:r w:rsidRPr="00F370B3">
        <w:rPr>
          <w:rFonts w:ascii="Calibri" w:hAnsi="Calibri" w:cs="Calibri"/>
          <w:b/>
          <w:bCs/>
        </w:rPr>
        <w:t>Committee Reports</w:t>
      </w:r>
    </w:p>
    <w:p w14:paraId="15C91530" w14:textId="77777777" w:rsidR="008045E4" w:rsidRPr="00EB4EE3" w:rsidRDefault="008045E4" w:rsidP="008045E4">
      <w:pPr>
        <w:numPr>
          <w:ilvl w:val="1"/>
          <w:numId w:val="20"/>
        </w:numPr>
        <w:rPr>
          <w:rFonts w:ascii="Calibri" w:hAnsi="Calibri" w:cs="Calibri"/>
          <w:b/>
          <w:bCs/>
          <w:i/>
          <w:iCs/>
        </w:rPr>
      </w:pPr>
      <w:r w:rsidRPr="00EB4EE3">
        <w:rPr>
          <w:rFonts w:ascii="Calibri" w:hAnsi="Calibri" w:cs="Calibri"/>
          <w:b/>
          <w:bCs/>
          <w:i/>
          <w:iCs/>
        </w:rPr>
        <w:t>Law Enforcement and Personnel</w:t>
      </w:r>
    </w:p>
    <w:p w14:paraId="5E3E7E58" w14:textId="0CF66750" w:rsidR="008045E4" w:rsidRPr="00EB4EE3" w:rsidRDefault="00F370B3" w:rsidP="008045E4">
      <w:pPr>
        <w:numPr>
          <w:ilvl w:val="2"/>
          <w:numId w:val="20"/>
        </w:numPr>
        <w:rPr>
          <w:rFonts w:ascii="Calibri" w:hAnsi="Calibri" w:cs="Calibri"/>
        </w:rPr>
      </w:pPr>
      <w:r>
        <w:rPr>
          <w:rFonts w:ascii="Calibri" w:hAnsi="Calibri" w:cs="Calibri"/>
        </w:rPr>
        <w:t>Nothing to report</w:t>
      </w:r>
    </w:p>
    <w:p w14:paraId="1E81E0BE" w14:textId="77777777" w:rsidR="008045E4" w:rsidRPr="00EB4EE3" w:rsidRDefault="008045E4" w:rsidP="008045E4">
      <w:pPr>
        <w:numPr>
          <w:ilvl w:val="1"/>
          <w:numId w:val="20"/>
        </w:numPr>
        <w:rPr>
          <w:rFonts w:ascii="Calibri" w:hAnsi="Calibri" w:cs="Calibri"/>
          <w:b/>
          <w:bCs/>
          <w:i/>
          <w:iCs/>
        </w:rPr>
      </w:pPr>
      <w:r w:rsidRPr="00EB4EE3">
        <w:rPr>
          <w:rFonts w:ascii="Calibri" w:hAnsi="Calibri" w:cs="Calibri"/>
          <w:b/>
          <w:bCs/>
          <w:i/>
          <w:iCs/>
        </w:rPr>
        <w:t>Fire Department</w:t>
      </w:r>
    </w:p>
    <w:p w14:paraId="0FEB7505" w14:textId="5D1CB905" w:rsidR="007A51B7" w:rsidRPr="007A51B7" w:rsidRDefault="00F370B3" w:rsidP="007A51B7">
      <w:pPr>
        <w:numPr>
          <w:ilvl w:val="2"/>
          <w:numId w:val="20"/>
        </w:numPr>
        <w:rPr>
          <w:rFonts w:ascii="Calibri" w:hAnsi="Calibri" w:cs="Calibri"/>
        </w:rPr>
      </w:pPr>
      <w:r>
        <w:rPr>
          <w:rFonts w:ascii="Calibri" w:hAnsi="Calibri" w:cs="Calibri"/>
        </w:rPr>
        <w:t xml:space="preserve">Nothing to report </w:t>
      </w:r>
    </w:p>
    <w:p w14:paraId="10C704B2" w14:textId="77777777" w:rsidR="008045E4" w:rsidRPr="00EB4EE3" w:rsidRDefault="008045E4" w:rsidP="008045E4">
      <w:pPr>
        <w:numPr>
          <w:ilvl w:val="1"/>
          <w:numId w:val="20"/>
        </w:numPr>
        <w:rPr>
          <w:rFonts w:ascii="Calibri" w:hAnsi="Calibri" w:cs="Calibri"/>
          <w:b/>
          <w:bCs/>
          <w:i/>
          <w:iCs/>
        </w:rPr>
      </w:pPr>
      <w:r w:rsidRPr="00EB4EE3">
        <w:rPr>
          <w:rFonts w:ascii="Calibri" w:hAnsi="Calibri" w:cs="Calibri"/>
          <w:b/>
          <w:bCs/>
          <w:i/>
          <w:iCs/>
        </w:rPr>
        <w:t>Water &amp; Sewer</w:t>
      </w:r>
    </w:p>
    <w:p w14:paraId="3E0BD08B" w14:textId="06120D6E" w:rsidR="008045E4" w:rsidRDefault="00F370B3" w:rsidP="008045E4">
      <w:pPr>
        <w:numPr>
          <w:ilvl w:val="2"/>
          <w:numId w:val="20"/>
        </w:numPr>
        <w:rPr>
          <w:rFonts w:ascii="Calibri" w:hAnsi="Calibri" w:cs="Calibri"/>
        </w:rPr>
      </w:pPr>
      <w:r>
        <w:rPr>
          <w:rFonts w:ascii="Calibri" w:hAnsi="Calibri" w:cs="Calibri"/>
        </w:rPr>
        <w:t xml:space="preserve">Request </w:t>
      </w:r>
      <w:r w:rsidR="007A51B7">
        <w:rPr>
          <w:rFonts w:ascii="Calibri" w:hAnsi="Calibri" w:cs="Calibri"/>
        </w:rPr>
        <w:t xml:space="preserve">of </w:t>
      </w:r>
      <w:r>
        <w:rPr>
          <w:rFonts w:ascii="Calibri" w:hAnsi="Calibri" w:cs="Calibri"/>
        </w:rPr>
        <w:t xml:space="preserve">Garbage Committee representatives to attend Public Meeting with Rental Property Owners on </w:t>
      </w:r>
      <w:r w:rsidR="008045E4">
        <w:rPr>
          <w:rFonts w:ascii="Calibri" w:hAnsi="Calibri" w:cs="Calibri"/>
        </w:rPr>
        <w:t>September 20</w:t>
      </w:r>
      <w:r w:rsidR="008045E4" w:rsidRPr="008045E4">
        <w:rPr>
          <w:rFonts w:ascii="Calibri" w:hAnsi="Calibri" w:cs="Calibri"/>
          <w:vertAlign w:val="superscript"/>
        </w:rPr>
        <w:t>th</w:t>
      </w:r>
      <w:r w:rsidR="008045E4">
        <w:rPr>
          <w:rFonts w:ascii="Calibri" w:hAnsi="Calibri" w:cs="Calibri"/>
        </w:rPr>
        <w:t xml:space="preserve"> </w:t>
      </w:r>
      <w:r>
        <w:rPr>
          <w:rFonts w:ascii="Calibri" w:hAnsi="Calibri" w:cs="Calibri"/>
        </w:rPr>
        <w:t>a</w:t>
      </w:r>
      <w:r w:rsidR="008045E4">
        <w:rPr>
          <w:rFonts w:ascii="Calibri" w:hAnsi="Calibri" w:cs="Calibri"/>
        </w:rPr>
        <w:t>t 5:30p.</w:t>
      </w:r>
    </w:p>
    <w:p w14:paraId="2E91D006" w14:textId="4B181CE7" w:rsidR="004C67D4" w:rsidRDefault="004C67D4" w:rsidP="008045E4">
      <w:pPr>
        <w:numPr>
          <w:ilvl w:val="2"/>
          <w:numId w:val="20"/>
        </w:numPr>
        <w:rPr>
          <w:rFonts w:ascii="Calibri" w:hAnsi="Calibri" w:cs="Calibri"/>
        </w:rPr>
      </w:pPr>
      <w:r>
        <w:rPr>
          <w:rFonts w:ascii="Calibri" w:hAnsi="Calibri" w:cs="Calibri"/>
        </w:rPr>
        <w:t xml:space="preserve">Davy Engineering </w:t>
      </w:r>
      <w:r w:rsidR="00F370B3">
        <w:rPr>
          <w:rFonts w:ascii="Calibri" w:hAnsi="Calibri" w:cs="Calibri"/>
        </w:rPr>
        <w:t xml:space="preserve">to send a </w:t>
      </w:r>
      <w:r>
        <w:rPr>
          <w:rFonts w:ascii="Calibri" w:hAnsi="Calibri" w:cs="Calibri"/>
        </w:rPr>
        <w:t>Sewer Plant</w:t>
      </w:r>
      <w:r w:rsidR="00F370B3">
        <w:rPr>
          <w:rFonts w:ascii="Calibri" w:hAnsi="Calibri" w:cs="Calibri"/>
        </w:rPr>
        <w:t xml:space="preserve"> Assessment Summary</w:t>
      </w:r>
      <w:r>
        <w:rPr>
          <w:rFonts w:ascii="Calibri" w:hAnsi="Calibri" w:cs="Calibri"/>
        </w:rPr>
        <w:t xml:space="preserve"> </w:t>
      </w:r>
      <w:r w:rsidR="00F370B3">
        <w:rPr>
          <w:rFonts w:ascii="Calibri" w:hAnsi="Calibri" w:cs="Calibri"/>
        </w:rPr>
        <w:t xml:space="preserve">end October/Early November </w:t>
      </w:r>
      <w:r w:rsidR="007A51B7">
        <w:rPr>
          <w:rFonts w:ascii="Calibri" w:hAnsi="Calibri" w:cs="Calibri"/>
        </w:rPr>
        <w:t>determining</w:t>
      </w:r>
      <w:r w:rsidR="00F370B3">
        <w:rPr>
          <w:rFonts w:ascii="Calibri" w:hAnsi="Calibri" w:cs="Calibri"/>
        </w:rPr>
        <w:t xml:space="preserve"> Options for the Current Sewer Plant.</w:t>
      </w:r>
    </w:p>
    <w:p w14:paraId="406DE8C4" w14:textId="23B8240C" w:rsidR="004C67D4" w:rsidRDefault="00F370B3" w:rsidP="008045E4">
      <w:pPr>
        <w:numPr>
          <w:ilvl w:val="2"/>
          <w:numId w:val="20"/>
        </w:numPr>
        <w:rPr>
          <w:rFonts w:ascii="Calibri" w:hAnsi="Calibri" w:cs="Calibri"/>
        </w:rPr>
      </w:pPr>
      <w:r>
        <w:rPr>
          <w:rFonts w:ascii="Calibri" w:hAnsi="Calibri" w:cs="Calibri"/>
        </w:rPr>
        <w:t xml:space="preserve">W/S Commission will be </w:t>
      </w:r>
      <w:r w:rsidR="004C67D4">
        <w:rPr>
          <w:rFonts w:ascii="Calibri" w:hAnsi="Calibri" w:cs="Calibri"/>
        </w:rPr>
        <w:t>review</w:t>
      </w:r>
      <w:r>
        <w:rPr>
          <w:rFonts w:ascii="Calibri" w:hAnsi="Calibri" w:cs="Calibri"/>
        </w:rPr>
        <w:t>ing Sewer</w:t>
      </w:r>
      <w:r w:rsidR="004C67D4">
        <w:rPr>
          <w:rFonts w:ascii="Calibri" w:hAnsi="Calibri" w:cs="Calibri"/>
        </w:rPr>
        <w:t xml:space="preserve"> Ordinance</w:t>
      </w:r>
      <w:r>
        <w:rPr>
          <w:rFonts w:ascii="Calibri" w:hAnsi="Calibri" w:cs="Calibri"/>
        </w:rPr>
        <w:t>s.</w:t>
      </w:r>
    </w:p>
    <w:p w14:paraId="717755D4" w14:textId="43192DCB" w:rsidR="004C67D4" w:rsidRPr="004C67D4" w:rsidRDefault="00F370B3" w:rsidP="004C67D4">
      <w:pPr>
        <w:numPr>
          <w:ilvl w:val="2"/>
          <w:numId w:val="20"/>
        </w:numPr>
        <w:rPr>
          <w:rFonts w:ascii="Calibri" w:hAnsi="Calibri" w:cs="Calibri"/>
        </w:rPr>
      </w:pPr>
      <w:r>
        <w:rPr>
          <w:rFonts w:ascii="Calibri" w:hAnsi="Calibri" w:cs="Calibri"/>
        </w:rPr>
        <w:t xml:space="preserve">Reviewing </w:t>
      </w:r>
      <w:r w:rsidR="004C67D4">
        <w:rPr>
          <w:rFonts w:ascii="Calibri" w:hAnsi="Calibri" w:cs="Calibri"/>
        </w:rPr>
        <w:t xml:space="preserve">Grease Concern </w:t>
      </w:r>
      <w:r>
        <w:rPr>
          <w:rFonts w:ascii="Calibri" w:hAnsi="Calibri" w:cs="Calibri"/>
        </w:rPr>
        <w:t xml:space="preserve">and working to align </w:t>
      </w:r>
      <w:r w:rsidR="004C67D4">
        <w:rPr>
          <w:rFonts w:ascii="Calibri" w:hAnsi="Calibri" w:cs="Calibri"/>
        </w:rPr>
        <w:t>an Annual/Bi-Annual Grease Trap Cleaning Policy.</w:t>
      </w:r>
    </w:p>
    <w:p w14:paraId="664C40F5" w14:textId="77777777" w:rsidR="008045E4" w:rsidRPr="00EB4EE3" w:rsidRDefault="008045E4" w:rsidP="008045E4">
      <w:pPr>
        <w:numPr>
          <w:ilvl w:val="1"/>
          <w:numId w:val="20"/>
        </w:numPr>
        <w:rPr>
          <w:rFonts w:ascii="Calibri" w:hAnsi="Calibri" w:cs="Calibri"/>
          <w:b/>
          <w:bCs/>
          <w:i/>
          <w:iCs/>
        </w:rPr>
      </w:pPr>
      <w:r w:rsidRPr="00EB4EE3">
        <w:rPr>
          <w:rFonts w:ascii="Calibri" w:hAnsi="Calibri" w:cs="Calibri"/>
          <w:b/>
          <w:bCs/>
          <w:i/>
          <w:iCs/>
        </w:rPr>
        <w:lastRenderedPageBreak/>
        <w:t>Street</w:t>
      </w:r>
    </w:p>
    <w:p w14:paraId="1664D664" w14:textId="251DDA89" w:rsidR="008045E4" w:rsidRDefault="004C67D4" w:rsidP="008045E4">
      <w:pPr>
        <w:numPr>
          <w:ilvl w:val="2"/>
          <w:numId w:val="20"/>
        </w:numPr>
        <w:rPr>
          <w:rFonts w:ascii="Calibri" w:hAnsi="Calibri" w:cs="Calibri"/>
        </w:rPr>
      </w:pPr>
      <w:r>
        <w:rPr>
          <w:rFonts w:ascii="Calibri" w:hAnsi="Calibri" w:cs="Calibri"/>
        </w:rPr>
        <w:t>Maple Street</w:t>
      </w:r>
      <w:r w:rsidR="00F370B3">
        <w:rPr>
          <w:rFonts w:ascii="Calibri" w:hAnsi="Calibri" w:cs="Calibri"/>
        </w:rPr>
        <w:t xml:space="preserve"> Resurfacing</w:t>
      </w:r>
      <w:r>
        <w:rPr>
          <w:rFonts w:ascii="Calibri" w:hAnsi="Calibri" w:cs="Calibri"/>
        </w:rPr>
        <w:t xml:space="preserve"> Project</w:t>
      </w:r>
      <w:r w:rsidR="00F370B3">
        <w:rPr>
          <w:rFonts w:ascii="Calibri" w:hAnsi="Calibri" w:cs="Calibri"/>
        </w:rPr>
        <w:t xml:space="preserve"> should begin</w:t>
      </w:r>
      <w:r>
        <w:rPr>
          <w:rFonts w:ascii="Calibri" w:hAnsi="Calibri" w:cs="Calibri"/>
        </w:rPr>
        <w:t xml:space="preserve"> end of September/Early October.</w:t>
      </w:r>
    </w:p>
    <w:p w14:paraId="673B20E5" w14:textId="5E7A2B83" w:rsidR="004C67D4" w:rsidRDefault="004C67D4" w:rsidP="008045E4">
      <w:pPr>
        <w:numPr>
          <w:ilvl w:val="2"/>
          <w:numId w:val="20"/>
        </w:numPr>
        <w:rPr>
          <w:rFonts w:ascii="Calibri" w:hAnsi="Calibri" w:cs="Calibri"/>
        </w:rPr>
      </w:pPr>
      <w:r>
        <w:rPr>
          <w:rFonts w:ascii="Calibri" w:hAnsi="Calibri" w:cs="Calibri"/>
        </w:rPr>
        <w:t>Follow Up with Street Committee on the Walnut Street addition</w:t>
      </w:r>
      <w:r w:rsidR="007A51B7">
        <w:rPr>
          <w:rFonts w:ascii="Calibri" w:hAnsi="Calibri" w:cs="Calibri"/>
        </w:rPr>
        <w:t>.</w:t>
      </w:r>
    </w:p>
    <w:p w14:paraId="35817692" w14:textId="77777777" w:rsidR="008045E4" w:rsidRPr="008045E4" w:rsidRDefault="008045E4" w:rsidP="008045E4">
      <w:pPr>
        <w:numPr>
          <w:ilvl w:val="1"/>
          <w:numId w:val="20"/>
        </w:numPr>
        <w:rPr>
          <w:rFonts w:ascii="Calibri" w:hAnsi="Calibri" w:cs="Calibri"/>
          <w:b/>
          <w:bCs/>
        </w:rPr>
      </w:pPr>
      <w:r w:rsidRPr="008045E4">
        <w:rPr>
          <w:rFonts w:ascii="Calibri" w:hAnsi="Calibri" w:cs="Calibri"/>
          <w:b/>
          <w:bCs/>
        </w:rPr>
        <w:t>Friends of City Hall</w:t>
      </w:r>
    </w:p>
    <w:p w14:paraId="1B106213" w14:textId="1ED07B07" w:rsidR="004C67D4" w:rsidRDefault="004C67D4" w:rsidP="008045E4">
      <w:pPr>
        <w:numPr>
          <w:ilvl w:val="2"/>
          <w:numId w:val="20"/>
        </w:numPr>
        <w:rPr>
          <w:rFonts w:ascii="Calibri" w:hAnsi="Calibri" w:cs="Calibri"/>
        </w:rPr>
      </w:pPr>
      <w:r>
        <w:rPr>
          <w:rFonts w:ascii="Calibri" w:hAnsi="Calibri" w:cs="Calibri"/>
        </w:rPr>
        <w:t>Changes</w:t>
      </w:r>
      <w:r w:rsidR="00F370B3">
        <w:rPr>
          <w:rFonts w:ascii="Calibri" w:hAnsi="Calibri" w:cs="Calibri"/>
        </w:rPr>
        <w:t xml:space="preserve"> to Lease Agreement</w:t>
      </w:r>
      <w:r>
        <w:rPr>
          <w:rFonts w:ascii="Calibri" w:hAnsi="Calibri" w:cs="Calibri"/>
        </w:rPr>
        <w:t xml:space="preserve">: </w:t>
      </w:r>
    </w:p>
    <w:p w14:paraId="087CB01B" w14:textId="2D6C0B0C" w:rsidR="004C67D4" w:rsidRDefault="004C67D4" w:rsidP="004C67D4">
      <w:pPr>
        <w:numPr>
          <w:ilvl w:val="3"/>
          <w:numId w:val="20"/>
        </w:numPr>
        <w:rPr>
          <w:rFonts w:ascii="Calibri" w:hAnsi="Calibri" w:cs="Calibri"/>
        </w:rPr>
      </w:pPr>
      <w:r>
        <w:rPr>
          <w:rFonts w:ascii="Calibri" w:hAnsi="Calibri" w:cs="Calibri"/>
        </w:rPr>
        <w:t xml:space="preserve">Dumpster </w:t>
      </w:r>
      <w:r w:rsidR="00F370B3">
        <w:rPr>
          <w:rFonts w:ascii="Calibri" w:hAnsi="Calibri" w:cs="Calibri"/>
        </w:rPr>
        <w:t>will be r</w:t>
      </w:r>
      <w:r>
        <w:rPr>
          <w:rFonts w:ascii="Calibri" w:hAnsi="Calibri" w:cs="Calibri"/>
        </w:rPr>
        <w:t>emoved from City Hall</w:t>
      </w:r>
      <w:r w:rsidR="00F370B3">
        <w:rPr>
          <w:rFonts w:ascii="Calibri" w:hAnsi="Calibri" w:cs="Calibri"/>
        </w:rPr>
        <w:t xml:space="preserve"> December 31, 2023</w:t>
      </w:r>
    </w:p>
    <w:p w14:paraId="037EDD86" w14:textId="3C2A07CA" w:rsidR="004C67D4" w:rsidRDefault="004C67D4" w:rsidP="004C67D4">
      <w:pPr>
        <w:numPr>
          <w:ilvl w:val="3"/>
          <w:numId w:val="20"/>
        </w:numPr>
        <w:rPr>
          <w:rFonts w:ascii="Calibri" w:hAnsi="Calibri" w:cs="Calibri"/>
        </w:rPr>
      </w:pPr>
      <w:r>
        <w:rPr>
          <w:rFonts w:ascii="Calibri" w:hAnsi="Calibri" w:cs="Calibri"/>
        </w:rPr>
        <w:t>Friends will take Dumpster Over</w:t>
      </w:r>
      <w:r w:rsidR="00F370B3">
        <w:rPr>
          <w:rFonts w:ascii="Calibri" w:hAnsi="Calibri" w:cs="Calibri"/>
        </w:rPr>
        <w:t xml:space="preserve"> starting January 1, 2024.</w:t>
      </w:r>
    </w:p>
    <w:p w14:paraId="2FD9CDAC" w14:textId="0264F2D4" w:rsidR="004C67D4" w:rsidRDefault="00F370B3" w:rsidP="004C67D4">
      <w:pPr>
        <w:numPr>
          <w:ilvl w:val="3"/>
          <w:numId w:val="20"/>
        </w:numPr>
        <w:rPr>
          <w:rFonts w:ascii="Calibri" w:hAnsi="Calibri" w:cs="Calibri"/>
        </w:rPr>
      </w:pPr>
      <w:r>
        <w:rPr>
          <w:rFonts w:ascii="Calibri" w:hAnsi="Calibri" w:cs="Calibri"/>
        </w:rPr>
        <w:t>Friends will handle the c</w:t>
      </w:r>
      <w:r w:rsidR="004C67D4">
        <w:rPr>
          <w:rFonts w:ascii="Calibri" w:hAnsi="Calibri" w:cs="Calibri"/>
        </w:rPr>
        <w:t>leaning Lake Room &amp; Opera House</w:t>
      </w:r>
      <w:r>
        <w:rPr>
          <w:rFonts w:ascii="Calibri" w:hAnsi="Calibri" w:cs="Calibri"/>
        </w:rPr>
        <w:t>.</w:t>
      </w:r>
    </w:p>
    <w:p w14:paraId="17CDB9EF" w14:textId="3ECAA080" w:rsidR="004C67D4" w:rsidRDefault="004C67D4" w:rsidP="004C67D4">
      <w:pPr>
        <w:numPr>
          <w:ilvl w:val="3"/>
          <w:numId w:val="20"/>
        </w:numPr>
        <w:rPr>
          <w:rFonts w:ascii="Calibri" w:hAnsi="Calibri" w:cs="Calibri"/>
        </w:rPr>
      </w:pPr>
      <w:r>
        <w:rPr>
          <w:rFonts w:ascii="Calibri" w:hAnsi="Calibri" w:cs="Calibri"/>
        </w:rPr>
        <w:t xml:space="preserve">Friends will pay the </w:t>
      </w:r>
      <w:proofErr w:type="gramStart"/>
      <w:r>
        <w:rPr>
          <w:rFonts w:ascii="Calibri" w:hAnsi="Calibri" w:cs="Calibri"/>
        </w:rPr>
        <w:t>City</w:t>
      </w:r>
      <w:proofErr w:type="gramEnd"/>
      <w:r>
        <w:rPr>
          <w:rFonts w:ascii="Calibri" w:hAnsi="Calibri" w:cs="Calibri"/>
        </w:rPr>
        <w:t xml:space="preserve"> for the Stairway &amp; Lower Bathroom</w:t>
      </w:r>
      <w:r w:rsidR="00F370B3">
        <w:rPr>
          <w:rFonts w:ascii="Calibri" w:hAnsi="Calibri" w:cs="Calibri"/>
        </w:rPr>
        <w:t xml:space="preserve"> Areas during Scheduled Events Day</w:t>
      </w:r>
      <w:r w:rsidR="007A51B7">
        <w:rPr>
          <w:rFonts w:ascii="Calibri" w:hAnsi="Calibri" w:cs="Calibri"/>
        </w:rPr>
        <w:t xml:space="preserve"> Cleaning.</w:t>
      </w:r>
    </w:p>
    <w:p w14:paraId="0412DBBC" w14:textId="6E5E3192" w:rsidR="00F370B3" w:rsidRDefault="00F370B3" w:rsidP="004C67D4">
      <w:pPr>
        <w:numPr>
          <w:ilvl w:val="3"/>
          <w:numId w:val="20"/>
        </w:numPr>
        <w:rPr>
          <w:rFonts w:ascii="Calibri" w:hAnsi="Calibri" w:cs="Calibri"/>
        </w:rPr>
      </w:pPr>
      <w:r>
        <w:rPr>
          <w:rFonts w:ascii="Calibri" w:hAnsi="Calibri" w:cs="Calibri"/>
        </w:rPr>
        <w:t>Quarterly Financial Summary presented to City Council was changed to Annual Financial Summary.</w:t>
      </w:r>
    </w:p>
    <w:p w14:paraId="3F653ED3" w14:textId="1D0C4C19" w:rsidR="008045E4" w:rsidRDefault="008045E4" w:rsidP="008045E4">
      <w:pPr>
        <w:numPr>
          <w:ilvl w:val="2"/>
          <w:numId w:val="20"/>
        </w:numPr>
        <w:rPr>
          <w:rFonts w:ascii="Calibri" w:hAnsi="Calibri" w:cs="Calibri"/>
        </w:rPr>
      </w:pPr>
      <w:r>
        <w:rPr>
          <w:rFonts w:ascii="Calibri" w:hAnsi="Calibri" w:cs="Calibri"/>
        </w:rPr>
        <w:t xml:space="preserve">Motion by </w:t>
      </w:r>
      <w:r w:rsidR="004C67D4">
        <w:rPr>
          <w:rFonts w:ascii="Calibri" w:hAnsi="Calibri" w:cs="Calibri"/>
        </w:rPr>
        <w:t>Symicek</w:t>
      </w:r>
      <w:r w:rsidR="00F370B3">
        <w:rPr>
          <w:rFonts w:ascii="Calibri" w:hAnsi="Calibri" w:cs="Calibri"/>
        </w:rPr>
        <w:t xml:space="preserve"> </w:t>
      </w:r>
      <w:r>
        <w:rPr>
          <w:rFonts w:ascii="Calibri" w:hAnsi="Calibri" w:cs="Calibri"/>
        </w:rPr>
        <w:t>and seconded by</w:t>
      </w:r>
      <w:r w:rsidR="004C67D4">
        <w:rPr>
          <w:rFonts w:ascii="Calibri" w:hAnsi="Calibri" w:cs="Calibri"/>
        </w:rPr>
        <w:t xml:space="preserve"> Hanson </w:t>
      </w:r>
      <w:r>
        <w:rPr>
          <w:rFonts w:ascii="Calibri" w:hAnsi="Calibri" w:cs="Calibri"/>
        </w:rPr>
        <w:t>to approve</w:t>
      </w:r>
      <w:r w:rsidR="00F370B3">
        <w:rPr>
          <w:rFonts w:ascii="Calibri" w:hAnsi="Calibri" w:cs="Calibri"/>
        </w:rPr>
        <w:t xml:space="preserve"> the </w:t>
      </w:r>
      <w:proofErr w:type="gramStart"/>
      <w:r w:rsidR="00F370B3">
        <w:rPr>
          <w:rFonts w:ascii="Calibri" w:hAnsi="Calibri" w:cs="Calibri"/>
        </w:rPr>
        <w:t>2 year</w:t>
      </w:r>
      <w:proofErr w:type="gramEnd"/>
      <w:r w:rsidR="00F370B3">
        <w:rPr>
          <w:rFonts w:ascii="Calibri" w:hAnsi="Calibri" w:cs="Calibri"/>
        </w:rPr>
        <w:t xml:space="preserve"> lease agreement contract that</w:t>
      </w:r>
      <w:r w:rsidR="004C67D4">
        <w:rPr>
          <w:rFonts w:ascii="Calibri" w:hAnsi="Calibri" w:cs="Calibri"/>
        </w:rPr>
        <w:t xml:space="preserve"> what was presented</w:t>
      </w:r>
      <w:r w:rsidR="00F370B3">
        <w:rPr>
          <w:rFonts w:ascii="Calibri" w:hAnsi="Calibri" w:cs="Calibri"/>
        </w:rPr>
        <w:t xml:space="preserve"> to council from the Friends of City Hall</w:t>
      </w:r>
      <w:r>
        <w:rPr>
          <w:rFonts w:ascii="Calibri" w:hAnsi="Calibri" w:cs="Calibri"/>
        </w:rPr>
        <w:t>,</w:t>
      </w:r>
      <w:r w:rsidR="00F370B3">
        <w:rPr>
          <w:rFonts w:ascii="Calibri" w:hAnsi="Calibri" w:cs="Calibri"/>
        </w:rPr>
        <w:t xml:space="preserve"> with 4 ayes and 1 Nay, </w:t>
      </w:r>
      <w:r>
        <w:rPr>
          <w:rFonts w:ascii="Calibri" w:hAnsi="Calibri" w:cs="Calibri"/>
        </w:rPr>
        <w:t>motion</w:t>
      </w:r>
      <w:r w:rsidR="00F370B3">
        <w:rPr>
          <w:rFonts w:ascii="Calibri" w:hAnsi="Calibri" w:cs="Calibri"/>
        </w:rPr>
        <w:t xml:space="preserve"> was</w:t>
      </w:r>
      <w:r>
        <w:rPr>
          <w:rFonts w:ascii="Calibri" w:hAnsi="Calibri" w:cs="Calibri"/>
        </w:rPr>
        <w:t xml:space="preserve"> carried.</w:t>
      </w:r>
    </w:p>
    <w:p w14:paraId="7606B5BF" w14:textId="043FE9CB" w:rsidR="004C67D4" w:rsidRPr="00F370B3" w:rsidRDefault="004C67D4" w:rsidP="00F370B3">
      <w:pPr>
        <w:ind w:left="2160"/>
        <w:rPr>
          <w:rFonts w:ascii="Calibri" w:hAnsi="Calibri" w:cs="Calibri"/>
        </w:rPr>
      </w:pPr>
    </w:p>
    <w:p w14:paraId="2A27F859" w14:textId="310195C6" w:rsidR="008045E4" w:rsidRDefault="008045E4" w:rsidP="008045E4">
      <w:pPr>
        <w:numPr>
          <w:ilvl w:val="1"/>
          <w:numId w:val="20"/>
        </w:numPr>
        <w:rPr>
          <w:rFonts w:ascii="Calibri" w:hAnsi="Calibri" w:cs="Calibri"/>
          <w:b/>
          <w:bCs/>
        </w:rPr>
      </w:pPr>
      <w:r w:rsidRPr="008045E4">
        <w:rPr>
          <w:rFonts w:ascii="Calibri" w:hAnsi="Calibri" w:cs="Calibri"/>
          <w:b/>
          <w:bCs/>
        </w:rPr>
        <w:t xml:space="preserve">Ambulance </w:t>
      </w:r>
      <w:r w:rsidR="004C67D4">
        <w:rPr>
          <w:rFonts w:ascii="Calibri" w:hAnsi="Calibri" w:cs="Calibri"/>
          <w:b/>
          <w:bCs/>
        </w:rPr>
        <w:t>Committee</w:t>
      </w:r>
    </w:p>
    <w:p w14:paraId="7D10EA4E" w14:textId="746DEE46" w:rsidR="004C67D4" w:rsidRDefault="00F370B3" w:rsidP="008045E4">
      <w:pPr>
        <w:numPr>
          <w:ilvl w:val="2"/>
          <w:numId w:val="20"/>
        </w:numPr>
        <w:rPr>
          <w:rFonts w:ascii="Calibri" w:hAnsi="Calibri" w:cs="Calibri"/>
        </w:rPr>
      </w:pPr>
      <w:r>
        <w:rPr>
          <w:rFonts w:ascii="Calibri" w:hAnsi="Calibri" w:cs="Calibri"/>
        </w:rPr>
        <w:t>Discussion was had regarding the L</w:t>
      </w:r>
      <w:r w:rsidR="004C67D4">
        <w:rPr>
          <w:rFonts w:ascii="Calibri" w:hAnsi="Calibri" w:cs="Calibri"/>
        </w:rPr>
        <w:t xml:space="preserve">ease Agreement for the Arcadia Ambulance Service </w:t>
      </w:r>
      <w:r>
        <w:rPr>
          <w:rFonts w:ascii="Calibri" w:hAnsi="Calibri" w:cs="Calibri"/>
        </w:rPr>
        <w:t xml:space="preserve">about </w:t>
      </w:r>
      <w:r w:rsidR="004C67D4">
        <w:rPr>
          <w:rFonts w:ascii="Calibri" w:hAnsi="Calibri" w:cs="Calibri"/>
        </w:rPr>
        <w:t>the Annual Budget</w:t>
      </w:r>
      <w:r>
        <w:rPr>
          <w:rFonts w:ascii="Calibri" w:hAnsi="Calibri" w:cs="Calibri"/>
        </w:rPr>
        <w:t xml:space="preserve"> renewal</w:t>
      </w:r>
      <w:r w:rsidR="004C67D4">
        <w:rPr>
          <w:rFonts w:ascii="Calibri" w:hAnsi="Calibri" w:cs="Calibri"/>
        </w:rPr>
        <w:t xml:space="preserve">.  </w:t>
      </w:r>
    </w:p>
    <w:p w14:paraId="2396F486" w14:textId="21419117" w:rsidR="008045E4" w:rsidRDefault="004C67D4" w:rsidP="004C67D4">
      <w:pPr>
        <w:numPr>
          <w:ilvl w:val="2"/>
          <w:numId w:val="20"/>
        </w:numPr>
        <w:rPr>
          <w:rFonts w:ascii="Calibri" w:hAnsi="Calibri" w:cs="Calibri"/>
        </w:rPr>
      </w:pPr>
      <w:r>
        <w:rPr>
          <w:rFonts w:ascii="Calibri" w:hAnsi="Calibri" w:cs="Calibri"/>
        </w:rPr>
        <w:t xml:space="preserve">Review of the </w:t>
      </w:r>
      <w:r w:rsidR="00F370B3">
        <w:rPr>
          <w:rFonts w:ascii="Calibri" w:hAnsi="Calibri" w:cs="Calibri"/>
        </w:rPr>
        <w:t>G</w:t>
      </w:r>
      <w:r>
        <w:rPr>
          <w:rFonts w:ascii="Calibri" w:hAnsi="Calibri" w:cs="Calibri"/>
        </w:rPr>
        <w:t xml:space="preserve">iven </w:t>
      </w:r>
      <w:r w:rsidR="00F370B3">
        <w:rPr>
          <w:rFonts w:ascii="Calibri" w:hAnsi="Calibri" w:cs="Calibri"/>
        </w:rPr>
        <w:t>A</w:t>
      </w:r>
      <w:r>
        <w:rPr>
          <w:rFonts w:ascii="Calibri" w:hAnsi="Calibri" w:cs="Calibri"/>
        </w:rPr>
        <w:t xml:space="preserve">greement </w:t>
      </w:r>
      <w:r w:rsidR="00F370B3">
        <w:rPr>
          <w:rFonts w:ascii="Calibri" w:hAnsi="Calibri" w:cs="Calibri"/>
        </w:rPr>
        <w:t xml:space="preserve">will be known </w:t>
      </w:r>
      <w:r w:rsidR="007A51B7">
        <w:rPr>
          <w:rFonts w:ascii="Calibri" w:hAnsi="Calibri" w:cs="Calibri"/>
        </w:rPr>
        <w:t>after</w:t>
      </w:r>
      <w:r w:rsidR="00F370B3">
        <w:rPr>
          <w:rFonts w:ascii="Calibri" w:hAnsi="Calibri" w:cs="Calibri"/>
        </w:rPr>
        <w:t xml:space="preserve"> </w:t>
      </w:r>
      <w:r>
        <w:rPr>
          <w:rFonts w:ascii="Calibri" w:hAnsi="Calibri" w:cs="Calibri"/>
        </w:rPr>
        <w:t>October meeting.</w:t>
      </w:r>
    </w:p>
    <w:p w14:paraId="40278E94" w14:textId="2BF33A0F" w:rsidR="004C67D4" w:rsidRDefault="004C67D4" w:rsidP="004C67D4">
      <w:pPr>
        <w:numPr>
          <w:ilvl w:val="1"/>
          <w:numId w:val="20"/>
        </w:numPr>
        <w:rPr>
          <w:rFonts w:ascii="Calibri" w:hAnsi="Calibri" w:cs="Calibri"/>
        </w:rPr>
      </w:pPr>
      <w:r w:rsidRPr="004C67D4">
        <w:rPr>
          <w:rFonts w:ascii="Calibri" w:hAnsi="Calibri" w:cs="Calibri"/>
          <w:b/>
          <w:bCs/>
        </w:rPr>
        <w:t>Property</w:t>
      </w:r>
      <w:r>
        <w:rPr>
          <w:rFonts w:ascii="Calibri" w:hAnsi="Calibri" w:cs="Calibri"/>
        </w:rPr>
        <w:t xml:space="preserve"> </w:t>
      </w:r>
      <w:r w:rsidRPr="004C67D4">
        <w:rPr>
          <w:rFonts w:ascii="Calibri" w:hAnsi="Calibri" w:cs="Calibri"/>
          <w:b/>
          <w:bCs/>
        </w:rPr>
        <w:t>of Anesthetics</w:t>
      </w:r>
    </w:p>
    <w:p w14:paraId="58DFB204" w14:textId="31C18249" w:rsidR="004C67D4" w:rsidRPr="004C67D4" w:rsidRDefault="004C67D4" w:rsidP="004C67D4">
      <w:pPr>
        <w:numPr>
          <w:ilvl w:val="2"/>
          <w:numId w:val="20"/>
        </w:numPr>
        <w:rPr>
          <w:rFonts w:ascii="Calibri" w:hAnsi="Calibri" w:cs="Calibri"/>
        </w:rPr>
      </w:pPr>
      <w:r>
        <w:rPr>
          <w:rFonts w:ascii="Calibri" w:hAnsi="Calibri" w:cs="Calibri"/>
        </w:rPr>
        <w:t xml:space="preserve">Dead Trees— </w:t>
      </w:r>
      <w:r w:rsidR="007A51B7">
        <w:rPr>
          <w:rFonts w:ascii="Calibri" w:hAnsi="Calibri" w:cs="Calibri"/>
        </w:rPr>
        <w:t>Court dates</w:t>
      </w:r>
      <w:r>
        <w:rPr>
          <w:rFonts w:ascii="Calibri" w:hAnsi="Calibri" w:cs="Calibri"/>
        </w:rPr>
        <w:t xml:space="preserve"> in October </w:t>
      </w:r>
      <w:r w:rsidR="007A51B7">
        <w:rPr>
          <w:rFonts w:ascii="Calibri" w:hAnsi="Calibri" w:cs="Calibri"/>
        </w:rPr>
        <w:t xml:space="preserve">regarding </w:t>
      </w:r>
      <w:r>
        <w:rPr>
          <w:rFonts w:ascii="Calibri" w:hAnsi="Calibri" w:cs="Calibri"/>
        </w:rPr>
        <w:t>properties who</w:t>
      </w:r>
      <w:r w:rsidR="00F370B3">
        <w:rPr>
          <w:rFonts w:ascii="Calibri" w:hAnsi="Calibri" w:cs="Calibri"/>
        </w:rPr>
        <w:t xml:space="preserve"> deem not to pay fines given.</w:t>
      </w:r>
    </w:p>
    <w:p w14:paraId="3FA9BC4E" w14:textId="45FEC259" w:rsidR="008045E4" w:rsidRPr="004C67D4" w:rsidRDefault="008045E4" w:rsidP="004C67D4">
      <w:pPr>
        <w:rPr>
          <w:rFonts w:ascii="Calibri" w:hAnsi="Calibri" w:cs="Calibri"/>
          <w:b/>
          <w:bCs/>
        </w:rPr>
      </w:pPr>
    </w:p>
    <w:p w14:paraId="6DA9E203" w14:textId="77777777" w:rsidR="00DC0EA6" w:rsidRPr="00EB4EE3" w:rsidRDefault="00DC0EA6" w:rsidP="00DC0EA6">
      <w:pPr>
        <w:numPr>
          <w:ilvl w:val="0"/>
          <w:numId w:val="16"/>
        </w:numPr>
        <w:rPr>
          <w:rFonts w:ascii="Calibri" w:hAnsi="Calibri" w:cs="Calibri"/>
          <w:b/>
          <w:bCs/>
        </w:rPr>
      </w:pPr>
      <w:r w:rsidRPr="00EB4EE3">
        <w:rPr>
          <w:rFonts w:ascii="Calibri" w:hAnsi="Calibri" w:cs="Calibri"/>
          <w:b/>
          <w:bCs/>
        </w:rPr>
        <w:t xml:space="preserve">   Correspondence</w:t>
      </w:r>
    </w:p>
    <w:p w14:paraId="29507996" w14:textId="5972ABBE" w:rsidR="00F72AAA" w:rsidRDefault="00F72AAA" w:rsidP="00F72AAA">
      <w:pPr>
        <w:numPr>
          <w:ilvl w:val="1"/>
          <w:numId w:val="16"/>
        </w:numPr>
        <w:rPr>
          <w:rFonts w:ascii="Calibri" w:hAnsi="Calibri" w:cs="Calibri"/>
        </w:rPr>
      </w:pPr>
      <w:r w:rsidRPr="00EB4EE3">
        <w:rPr>
          <w:rFonts w:ascii="Calibri" w:hAnsi="Calibri" w:cs="Calibri"/>
        </w:rPr>
        <w:t>Nothing to Report</w:t>
      </w:r>
    </w:p>
    <w:p w14:paraId="1F3388F1" w14:textId="77777777" w:rsidR="004C67D4" w:rsidRPr="00EB4EE3" w:rsidRDefault="004C67D4" w:rsidP="004C67D4">
      <w:pPr>
        <w:ind w:left="1800"/>
        <w:rPr>
          <w:rFonts w:ascii="Calibri" w:hAnsi="Calibri" w:cs="Calibri"/>
        </w:rPr>
      </w:pPr>
    </w:p>
    <w:p w14:paraId="0F5549EF" w14:textId="77777777" w:rsidR="00DC0EA6" w:rsidRPr="00EB4EE3" w:rsidRDefault="00DC0EA6" w:rsidP="00DC0EA6">
      <w:pPr>
        <w:numPr>
          <w:ilvl w:val="0"/>
          <w:numId w:val="16"/>
        </w:numPr>
        <w:rPr>
          <w:rFonts w:ascii="Calibri" w:hAnsi="Calibri" w:cs="Calibri"/>
          <w:b/>
          <w:bCs/>
        </w:rPr>
      </w:pPr>
      <w:r w:rsidRPr="00EB4EE3">
        <w:rPr>
          <w:rFonts w:ascii="Calibri" w:hAnsi="Calibri" w:cs="Calibri"/>
          <w:b/>
          <w:bCs/>
        </w:rPr>
        <w:t xml:space="preserve">   Approval of Invoices and Payroll</w:t>
      </w:r>
    </w:p>
    <w:p w14:paraId="18033C24" w14:textId="29570AF4" w:rsidR="00F370B3" w:rsidRPr="00D02D52" w:rsidRDefault="00F72AAA" w:rsidP="00F370B3">
      <w:pPr>
        <w:numPr>
          <w:ilvl w:val="1"/>
          <w:numId w:val="16"/>
        </w:numPr>
        <w:rPr>
          <w:rFonts w:ascii="Calibri" w:hAnsi="Calibri" w:cs="Calibri"/>
          <w:b/>
        </w:rPr>
      </w:pPr>
      <w:r w:rsidRPr="00EB4EE3">
        <w:rPr>
          <w:rFonts w:ascii="Calibri" w:hAnsi="Calibri" w:cs="Calibri"/>
        </w:rPr>
        <w:t xml:space="preserve">Motion by </w:t>
      </w:r>
      <w:r w:rsidR="004C67D4">
        <w:rPr>
          <w:rFonts w:ascii="Calibri" w:hAnsi="Calibri" w:cs="Calibri"/>
        </w:rPr>
        <w:t>Skroch</w:t>
      </w:r>
      <w:r w:rsidRPr="00EB4EE3">
        <w:rPr>
          <w:rFonts w:ascii="Calibri" w:hAnsi="Calibri" w:cs="Calibri"/>
        </w:rPr>
        <w:t xml:space="preserve"> seconded by </w:t>
      </w:r>
      <w:r w:rsidR="004C67D4">
        <w:rPr>
          <w:rFonts w:ascii="Calibri" w:hAnsi="Calibri" w:cs="Calibri"/>
        </w:rPr>
        <w:t>Hanson</w:t>
      </w:r>
      <w:r w:rsidRPr="00EB4EE3">
        <w:rPr>
          <w:rFonts w:ascii="Calibri" w:hAnsi="Calibri" w:cs="Calibri"/>
        </w:rPr>
        <w:t xml:space="preserve"> to approve the bills as presented.  Motion carried </w:t>
      </w:r>
    </w:p>
    <w:p w14:paraId="0304846A" w14:textId="5C5841EE" w:rsidR="004C67D4" w:rsidRPr="004C67D4" w:rsidRDefault="004C67D4" w:rsidP="004C67D4">
      <w:pPr>
        <w:rPr>
          <w:rFonts w:ascii="Calibri" w:hAnsi="Calibri" w:cs="Calibri"/>
          <w:b/>
        </w:rPr>
      </w:pPr>
    </w:p>
    <w:p w14:paraId="4B9393E2" w14:textId="77777777" w:rsidR="00DC0EA6" w:rsidRPr="00EB4EE3" w:rsidRDefault="00DC0EA6" w:rsidP="00F72AAA">
      <w:pPr>
        <w:numPr>
          <w:ilvl w:val="0"/>
          <w:numId w:val="16"/>
        </w:numPr>
        <w:rPr>
          <w:rFonts w:ascii="Calibri" w:hAnsi="Calibri" w:cs="Calibri"/>
          <w:b/>
          <w:bCs/>
        </w:rPr>
      </w:pPr>
      <w:r w:rsidRPr="00EB4EE3">
        <w:rPr>
          <w:rFonts w:ascii="Calibri" w:hAnsi="Calibri" w:cs="Calibri"/>
          <w:b/>
          <w:bCs/>
        </w:rPr>
        <w:t xml:space="preserve"> Closed session per Section 19.85 (1) (c) Wis. Statutes to consider employment, promotion, compensation or performance evaluation data of any public employee over which the governmental body has jurisdiction or exercises responsibility.  </w:t>
      </w:r>
    </w:p>
    <w:p w14:paraId="61235BF2" w14:textId="308292FA" w:rsidR="00F72AAA" w:rsidRPr="004C67D4" w:rsidRDefault="00F72AAA" w:rsidP="004C67D4">
      <w:pPr>
        <w:numPr>
          <w:ilvl w:val="1"/>
          <w:numId w:val="16"/>
        </w:numPr>
        <w:rPr>
          <w:rFonts w:ascii="Calibri" w:hAnsi="Calibri" w:cs="Calibri"/>
        </w:rPr>
      </w:pPr>
      <w:r w:rsidRPr="00EB4EE3">
        <w:rPr>
          <w:rFonts w:ascii="Calibri" w:hAnsi="Calibri" w:cs="Calibri"/>
        </w:rPr>
        <w:t xml:space="preserve">Motion by </w:t>
      </w:r>
      <w:r w:rsidR="004C67D4">
        <w:rPr>
          <w:rFonts w:ascii="Calibri" w:hAnsi="Calibri" w:cs="Calibri"/>
        </w:rPr>
        <w:t>Hanson</w:t>
      </w:r>
      <w:r w:rsidRPr="00EB4EE3">
        <w:rPr>
          <w:rFonts w:ascii="Calibri" w:hAnsi="Calibri" w:cs="Calibri"/>
        </w:rPr>
        <w:t xml:space="preserve"> and seconded by S</w:t>
      </w:r>
      <w:r w:rsidR="007A51B7">
        <w:rPr>
          <w:rFonts w:ascii="Calibri" w:hAnsi="Calibri" w:cs="Calibri"/>
        </w:rPr>
        <w:t>kroch</w:t>
      </w:r>
      <w:r w:rsidRPr="00EB4EE3">
        <w:rPr>
          <w:rFonts w:ascii="Calibri" w:hAnsi="Calibri" w:cs="Calibri"/>
        </w:rPr>
        <w:t xml:space="preserve"> to move to closed session per Section 19.85.85(1) (c) Wis Statutes to consider employment, promotion, compensation or performance evaluation data of any public employee over which the governmental body has jurisdiction or exercises responsibility.  Motion carried with Deb Marsolek, Tim Hanson, Jason Ekern, Cleo Skroch and Randy Symicek voting aye.</w:t>
      </w:r>
    </w:p>
    <w:p w14:paraId="248B42EF" w14:textId="77777777" w:rsidR="00DC0EA6" w:rsidRPr="00EB4EE3" w:rsidRDefault="00DC0EA6" w:rsidP="00DC0EA6">
      <w:pPr>
        <w:numPr>
          <w:ilvl w:val="0"/>
          <w:numId w:val="16"/>
        </w:numPr>
        <w:rPr>
          <w:rFonts w:ascii="Calibri" w:hAnsi="Calibri" w:cs="Calibri"/>
          <w:b/>
          <w:bCs/>
        </w:rPr>
      </w:pPr>
      <w:r w:rsidRPr="00EB4EE3">
        <w:rPr>
          <w:rFonts w:ascii="Calibri" w:hAnsi="Calibri" w:cs="Calibri"/>
        </w:rPr>
        <w:t xml:space="preserve">   </w:t>
      </w:r>
      <w:r w:rsidRPr="00EB4EE3">
        <w:rPr>
          <w:rFonts w:ascii="Calibri" w:hAnsi="Calibri" w:cs="Calibri"/>
          <w:b/>
          <w:bCs/>
        </w:rPr>
        <w:t>Return to Open Session</w:t>
      </w:r>
    </w:p>
    <w:p w14:paraId="0D939382" w14:textId="618453BB" w:rsidR="00F72AAA" w:rsidRPr="00EB4EE3" w:rsidRDefault="00F72AAA" w:rsidP="00F72AAA">
      <w:pPr>
        <w:numPr>
          <w:ilvl w:val="1"/>
          <w:numId w:val="16"/>
        </w:numPr>
        <w:rPr>
          <w:rFonts w:ascii="Calibri" w:hAnsi="Calibri" w:cs="Calibri"/>
        </w:rPr>
      </w:pPr>
      <w:r w:rsidRPr="00EB4EE3">
        <w:rPr>
          <w:rFonts w:ascii="Calibri" w:hAnsi="Calibri" w:cs="Calibri"/>
        </w:rPr>
        <w:t xml:space="preserve">Motion by </w:t>
      </w:r>
      <w:r w:rsidR="004C67D4">
        <w:rPr>
          <w:rFonts w:ascii="Calibri" w:hAnsi="Calibri" w:cs="Calibri"/>
        </w:rPr>
        <w:t>Hanson</w:t>
      </w:r>
      <w:r w:rsidRPr="00EB4EE3">
        <w:rPr>
          <w:rFonts w:ascii="Calibri" w:hAnsi="Calibri" w:cs="Calibri"/>
        </w:rPr>
        <w:t xml:space="preserve"> and seconded by </w:t>
      </w:r>
      <w:r w:rsidR="004C67D4">
        <w:rPr>
          <w:rFonts w:ascii="Calibri" w:hAnsi="Calibri" w:cs="Calibri"/>
        </w:rPr>
        <w:t>Symicek</w:t>
      </w:r>
      <w:r w:rsidRPr="00EB4EE3">
        <w:rPr>
          <w:rFonts w:ascii="Calibri" w:hAnsi="Calibri" w:cs="Calibri"/>
        </w:rPr>
        <w:t xml:space="preserve"> to return to open session. Motion carried.</w:t>
      </w:r>
    </w:p>
    <w:p w14:paraId="718E9D0B" w14:textId="77777777" w:rsidR="00DC0EA6" w:rsidRPr="00EB4EE3" w:rsidRDefault="00DC0EA6" w:rsidP="00DC0EA6">
      <w:pPr>
        <w:numPr>
          <w:ilvl w:val="0"/>
          <w:numId w:val="16"/>
        </w:numPr>
        <w:rPr>
          <w:rFonts w:ascii="Calibri" w:hAnsi="Calibri" w:cs="Calibri"/>
          <w:b/>
          <w:bCs/>
        </w:rPr>
      </w:pPr>
      <w:r w:rsidRPr="00EB4EE3">
        <w:rPr>
          <w:rFonts w:ascii="Calibri" w:hAnsi="Calibri" w:cs="Calibri"/>
        </w:rPr>
        <w:t xml:space="preserve">   </w:t>
      </w:r>
      <w:r w:rsidRPr="00EB4EE3">
        <w:rPr>
          <w:rFonts w:ascii="Calibri" w:hAnsi="Calibri" w:cs="Calibri"/>
          <w:b/>
          <w:bCs/>
        </w:rPr>
        <w:t>Possible Action from Closed Session</w:t>
      </w:r>
    </w:p>
    <w:p w14:paraId="072B9F64" w14:textId="77777777" w:rsidR="00F72AAA" w:rsidRPr="00EB4EE3" w:rsidRDefault="00F72AAA" w:rsidP="00F72AAA">
      <w:pPr>
        <w:numPr>
          <w:ilvl w:val="1"/>
          <w:numId w:val="16"/>
        </w:numPr>
        <w:rPr>
          <w:rFonts w:ascii="Calibri" w:hAnsi="Calibri" w:cs="Calibri"/>
        </w:rPr>
      </w:pPr>
      <w:r w:rsidRPr="00EB4EE3">
        <w:rPr>
          <w:rFonts w:ascii="Calibri" w:hAnsi="Calibri" w:cs="Calibri"/>
        </w:rPr>
        <w:t>No Action to be taken from Closed Session</w:t>
      </w:r>
    </w:p>
    <w:p w14:paraId="2F8E847D" w14:textId="77777777" w:rsidR="00F72AAA" w:rsidRPr="00EB4EE3" w:rsidRDefault="00DC0EA6" w:rsidP="00F72AAA">
      <w:pPr>
        <w:numPr>
          <w:ilvl w:val="0"/>
          <w:numId w:val="16"/>
        </w:numPr>
        <w:rPr>
          <w:rFonts w:ascii="Calibri" w:hAnsi="Calibri" w:cs="Calibri"/>
          <w:b/>
          <w:bCs/>
        </w:rPr>
      </w:pPr>
      <w:r w:rsidRPr="00EB4EE3">
        <w:rPr>
          <w:rFonts w:ascii="Calibri" w:hAnsi="Calibri" w:cs="Calibri"/>
        </w:rPr>
        <w:t xml:space="preserve">   </w:t>
      </w:r>
      <w:r w:rsidRPr="00EB4EE3">
        <w:rPr>
          <w:rFonts w:ascii="Calibri" w:hAnsi="Calibri" w:cs="Calibri"/>
          <w:b/>
          <w:bCs/>
        </w:rPr>
        <w:t>Date for September Meeting</w:t>
      </w:r>
    </w:p>
    <w:p w14:paraId="097D7BFE" w14:textId="2582DA70" w:rsidR="00F72AAA" w:rsidRPr="00EB4EE3" w:rsidRDefault="00F72AAA" w:rsidP="00F72AAA">
      <w:pPr>
        <w:numPr>
          <w:ilvl w:val="1"/>
          <w:numId w:val="16"/>
        </w:numPr>
        <w:rPr>
          <w:rFonts w:ascii="Calibri" w:hAnsi="Calibri" w:cs="Calibri"/>
        </w:rPr>
      </w:pPr>
      <w:r w:rsidRPr="00EB4EE3">
        <w:rPr>
          <w:rFonts w:ascii="Calibri" w:hAnsi="Calibri" w:cs="Calibri"/>
        </w:rPr>
        <w:t xml:space="preserve">City Council meeting </w:t>
      </w:r>
      <w:r w:rsidR="00F370B3">
        <w:rPr>
          <w:rFonts w:ascii="Calibri" w:hAnsi="Calibri" w:cs="Calibri"/>
        </w:rPr>
        <w:t>Tuesd</w:t>
      </w:r>
      <w:r w:rsidRPr="00EB4EE3">
        <w:rPr>
          <w:rFonts w:ascii="Calibri" w:hAnsi="Calibri" w:cs="Calibri"/>
        </w:rPr>
        <w:t xml:space="preserve">ay, </w:t>
      </w:r>
      <w:r w:rsidR="00F370B3">
        <w:rPr>
          <w:rFonts w:ascii="Calibri" w:hAnsi="Calibri" w:cs="Calibri"/>
        </w:rPr>
        <w:t>Octo</w:t>
      </w:r>
      <w:r w:rsidRPr="00EB4EE3">
        <w:rPr>
          <w:rFonts w:ascii="Calibri" w:hAnsi="Calibri" w:cs="Calibri"/>
        </w:rPr>
        <w:t xml:space="preserve">ber </w:t>
      </w:r>
      <w:r w:rsidR="00F370B3">
        <w:rPr>
          <w:rFonts w:ascii="Calibri" w:hAnsi="Calibri" w:cs="Calibri"/>
        </w:rPr>
        <w:t>2</w:t>
      </w:r>
      <w:r w:rsidRPr="00EB4EE3">
        <w:rPr>
          <w:rFonts w:ascii="Calibri" w:hAnsi="Calibri" w:cs="Calibri"/>
        </w:rPr>
        <w:t xml:space="preserve">, 2023 @ 6:15 p.m. </w:t>
      </w:r>
    </w:p>
    <w:p w14:paraId="2E0A64D0" w14:textId="77777777" w:rsidR="00DC0EA6" w:rsidRPr="00EB4EE3" w:rsidRDefault="00DC0EA6" w:rsidP="00DC0EA6">
      <w:pPr>
        <w:numPr>
          <w:ilvl w:val="0"/>
          <w:numId w:val="16"/>
        </w:numPr>
        <w:rPr>
          <w:rFonts w:ascii="Calibri" w:hAnsi="Calibri" w:cs="Calibri"/>
          <w:b/>
          <w:bCs/>
        </w:rPr>
      </w:pPr>
      <w:r w:rsidRPr="00EB4EE3">
        <w:rPr>
          <w:rFonts w:ascii="Calibri" w:hAnsi="Calibri" w:cs="Calibri"/>
          <w:b/>
          <w:bCs/>
        </w:rPr>
        <w:lastRenderedPageBreak/>
        <w:t xml:space="preserve">   Items for Next Agenda </w:t>
      </w:r>
    </w:p>
    <w:p w14:paraId="70D775F5" w14:textId="0B3E8F33" w:rsidR="00F72AAA" w:rsidRDefault="00F370B3" w:rsidP="00F72AAA">
      <w:pPr>
        <w:numPr>
          <w:ilvl w:val="1"/>
          <w:numId w:val="16"/>
        </w:numPr>
        <w:rPr>
          <w:rFonts w:ascii="Calibri" w:hAnsi="Calibri" w:cs="Calibri"/>
        </w:rPr>
      </w:pPr>
      <w:r>
        <w:rPr>
          <w:rFonts w:ascii="Calibri" w:hAnsi="Calibri" w:cs="Calibri"/>
        </w:rPr>
        <w:t>Lake Dredge Update</w:t>
      </w:r>
    </w:p>
    <w:p w14:paraId="039FF609" w14:textId="786F40CE" w:rsidR="00F370B3" w:rsidRDefault="00F370B3" w:rsidP="00F72AAA">
      <w:pPr>
        <w:numPr>
          <w:ilvl w:val="1"/>
          <w:numId w:val="16"/>
        </w:numPr>
        <w:rPr>
          <w:rFonts w:ascii="Calibri" w:hAnsi="Calibri" w:cs="Calibri"/>
        </w:rPr>
      </w:pPr>
      <w:r>
        <w:rPr>
          <w:rFonts w:ascii="Calibri" w:hAnsi="Calibri" w:cs="Calibri"/>
        </w:rPr>
        <w:t>S</w:t>
      </w:r>
      <w:r w:rsidR="007A51B7">
        <w:rPr>
          <w:rFonts w:ascii="Calibri" w:hAnsi="Calibri" w:cs="Calibri"/>
        </w:rPr>
        <w:t>EH</w:t>
      </w:r>
      <w:r>
        <w:rPr>
          <w:rFonts w:ascii="Calibri" w:hAnsi="Calibri" w:cs="Calibri"/>
        </w:rPr>
        <w:t>- Block 1 Alley Update</w:t>
      </w:r>
    </w:p>
    <w:p w14:paraId="49D65AB3" w14:textId="6FBF1676" w:rsidR="00F370B3" w:rsidRDefault="00F370B3" w:rsidP="00F72AAA">
      <w:pPr>
        <w:numPr>
          <w:ilvl w:val="1"/>
          <w:numId w:val="16"/>
        </w:numPr>
        <w:rPr>
          <w:rFonts w:ascii="Calibri" w:hAnsi="Calibri" w:cs="Calibri"/>
        </w:rPr>
      </w:pPr>
      <w:r>
        <w:rPr>
          <w:rFonts w:ascii="Calibri" w:hAnsi="Calibri" w:cs="Calibri"/>
        </w:rPr>
        <w:t>Set Date for Budget Meeting</w:t>
      </w:r>
    </w:p>
    <w:p w14:paraId="767A8EA7" w14:textId="3F43450A" w:rsidR="00F370B3" w:rsidRPr="00EB4EE3" w:rsidRDefault="00F370B3" w:rsidP="00F72AAA">
      <w:pPr>
        <w:numPr>
          <w:ilvl w:val="1"/>
          <w:numId w:val="16"/>
        </w:numPr>
        <w:rPr>
          <w:rFonts w:ascii="Calibri" w:hAnsi="Calibri" w:cs="Calibri"/>
        </w:rPr>
      </w:pPr>
      <w:r>
        <w:rPr>
          <w:rFonts w:ascii="Calibri" w:hAnsi="Calibri" w:cs="Calibri"/>
        </w:rPr>
        <w:t>Set Date for Employee Reviews</w:t>
      </w:r>
    </w:p>
    <w:p w14:paraId="14D533A3" w14:textId="77777777" w:rsidR="00DC0EA6" w:rsidRPr="00EB4EE3" w:rsidRDefault="00F72AAA" w:rsidP="00F72AAA">
      <w:pPr>
        <w:numPr>
          <w:ilvl w:val="0"/>
          <w:numId w:val="21"/>
        </w:numPr>
        <w:rPr>
          <w:rFonts w:ascii="Calibri" w:hAnsi="Calibri" w:cs="Calibri"/>
          <w:b/>
          <w:bCs/>
        </w:rPr>
      </w:pPr>
      <w:r w:rsidRPr="00EB4EE3">
        <w:rPr>
          <w:rFonts w:ascii="Calibri" w:hAnsi="Calibri" w:cs="Calibri"/>
          <w:b/>
          <w:bCs/>
        </w:rPr>
        <w:t xml:space="preserve">   </w:t>
      </w:r>
      <w:r w:rsidR="00DC0EA6" w:rsidRPr="00EB4EE3">
        <w:rPr>
          <w:rFonts w:ascii="Calibri" w:hAnsi="Calibri" w:cs="Calibri"/>
          <w:b/>
          <w:bCs/>
        </w:rPr>
        <w:t>Adjournment</w:t>
      </w:r>
    </w:p>
    <w:p w14:paraId="522AC2F7" w14:textId="06F88F62" w:rsidR="00F72AAA" w:rsidRPr="00D02D52" w:rsidRDefault="00F72AAA" w:rsidP="00F72AAA">
      <w:pPr>
        <w:numPr>
          <w:ilvl w:val="1"/>
          <w:numId w:val="21"/>
        </w:numPr>
        <w:rPr>
          <w:rFonts w:ascii="Calibri" w:hAnsi="Calibri" w:cs="Calibri"/>
          <w:b/>
          <w:bCs/>
        </w:rPr>
      </w:pPr>
      <w:r w:rsidRPr="00EB4EE3">
        <w:rPr>
          <w:rFonts w:ascii="Calibri" w:hAnsi="Calibri" w:cs="Calibri"/>
        </w:rPr>
        <w:t>Meeting adjourned at 8:</w:t>
      </w:r>
      <w:r w:rsidR="00F370B3">
        <w:rPr>
          <w:rFonts w:ascii="Calibri" w:hAnsi="Calibri" w:cs="Calibri"/>
        </w:rPr>
        <w:t>3</w:t>
      </w:r>
      <w:r w:rsidR="004C67D4">
        <w:rPr>
          <w:rFonts w:ascii="Calibri" w:hAnsi="Calibri" w:cs="Calibri"/>
        </w:rPr>
        <w:t>8</w:t>
      </w:r>
      <w:r w:rsidRPr="00EB4EE3">
        <w:rPr>
          <w:rFonts w:ascii="Calibri" w:hAnsi="Calibri" w:cs="Calibri"/>
        </w:rPr>
        <w:t xml:space="preserve"> p.m.</w:t>
      </w:r>
    </w:p>
    <w:p w14:paraId="7B1DEF2D" w14:textId="77777777" w:rsidR="00D02D52" w:rsidRDefault="00D02D52" w:rsidP="00D02D52">
      <w:pPr>
        <w:rPr>
          <w:rFonts w:ascii="Calibri" w:hAnsi="Calibri" w:cs="Calibri"/>
        </w:rPr>
      </w:pPr>
    </w:p>
    <w:p w14:paraId="75A37250" w14:textId="29BCD0C1" w:rsidR="00D02D52" w:rsidRDefault="00D02D52" w:rsidP="00D02D52">
      <w:pPr>
        <w:rPr>
          <w:rFonts w:ascii="Calibri" w:hAnsi="Calibri" w:cs="Calibri"/>
        </w:rPr>
      </w:pPr>
      <w:r>
        <w:rPr>
          <w:rFonts w:ascii="Calibri" w:hAnsi="Calibri" w:cs="Calibri"/>
        </w:rPr>
        <w:t>Tiffany Bautch</w:t>
      </w:r>
      <w:r w:rsidR="00562730">
        <w:rPr>
          <w:rFonts w:ascii="Calibri" w:hAnsi="Calibri" w:cs="Calibri"/>
        </w:rPr>
        <w:t>, City Clerk</w:t>
      </w:r>
    </w:p>
    <w:p w14:paraId="652F9020" w14:textId="5540A481" w:rsidR="00D02D52" w:rsidRPr="004C67D4" w:rsidRDefault="00D02D52" w:rsidP="00D02D52">
      <w:pPr>
        <w:rPr>
          <w:rFonts w:ascii="Calibri" w:hAnsi="Calibri" w:cs="Calibri"/>
          <w:b/>
          <w:bCs/>
        </w:rPr>
      </w:pPr>
    </w:p>
    <w:p w14:paraId="2A6DC500" w14:textId="77777777" w:rsidR="004C67D4" w:rsidRPr="004C67D4" w:rsidRDefault="004C67D4" w:rsidP="004C67D4">
      <w:pPr>
        <w:rPr>
          <w:rFonts w:ascii="Calibri" w:hAnsi="Calibri" w:cs="Calibri"/>
        </w:rPr>
      </w:pPr>
    </w:p>
    <w:p w14:paraId="6F68A45B" w14:textId="1C761732" w:rsidR="004C67D4" w:rsidRDefault="004C67D4" w:rsidP="004413F2">
      <w:pPr>
        <w:rPr>
          <w:rFonts w:ascii="Calibri" w:hAnsi="Calibri" w:cs="Calibri"/>
          <w:i/>
          <w:iCs/>
        </w:rPr>
      </w:pPr>
    </w:p>
    <w:p w14:paraId="79648E6F" w14:textId="21B93E26" w:rsidR="004C67D4" w:rsidRDefault="004C67D4" w:rsidP="004413F2">
      <w:pPr>
        <w:rPr>
          <w:rFonts w:ascii="Calibri" w:hAnsi="Calibri" w:cs="Calibri"/>
          <w:i/>
          <w:iCs/>
        </w:rPr>
      </w:pPr>
    </w:p>
    <w:p w14:paraId="5A91FB2A" w14:textId="77777777" w:rsidR="004C67D4" w:rsidRPr="00EB4EE3" w:rsidRDefault="004C67D4" w:rsidP="004413F2">
      <w:pPr>
        <w:rPr>
          <w:rFonts w:ascii="Calibri" w:hAnsi="Calibri" w:cs="Calibri"/>
        </w:rPr>
      </w:pPr>
    </w:p>
    <w:p w14:paraId="1B3FD7D4" w14:textId="77777777" w:rsidR="00F63C08" w:rsidRPr="00EB4EE3" w:rsidRDefault="00F63C08" w:rsidP="00DC0EA6">
      <w:pPr>
        <w:ind w:left="720"/>
        <w:rPr>
          <w:rFonts w:ascii="Calibri" w:hAnsi="Calibri" w:cs="Calibri"/>
          <w:b/>
        </w:rPr>
      </w:pPr>
    </w:p>
    <w:sectPr w:rsidR="00F63C08" w:rsidRPr="00EB4EE3" w:rsidSect="00557D88">
      <w:pgSz w:w="12240" w:h="15840" w:code="1"/>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47BB"/>
    <w:multiLevelType w:val="singleLevel"/>
    <w:tmpl w:val="04090013"/>
    <w:lvl w:ilvl="0">
      <w:start w:val="1"/>
      <w:numFmt w:val="upperRoman"/>
      <w:lvlText w:val="%1."/>
      <w:lvlJc w:val="right"/>
      <w:pPr>
        <w:ind w:left="720" w:hanging="180"/>
      </w:pPr>
    </w:lvl>
  </w:abstractNum>
  <w:abstractNum w:abstractNumId="1" w15:restartNumberingAfterBreak="0">
    <w:nsid w:val="0F001F62"/>
    <w:multiLevelType w:val="hybridMultilevel"/>
    <w:tmpl w:val="E40C6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17D9D"/>
    <w:multiLevelType w:val="hybridMultilevel"/>
    <w:tmpl w:val="2EACE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70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67B12"/>
    <w:multiLevelType w:val="hybridMultilevel"/>
    <w:tmpl w:val="55B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51B4E"/>
    <w:multiLevelType w:val="hybridMultilevel"/>
    <w:tmpl w:val="CA827C80"/>
    <w:lvl w:ilvl="0" w:tplc="FFFFFFFF">
      <w:start w:val="1"/>
      <w:numFmt w:val="upperLetter"/>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29235753"/>
    <w:multiLevelType w:val="hybridMultilevel"/>
    <w:tmpl w:val="76704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9D1A28"/>
    <w:multiLevelType w:val="hybridMultilevel"/>
    <w:tmpl w:val="6360EE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DED6C4A"/>
    <w:multiLevelType w:val="hybridMultilevel"/>
    <w:tmpl w:val="D4FC73CE"/>
    <w:lvl w:ilvl="0" w:tplc="A6EAD468">
      <w:start w:val="1"/>
      <w:numFmt w:val="upperLetter"/>
      <w:lvlText w:val="%1."/>
      <w:lvlJc w:val="left"/>
      <w:pPr>
        <w:ind w:left="153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A903A5F"/>
    <w:multiLevelType w:val="hybridMultilevel"/>
    <w:tmpl w:val="B36A5934"/>
    <w:lvl w:ilvl="0" w:tplc="04090001">
      <w:start w:val="1"/>
      <w:numFmt w:val="bullet"/>
      <w:lvlText w:val=""/>
      <w:lvlJc w:val="left"/>
      <w:pPr>
        <w:ind w:left="1440" w:hanging="660"/>
      </w:pPr>
      <w:rPr>
        <w:rFonts w:ascii="Symbol" w:hAnsi="Symbol" w:hint="default"/>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5C7A718E"/>
    <w:multiLevelType w:val="hybridMultilevel"/>
    <w:tmpl w:val="BD4208B8"/>
    <w:lvl w:ilvl="0" w:tplc="8C14435E">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0" w15:restartNumberingAfterBreak="0">
    <w:nsid w:val="65553685"/>
    <w:multiLevelType w:val="multilevel"/>
    <w:tmpl w:val="0B0AF9D8"/>
    <w:lvl w:ilvl="0">
      <w:start w:val="1"/>
      <w:numFmt w:val="upperRoman"/>
      <w:pStyle w:val="Heading4"/>
      <w:lvlText w:val="%1."/>
      <w:lvlJc w:val="left"/>
      <w:pPr>
        <w:tabs>
          <w:tab w:val="num" w:pos="810"/>
        </w:tabs>
        <w:ind w:left="810" w:hanging="720"/>
      </w:pPr>
      <w:rPr>
        <w:rFonts w:hint="default"/>
      </w:rPr>
    </w:lvl>
    <w:lvl w:ilvl="1">
      <w:start w:val="1"/>
      <w:numFmt w:val="decimal"/>
      <w:lvlText w:val="%2."/>
      <w:lvlJc w:val="left"/>
      <w:pPr>
        <w:tabs>
          <w:tab w:val="num" w:pos="1800"/>
        </w:tabs>
        <w:ind w:left="1800" w:hanging="72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94C5B80"/>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6BAA1444"/>
    <w:multiLevelType w:val="hybridMultilevel"/>
    <w:tmpl w:val="45FA10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18434B1"/>
    <w:multiLevelType w:val="hybridMultilevel"/>
    <w:tmpl w:val="DA14CA50"/>
    <w:lvl w:ilvl="0" w:tplc="BFE2EAD8">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B212FA"/>
    <w:multiLevelType w:val="hybridMultilevel"/>
    <w:tmpl w:val="A8124D30"/>
    <w:lvl w:ilvl="0" w:tplc="D59425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151E05"/>
    <w:multiLevelType w:val="hybridMultilevel"/>
    <w:tmpl w:val="BF887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D179DB"/>
    <w:multiLevelType w:val="hybridMultilevel"/>
    <w:tmpl w:val="648254D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4E74E7"/>
    <w:multiLevelType w:val="hybridMultilevel"/>
    <w:tmpl w:val="CA827C80"/>
    <w:lvl w:ilvl="0" w:tplc="BAB2D284">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7FCF7261"/>
    <w:multiLevelType w:val="hybridMultilevel"/>
    <w:tmpl w:val="ACD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069118">
    <w:abstractNumId w:val="10"/>
  </w:num>
  <w:num w:numId="2" w16cid:durableId="1549075211">
    <w:abstractNumId w:val="14"/>
  </w:num>
  <w:num w:numId="3" w16cid:durableId="1574119171">
    <w:abstractNumId w:val="13"/>
  </w:num>
  <w:num w:numId="4" w16cid:durableId="1188523920">
    <w:abstractNumId w:val="16"/>
  </w:num>
  <w:num w:numId="5" w16cid:durableId="657005362">
    <w:abstractNumId w:val="11"/>
    <w:lvlOverride w:ilvl="0">
      <w:startOverride w:val="1"/>
    </w:lvlOverride>
  </w:num>
  <w:num w:numId="6" w16cid:durableId="126359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9983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4539654">
    <w:abstractNumId w:val="17"/>
  </w:num>
  <w:num w:numId="9" w16cid:durableId="2057731251">
    <w:abstractNumId w:val="3"/>
  </w:num>
  <w:num w:numId="10" w16cid:durableId="731081372">
    <w:abstractNumId w:val="7"/>
  </w:num>
  <w:num w:numId="11" w16cid:durableId="556937294">
    <w:abstractNumId w:val="0"/>
  </w:num>
  <w:num w:numId="12" w16cid:durableId="1672370711">
    <w:abstractNumId w:val="9"/>
  </w:num>
  <w:num w:numId="13" w16cid:durableId="1526674445">
    <w:abstractNumId w:val="4"/>
  </w:num>
  <w:num w:numId="14" w16cid:durableId="151920681">
    <w:abstractNumId w:val="11"/>
  </w:num>
  <w:num w:numId="15" w16cid:durableId="1963613613">
    <w:abstractNumId w:val="8"/>
  </w:num>
  <w:num w:numId="16" w16cid:durableId="267810648">
    <w:abstractNumId w:val="2"/>
  </w:num>
  <w:num w:numId="17" w16cid:durableId="1135681200">
    <w:abstractNumId w:val="6"/>
  </w:num>
  <w:num w:numId="18" w16cid:durableId="2028872998">
    <w:abstractNumId w:val="12"/>
  </w:num>
  <w:num w:numId="19" w16cid:durableId="1449279866">
    <w:abstractNumId w:val="5"/>
  </w:num>
  <w:num w:numId="20" w16cid:durableId="670107203">
    <w:abstractNumId w:val="1"/>
  </w:num>
  <w:num w:numId="21" w16cid:durableId="2023848970">
    <w:abstractNumId w:val="15"/>
  </w:num>
  <w:num w:numId="22" w16cid:durableId="12848422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50"/>
    <w:rsid w:val="000273DD"/>
    <w:rsid w:val="000275CC"/>
    <w:rsid w:val="00032AA5"/>
    <w:rsid w:val="00036D86"/>
    <w:rsid w:val="00043AF3"/>
    <w:rsid w:val="00053D95"/>
    <w:rsid w:val="00071623"/>
    <w:rsid w:val="000775E5"/>
    <w:rsid w:val="000816A2"/>
    <w:rsid w:val="0009172A"/>
    <w:rsid w:val="000A7504"/>
    <w:rsid w:val="000D02A8"/>
    <w:rsid w:val="000D6CC0"/>
    <w:rsid w:val="000F698D"/>
    <w:rsid w:val="00111AC8"/>
    <w:rsid w:val="0012484F"/>
    <w:rsid w:val="00164B85"/>
    <w:rsid w:val="00171697"/>
    <w:rsid w:val="00195D25"/>
    <w:rsid w:val="001C2E99"/>
    <w:rsid w:val="001D2645"/>
    <w:rsid w:val="00226048"/>
    <w:rsid w:val="00230D4E"/>
    <w:rsid w:val="0024257A"/>
    <w:rsid w:val="002439C4"/>
    <w:rsid w:val="002628F9"/>
    <w:rsid w:val="002A5390"/>
    <w:rsid w:val="002B64BD"/>
    <w:rsid w:val="002C2030"/>
    <w:rsid w:val="002F16F8"/>
    <w:rsid w:val="00300E82"/>
    <w:rsid w:val="003016A7"/>
    <w:rsid w:val="00305ECD"/>
    <w:rsid w:val="00343102"/>
    <w:rsid w:val="00350B2E"/>
    <w:rsid w:val="00367131"/>
    <w:rsid w:val="0037470C"/>
    <w:rsid w:val="003A573F"/>
    <w:rsid w:val="003B45D3"/>
    <w:rsid w:val="003C4231"/>
    <w:rsid w:val="00404850"/>
    <w:rsid w:val="00407C86"/>
    <w:rsid w:val="0043654E"/>
    <w:rsid w:val="004413F2"/>
    <w:rsid w:val="00441B35"/>
    <w:rsid w:val="00454F9C"/>
    <w:rsid w:val="0046140A"/>
    <w:rsid w:val="00490FA9"/>
    <w:rsid w:val="00491007"/>
    <w:rsid w:val="004B4F63"/>
    <w:rsid w:val="004C67D4"/>
    <w:rsid w:val="005133EE"/>
    <w:rsid w:val="00557D88"/>
    <w:rsid w:val="00562730"/>
    <w:rsid w:val="0058743F"/>
    <w:rsid w:val="005E0B6C"/>
    <w:rsid w:val="005E2BA3"/>
    <w:rsid w:val="005F435B"/>
    <w:rsid w:val="00614A90"/>
    <w:rsid w:val="0063189F"/>
    <w:rsid w:val="00681C92"/>
    <w:rsid w:val="006847BF"/>
    <w:rsid w:val="006D0B8D"/>
    <w:rsid w:val="006E4CEE"/>
    <w:rsid w:val="00724099"/>
    <w:rsid w:val="007A51B7"/>
    <w:rsid w:val="007A7333"/>
    <w:rsid w:val="007B2B44"/>
    <w:rsid w:val="007E594F"/>
    <w:rsid w:val="00800D13"/>
    <w:rsid w:val="008045E4"/>
    <w:rsid w:val="00811798"/>
    <w:rsid w:val="00827998"/>
    <w:rsid w:val="00840B8C"/>
    <w:rsid w:val="00853CFC"/>
    <w:rsid w:val="00866F8D"/>
    <w:rsid w:val="008712C5"/>
    <w:rsid w:val="0087326A"/>
    <w:rsid w:val="008A157A"/>
    <w:rsid w:val="008B465B"/>
    <w:rsid w:val="008C4A2B"/>
    <w:rsid w:val="008F2635"/>
    <w:rsid w:val="00905F09"/>
    <w:rsid w:val="00936CAD"/>
    <w:rsid w:val="00944A83"/>
    <w:rsid w:val="00963225"/>
    <w:rsid w:val="0096651E"/>
    <w:rsid w:val="00967C5F"/>
    <w:rsid w:val="009B0368"/>
    <w:rsid w:val="009C5583"/>
    <w:rsid w:val="009E561E"/>
    <w:rsid w:val="009E737D"/>
    <w:rsid w:val="00A327F6"/>
    <w:rsid w:val="00A63FB3"/>
    <w:rsid w:val="00A92BD9"/>
    <w:rsid w:val="00A959CD"/>
    <w:rsid w:val="00AF35DE"/>
    <w:rsid w:val="00AF6B37"/>
    <w:rsid w:val="00B11CC7"/>
    <w:rsid w:val="00B2261F"/>
    <w:rsid w:val="00B27D5E"/>
    <w:rsid w:val="00B317E1"/>
    <w:rsid w:val="00B46593"/>
    <w:rsid w:val="00B839F6"/>
    <w:rsid w:val="00BB5BC0"/>
    <w:rsid w:val="00BF171F"/>
    <w:rsid w:val="00BF3009"/>
    <w:rsid w:val="00C33AC7"/>
    <w:rsid w:val="00CA5312"/>
    <w:rsid w:val="00CB7B11"/>
    <w:rsid w:val="00CC7D83"/>
    <w:rsid w:val="00D02D52"/>
    <w:rsid w:val="00D12EB5"/>
    <w:rsid w:val="00D76446"/>
    <w:rsid w:val="00D77288"/>
    <w:rsid w:val="00D94690"/>
    <w:rsid w:val="00DA0E0E"/>
    <w:rsid w:val="00DA1E05"/>
    <w:rsid w:val="00DA65A2"/>
    <w:rsid w:val="00DB596F"/>
    <w:rsid w:val="00DC0EA6"/>
    <w:rsid w:val="00DC2D81"/>
    <w:rsid w:val="00DD6C71"/>
    <w:rsid w:val="00DF0A33"/>
    <w:rsid w:val="00DF3CD9"/>
    <w:rsid w:val="00E26D5C"/>
    <w:rsid w:val="00E52106"/>
    <w:rsid w:val="00E641AE"/>
    <w:rsid w:val="00E72377"/>
    <w:rsid w:val="00E92701"/>
    <w:rsid w:val="00EB2BE8"/>
    <w:rsid w:val="00EB4EE3"/>
    <w:rsid w:val="00ED333C"/>
    <w:rsid w:val="00ED59C1"/>
    <w:rsid w:val="00F13A7A"/>
    <w:rsid w:val="00F148B5"/>
    <w:rsid w:val="00F21502"/>
    <w:rsid w:val="00F2457C"/>
    <w:rsid w:val="00F3185E"/>
    <w:rsid w:val="00F370B3"/>
    <w:rsid w:val="00F4131A"/>
    <w:rsid w:val="00F63C08"/>
    <w:rsid w:val="00F660E3"/>
    <w:rsid w:val="00F72AAA"/>
    <w:rsid w:val="00FB0767"/>
    <w:rsid w:val="00FB1228"/>
    <w:rsid w:val="00FC3872"/>
    <w:rsid w:val="00FC7E2E"/>
    <w:rsid w:val="00FE0214"/>
    <w:rsid w:val="00FE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5A76B"/>
  <w15:chartTrackingRefBased/>
  <w15:docId w15:val="{167BBB28-EFF5-634D-B939-35AC8128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36D86"/>
    <w:pPr>
      <w:keepNext/>
      <w:outlineLvl w:val="0"/>
    </w:pPr>
    <w:rPr>
      <w:sz w:val="26"/>
      <w:szCs w:val="20"/>
    </w:rPr>
  </w:style>
  <w:style w:type="paragraph" w:styleId="Heading4">
    <w:name w:val="heading 4"/>
    <w:basedOn w:val="Normal"/>
    <w:next w:val="Normal"/>
    <w:link w:val="Heading4Char"/>
    <w:qFormat/>
    <w:rsid w:val="00036D86"/>
    <w:pPr>
      <w:keepNext/>
      <w:numPr>
        <w:numId w:val="1"/>
      </w:numPr>
      <w:outlineLvl w:val="3"/>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3CFC"/>
    <w:rPr>
      <w:rFonts w:ascii="Tahoma" w:hAnsi="Tahoma" w:cs="Tahoma"/>
      <w:sz w:val="16"/>
      <w:szCs w:val="16"/>
    </w:rPr>
  </w:style>
  <w:style w:type="character" w:styleId="Hyperlink">
    <w:name w:val="Hyperlink"/>
    <w:rsid w:val="00DA0E0E"/>
    <w:rPr>
      <w:color w:val="0000FF"/>
      <w:u w:val="single"/>
    </w:rPr>
  </w:style>
  <w:style w:type="character" w:customStyle="1" w:styleId="Heading1Char">
    <w:name w:val="Heading 1 Char"/>
    <w:link w:val="Heading1"/>
    <w:rsid w:val="00036D86"/>
    <w:rPr>
      <w:sz w:val="26"/>
    </w:rPr>
  </w:style>
  <w:style w:type="character" w:customStyle="1" w:styleId="Heading4Char">
    <w:name w:val="Heading 4 Char"/>
    <w:link w:val="Heading4"/>
    <w:rsid w:val="00036D86"/>
    <w:rPr>
      <w:sz w:val="26"/>
    </w:rPr>
  </w:style>
  <w:style w:type="paragraph" w:styleId="BodyText">
    <w:name w:val="Body Text"/>
    <w:basedOn w:val="Normal"/>
    <w:link w:val="BodyTextChar"/>
    <w:rsid w:val="00036D86"/>
    <w:rPr>
      <w:sz w:val="26"/>
      <w:szCs w:val="20"/>
    </w:rPr>
  </w:style>
  <w:style w:type="character" w:customStyle="1" w:styleId="BodyTextChar">
    <w:name w:val="Body Text Char"/>
    <w:link w:val="BodyText"/>
    <w:rsid w:val="00036D86"/>
    <w:rPr>
      <w:sz w:val="26"/>
    </w:rPr>
  </w:style>
  <w:style w:type="paragraph" w:styleId="NoSpacing">
    <w:name w:val="No Spacing"/>
    <w:uiPriority w:val="1"/>
    <w:qFormat/>
    <w:rsid w:val="00036D86"/>
  </w:style>
  <w:style w:type="character" w:styleId="UnresolvedMention">
    <w:name w:val="Unresolved Mention"/>
    <w:uiPriority w:val="99"/>
    <w:semiHidden/>
    <w:unhideWhenUsed/>
    <w:rsid w:val="00905F09"/>
    <w:rPr>
      <w:color w:val="605E5C"/>
      <w:shd w:val="clear" w:color="auto" w:fill="E1DFDD"/>
    </w:rPr>
  </w:style>
  <w:style w:type="paragraph" w:styleId="NormalWeb">
    <w:name w:val="Normal (Web)"/>
    <w:basedOn w:val="Normal"/>
    <w:uiPriority w:val="99"/>
    <w:unhideWhenUsed/>
    <w:rsid w:val="005E0B6C"/>
    <w:pPr>
      <w:spacing w:before="100" w:beforeAutospacing="1" w:after="100" w:afterAutospacing="1"/>
    </w:pPr>
  </w:style>
  <w:style w:type="paragraph" w:styleId="ListParagraph">
    <w:name w:val="List Paragraph"/>
    <w:basedOn w:val="Normal"/>
    <w:uiPriority w:val="34"/>
    <w:qFormat/>
    <w:rsid w:val="00F3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6622">
      <w:bodyDiv w:val="1"/>
      <w:marLeft w:val="0"/>
      <w:marRight w:val="0"/>
      <w:marTop w:val="0"/>
      <w:marBottom w:val="0"/>
      <w:divBdr>
        <w:top w:val="none" w:sz="0" w:space="0" w:color="auto"/>
        <w:left w:val="none" w:sz="0" w:space="0" w:color="auto"/>
        <w:bottom w:val="none" w:sz="0" w:space="0" w:color="auto"/>
        <w:right w:val="none" w:sz="0" w:space="0" w:color="auto"/>
      </w:divBdr>
    </w:div>
    <w:div w:id="813373047">
      <w:bodyDiv w:val="1"/>
      <w:marLeft w:val="0"/>
      <w:marRight w:val="0"/>
      <w:marTop w:val="0"/>
      <w:marBottom w:val="0"/>
      <w:divBdr>
        <w:top w:val="none" w:sz="0" w:space="0" w:color="auto"/>
        <w:left w:val="none" w:sz="0" w:space="0" w:color="auto"/>
        <w:bottom w:val="none" w:sz="0" w:space="0" w:color="auto"/>
        <w:right w:val="none" w:sz="0" w:space="0" w:color="auto"/>
      </w:divBdr>
    </w:div>
    <w:div w:id="1137799744">
      <w:bodyDiv w:val="1"/>
      <w:marLeft w:val="0"/>
      <w:marRight w:val="0"/>
      <w:marTop w:val="0"/>
      <w:marBottom w:val="0"/>
      <w:divBdr>
        <w:top w:val="none" w:sz="0" w:space="0" w:color="auto"/>
        <w:left w:val="none" w:sz="0" w:space="0" w:color="auto"/>
        <w:bottom w:val="none" w:sz="0" w:space="0" w:color="auto"/>
        <w:right w:val="none" w:sz="0" w:space="0" w:color="auto"/>
      </w:divBdr>
    </w:div>
    <w:div w:id="1304460831">
      <w:bodyDiv w:val="1"/>
      <w:marLeft w:val="0"/>
      <w:marRight w:val="0"/>
      <w:marTop w:val="0"/>
      <w:marBottom w:val="0"/>
      <w:divBdr>
        <w:top w:val="none" w:sz="0" w:space="0" w:color="auto"/>
        <w:left w:val="none" w:sz="0" w:space="0" w:color="auto"/>
        <w:bottom w:val="none" w:sz="0" w:space="0" w:color="auto"/>
        <w:right w:val="none" w:sz="0" w:space="0" w:color="auto"/>
      </w:divBdr>
    </w:div>
    <w:div w:id="1457606214">
      <w:bodyDiv w:val="1"/>
      <w:marLeft w:val="0"/>
      <w:marRight w:val="0"/>
      <w:marTop w:val="0"/>
      <w:marBottom w:val="0"/>
      <w:divBdr>
        <w:top w:val="none" w:sz="0" w:space="0" w:color="auto"/>
        <w:left w:val="none" w:sz="0" w:space="0" w:color="auto"/>
        <w:bottom w:val="none" w:sz="0" w:space="0" w:color="auto"/>
        <w:right w:val="none" w:sz="0" w:space="0" w:color="auto"/>
      </w:divBdr>
    </w:div>
    <w:div w:id="1881017237">
      <w:bodyDiv w:val="1"/>
      <w:marLeft w:val="0"/>
      <w:marRight w:val="0"/>
      <w:marTop w:val="0"/>
      <w:marBottom w:val="0"/>
      <w:divBdr>
        <w:top w:val="none" w:sz="0" w:space="0" w:color="auto"/>
        <w:left w:val="none" w:sz="0" w:space="0" w:color="auto"/>
        <w:bottom w:val="none" w:sz="0" w:space="0" w:color="auto"/>
        <w:right w:val="none" w:sz="0" w:space="0" w:color="auto"/>
      </w:divBdr>
    </w:div>
    <w:div w:id="18988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1060</Words>
  <Characters>5476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Indendence</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Lenice Pronschinske</dc:creator>
  <cp:keywords/>
  <cp:lastModifiedBy>Independence City</cp:lastModifiedBy>
  <cp:revision>7</cp:revision>
  <cp:lastPrinted>2023-09-29T12:33:00Z</cp:lastPrinted>
  <dcterms:created xsi:type="dcterms:W3CDTF">2023-09-25T22:44:00Z</dcterms:created>
  <dcterms:modified xsi:type="dcterms:W3CDTF">2023-10-12T20:42:00Z</dcterms:modified>
</cp:coreProperties>
</file>