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27FF" w14:textId="6C49D265" w:rsidR="00BC1EB4" w:rsidRDefault="008F258A" w:rsidP="00BC1EB4">
      <w:pPr>
        <w:jc w:val="center"/>
        <w:rPr>
          <w:b/>
          <w:bCs/>
          <w:sz w:val="32"/>
          <w:szCs w:val="32"/>
        </w:rPr>
      </w:pPr>
      <w:r w:rsidRPr="00BC1EB4">
        <w:rPr>
          <w:b/>
          <w:bCs/>
          <w:sz w:val="32"/>
          <w:szCs w:val="32"/>
        </w:rPr>
        <w:t>Water &amp; Sewer Commission</w:t>
      </w:r>
      <w:r w:rsidR="00BC1EB4" w:rsidRPr="00BC1EB4">
        <w:rPr>
          <w:b/>
          <w:bCs/>
          <w:sz w:val="32"/>
          <w:szCs w:val="32"/>
        </w:rPr>
        <w:t xml:space="preserve"> Meeting</w:t>
      </w:r>
      <w:r w:rsidR="00BC1EB4">
        <w:rPr>
          <w:b/>
          <w:bCs/>
          <w:sz w:val="32"/>
          <w:szCs w:val="32"/>
        </w:rPr>
        <w:t xml:space="preserve">                                                    October 23, 2023</w:t>
      </w:r>
    </w:p>
    <w:p w14:paraId="4428CCE9" w14:textId="77777777" w:rsidR="00BC1EB4" w:rsidRDefault="00BC1EB4" w:rsidP="00BC1EB4">
      <w:pPr>
        <w:jc w:val="center"/>
        <w:rPr>
          <w:sz w:val="24"/>
          <w:szCs w:val="24"/>
        </w:rPr>
      </w:pPr>
    </w:p>
    <w:p w14:paraId="6FEA5820" w14:textId="63BA51A7" w:rsidR="00BC1EB4" w:rsidRDefault="00BC1EB4" w:rsidP="00CC1C7C">
      <w:pPr>
        <w:spacing w:line="240" w:lineRule="auto"/>
        <w:rPr>
          <w:sz w:val="24"/>
          <w:szCs w:val="24"/>
        </w:rPr>
      </w:pPr>
      <w:r w:rsidRPr="00BC1EB4">
        <w:rPr>
          <w:sz w:val="24"/>
          <w:szCs w:val="24"/>
        </w:rPr>
        <w:t>The Independence Water &amp; Sewer Commission met</w:t>
      </w:r>
      <w:r>
        <w:rPr>
          <w:sz w:val="24"/>
          <w:szCs w:val="24"/>
        </w:rPr>
        <w:t xml:space="preserve"> on Monday October 23, 2023 at the City Hall, 23688 Adams Street. The meeting was called to order at 6:16 pm by Tom Kloss. In attendance were Richard Warner, Jason Ekern, Joe Galewski, Tom Jenson, Tom Kloss, Tiffan</w:t>
      </w:r>
      <w:r w:rsidR="00CC1C7C">
        <w:rPr>
          <w:sz w:val="24"/>
          <w:szCs w:val="24"/>
        </w:rPr>
        <w:t xml:space="preserve">y </w:t>
      </w:r>
      <w:r>
        <w:rPr>
          <w:sz w:val="24"/>
          <w:szCs w:val="24"/>
        </w:rPr>
        <w:t>Bautch, Julie Dascher and</w:t>
      </w:r>
      <w:r w:rsidR="00CC1C7C">
        <w:rPr>
          <w:sz w:val="24"/>
          <w:szCs w:val="24"/>
        </w:rPr>
        <w:t xml:space="preserve"> City Attorney </w:t>
      </w:r>
      <w:r>
        <w:rPr>
          <w:sz w:val="24"/>
          <w:szCs w:val="24"/>
        </w:rPr>
        <w:t>LaVerne Michalak.</w:t>
      </w:r>
    </w:p>
    <w:p w14:paraId="225BABA7" w14:textId="38C5BD69" w:rsidR="00CC1C7C" w:rsidRDefault="00CC1C7C" w:rsidP="00CC1C7C">
      <w:pPr>
        <w:spacing w:line="240" w:lineRule="auto"/>
        <w:rPr>
          <w:sz w:val="24"/>
          <w:szCs w:val="24"/>
        </w:rPr>
      </w:pPr>
      <w:r w:rsidRPr="00CC1C7C">
        <w:rPr>
          <w:b/>
          <w:bCs/>
          <w:sz w:val="24"/>
          <w:szCs w:val="24"/>
        </w:rPr>
        <w:t>Proof of</w:t>
      </w:r>
      <w:r>
        <w:rPr>
          <w:b/>
          <w:bCs/>
          <w:sz w:val="24"/>
          <w:szCs w:val="24"/>
        </w:rPr>
        <w:t xml:space="preserve"> Giving</w:t>
      </w:r>
      <w:r w:rsidRPr="00CC1C7C">
        <w:rPr>
          <w:b/>
          <w:bCs/>
          <w:sz w:val="24"/>
          <w:szCs w:val="24"/>
        </w:rPr>
        <w:t xml:space="preserve"> Public Notice</w:t>
      </w:r>
      <w:r>
        <w:rPr>
          <w:b/>
          <w:bCs/>
          <w:sz w:val="24"/>
          <w:szCs w:val="24"/>
        </w:rPr>
        <w:t xml:space="preserve">                                                                                                               </w:t>
      </w:r>
      <w:r w:rsidRPr="00CC1C7C">
        <w:rPr>
          <w:sz w:val="24"/>
          <w:szCs w:val="24"/>
        </w:rPr>
        <w:t>P</w:t>
      </w:r>
      <w:r>
        <w:rPr>
          <w:sz w:val="24"/>
          <w:szCs w:val="24"/>
        </w:rPr>
        <w:t>ublic Notice was Given</w:t>
      </w:r>
    </w:p>
    <w:p w14:paraId="25159743" w14:textId="0FD5EA1A" w:rsidR="00CC1C7C" w:rsidRDefault="00CC1C7C" w:rsidP="00CC1C7C">
      <w:pPr>
        <w:spacing w:line="240" w:lineRule="auto"/>
        <w:jc w:val="both"/>
        <w:rPr>
          <w:b/>
          <w:bCs/>
          <w:sz w:val="24"/>
          <w:szCs w:val="24"/>
        </w:rPr>
      </w:pPr>
      <w:r w:rsidRPr="00CC1C7C">
        <w:rPr>
          <w:b/>
          <w:bCs/>
          <w:sz w:val="24"/>
          <w:szCs w:val="24"/>
        </w:rPr>
        <w:t>Approval of Minutes – September 25, 2023</w:t>
      </w:r>
      <w:r>
        <w:rPr>
          <w:b/>
          <w:bCs/>
          <w:sz w:val="24"/>
          <w:szCs w:val="24"/>
        </w:rPr>
        <w:t xml:space="preserve">                                                                                                                                                                                                                                              </w:t>
      </w:r>
    </w:p>
    <w:p w14:paraId="71CEE129" w14:textId="41FF941D" w:rsidR="00CC1C7C" w:rsidRDefault="00FA001A" w:rsidP="00CC1C7C">
      <w:pPr>
        <w:spacing w:line="240" w:lineRule="auto"/>
        <w:rPr>
          <w:sz w:val="24"/>
          <w:szCs w:val="24"/>
        </w:rPr>
      </w:pPr>
      <w:r w:rsidRPr="00FA001A">
        <w:rPr>
          <w:sz w:val="24"/>
          <w:szCs w:val="24"/>
        </w:rPr>
        <w:t>Motion</w:t>
      </w:r>
      <w:r>
        <w:rPr>
          <w:sz w:val="24"/>
          <w:szCs w:val="24"/>
        </w:rPr>
        <w:t xml:space="preserve"> by Tom Jenson to approve the minutes from the September 25</w:t>
      </w:r>
      <w:r w:rsidRPr="00FA001A">
        <w:rPr>
          <w:sz w:val="24"/>
          <w:szCs w:val="24"/>
          <w:vertAlign w:val="superscript"/>
        </w:rPr>
        <w:t>th</w:t>
      </w:r>
      <w:r>
        <w:rPr>
          <w:sz w:val="24"/>
          <w:szCs w:val="24"/>
        </w:rPr>
        <w:t xml:space="preserve"> meeting as presented. Second by Jason Ekern. All voting aye, Motion carried.</w:t>
      </w:r>
    </w:p>
    <w:p w14:paraId="6AC41D68" w14:textId="292529D6" w:rsidR="00FA001A" w:rsidRPr="000B7599" w:rsidRDefault="00FA001A" w:rsidP="00CC1C7C">
      <w:pPr>
        <w:spacing w:line="240" w:lineRule="auto"/>
        <w:rPr>
          <w:b/>
          <w:bCs/>
          <w:sz w:val="24"/>
          <w:szCs w:val="24"/>
        </w:rPr>
      </w:pPr>
      <w:r w:rsidRPr="00FA001A">
        <w:rPr>
          <w:b/>
          <w:bCs/>
          <w:sz w:val="24"/>
          <w:szCs w:val="24"/>
        </w:rPr>
        <w:t>Public Comments</w:t>
      </w:r>
      <w:r w:rsidR="000B7599">
        <w:rPr>
          <w:b/>
          <w:bCs/>
          <w:sz w:val="24"/>
          <w:szCs w:val="24"/>
        </w:rPr>
        <w:t xml:space="preserve">: </w:t>
      </w:r>
      <w:r w:rsidR="000B7599" w:rsidRPr="000B7599">
        <w:rPr>
          <w:sz w:val="24"/>
          <w:szCs w:val="24"/>
        </w:rPr>
        <w:t>None</w:t>
      </w:r>
    </w:p>
    <w:p w14:paraId="7DA90E2B" w14:textId="3FDF4E0B" w:rsidR="00FA001A" w:rsidRDefault="00FA001A" w:rsidP="00CC1C7C">
      <w:pPr>
        <w:spacing w:line="240" w:lineRule="auto"/>
        <w:rPr>
          <w:b/>
          <w:bCs/>
          <w:sz w:val="24"/>
          <w:szCs w:val="24"/>
        </w:rPr>
      </w:pPr>
      <w:r w:rsidRPr="00FA001A">
        <w:rPr>
          <w:b/>
          <w:bCs/>
          <w:sz w:val="24"/>
          <w:szCs w:val="24"/>
        </w:rPr>
        <w:t>Old Business</w:t>
      </w:r>
      <w:r>
        <w:rPr>
          <w:b/>
          <w:bCs/>
          <w:sz w:val="24"/>
          <w:szCs w:val="24"/>
        </w:rPr>
        <w:t>:</w:t>
      </w:r>
    </w:p>
    <w:p w14:paraId="4D154ED1" w14:textId="3C9CB473" w:rsidR="00FA001A" w:rsidRDefault="00FA001A" w:rsidP="00FA001A">
      <w:pPr>
        <w:pStyle w:val="ListParagraph"/>
        <w:numPr>
          <w:ilvl w:val="0"/>
          <w:numId w:val="1"/>
        </w:numPr>
        <w:spacing w:line="240" w:lineRule="auto"/>
        <w:rPr>
          <w:b/>
          <w:bCs/>
          <w:sz w:val="24"/>
          <w:szCs w:val="24"/>
        </w:rPr>
      </w:pPr>
      <w:r>
        <w:rPr>
          <w:b/>
          <w:bCs/>
          <w:sz w:val="24"/>
          <w:szCs w:val="24"/>
        </w:rPr>
        <w:t>Pump Inspection Update</w:t>
      </w:r>
    </w:p>
    <w:p w14:paraId="26EB2DF0" w14:textId="77777777" w:rsidR="00942E94" w:rsidRDefault="00942E94" w:rsidP="00C035EC">
      <w:pPr>
        <w:pStyle w:val="ListParagraph"/>
        <w:spacing w:line="240" w:lineRule="auto"/>
        <w:ind w:left="630"/>
        <w:rPr>
          <w:sz w:val="24"/>
          <w:szCs w:val="24"/>
        </w:rPr>
      </w:pPr>
      <w:r>
        <w:rPr>
          <w:sz w:val="24"/>
          <w:szCs w:val="24"/>
        </w:rPr>
        <w:t>E</w:t>
      </w:r>
      <w:r w:rsidR="00C035EC">
        <w:rPr>
          <w:sz w:val="24"/>
          <w:szCs w:val="24"/>
        </w:rPr>
        <w:t xml:space="preserve">stimates from L &amp; S Electric for $9,594.60 and Minnesota Pump Works $8,898.91 for 1 pump installed. Joe stated he could get by with 1 new pump at this time. </w:t>
      </w:r>
    </w:p>
    <w:p w14:paraId="67DC617C" w14:textId="69655EF8" w:rsidR="00C035EC" w:rsidRDefault="00C035EC" w:rsidP="00C035EC">
      <w:pPr>
        <w:pStyle w:val="ListParagraph"/>
        <w:spacing w:line="240" w:lineRule="auto"/>
        <w:ind w:left="630"/>
        <w:rPr>
          <w:sz w:val="24"/>
          <w:szCs w:val="24"/>
        </w:rPr>
      </w:pPr>
      <w:r>
        <w:rPr>
          <w:sz w:val="24"/>
          <w:szCs w:val="24"/>
        </w:rPr>
        <w:t xml:space="preserve">Motion </w:t>
      </w:r>
      <w:r w:rsidR="00942E94">
        <w:rPr>
          <w:sz w:val="24"/>
          <w:szCs w:val="24"/>
        </w:rPr>
        <w:t xml:space="preserve">made by Richard Warner and Seconded by Jason Ekern to </w:t>
      </w:r>
      <w:r w:rsidR="00EB5AC6">
        <w:rPr>
          <w:sz w:val="24"/>
          <w:szCs w:val="24"/>
        </w:rPr>
        <w:t>go with the Minnesota Pump Works estimate</w:t>
      </w:r>
      <w:r w:rsidR="00942E94">
        <w:rPr>
          <w:sz w:val="24"/>
          <w:szCs w:val="24"/>
        </w:rPr>
        <w:t xml:space="preserve"> of $8,898.91</w:t>
      </w:r>
      <w:r w:rsidR="00EB5AC6">
        <w:rPr>
          <w:sz w:val="24"/>
          <w:szCs w:val="24"/>
        </w:rPr>
        <w:t>. All voting aye, Motion carried.</w:t>
      </w:r>
    </w:p>
    <w:p w14:paraId="1B9FC71D" w14:textId="236EC23B" w:rsidR="00EB5AC6" w:rsidRDefault="00EB5AC6" w:rsidP="00EB5AC6">
      <w:pPr>
        <w:pStyle w:val="ListParagraph"/>
        <w:numPr>
          <w:ilvl w:val="0"/>
          <w:numId w:val="1"/>
        </w:numPr>
        <w:spacing w:line="240" w:lineRule="auto"/>
        <w:rPr>
          <w:b/>
          <w:bCs/>
          <w:sz w:val="24"/>
          <w:szCs w:val="24"/>
        </w:rPr>
      </w:pPr>
      <w:r w:rsidRPr="00EB5AC6">
        <w:rPr>
          <w:b/>
          <w:bCs/>
          <w:sz w:val="24"/>
          <w:szCs w:val="24"/>
        </w:rPr>
        <w:t xml:space="preserve">Sewer Ordinance Discussion/Review/Action </w:t>
      </w:r>
    </w:p>
    <w:p w14:paraId="5A735B4F" w14:textId="39739C92" w:rsidR="00EB5AC6" w:rsidRPr="000B7599" w:rsidRDefault="00942E94" w:rsidP="000B7599">
      <w:pPr>
        <w:pStyle w:val="ListParagraph"/>
        <w:spacing w:line="240" w:lineRule="auto"/>
        <w:ind w:left="630"/>
        <w:rPr>
          <w:sz w:val="24"/>
          <w:szCs w:val="24"/>
        </w:rPr>
      </w:pPr>
      <w:r>
        <w:rPr>
          <w:sz w:val="24"/>
          <w:szCs w:val="24"/>
        </w:rPr>
        <w:t>Discussion was had and reviewed with Attorney Michalak the</w:t>
      </w:r>
      <w:r w:rsidR="0073439E">
        <w:rPr>
          <w:sz w:val="24"/>
          <w:szCs w:val="24"/>
        </w:rPr>
        <w:t xml:space="preserve"> connection charge ordinance which states </w:t>
      </w:r>
      <w:r>
        <w:rPr>
          <w:sz w:val="24"/>
          <w:szCs w:val="24"/>
        </w:rPr>
        <w:t>“</w:t>
      </w:r>
      <w:r w:rsidR="0073439E">
        <w:rPr>
          <w:sz w:val="24"/>
          <w:szCs w:val="24"/>
        </w:rPr>
        <w:t>Persons attaching to the Municipal Sewer Utility will pay a connection charge of $200.00 plus they will need to pay at their own expense from the lateral to the sewer main. The City of Independence will extend the sewer mains for new people and charge in accordance with provisions set forth in the city ordinances on cost assessments.</w:t>
      </w:r>
      <w:r w:rsidR="00230D5F">
        <w:rPr>
          <w:sz w:val="24"/>
          <w:szCs w:val="24"/>
        </w:rPr>
        <w:t xml:space="preserve"> It’s the policy of the City of Independence to obtain sufficient revenues to pay the cost of the operations and maintenance of the Water and Sewer Works. Any person violating any provisions of the Ordinance will be liable to the City for expense, </w:t>
      </w:r>
      <w:r>
        <w:rPr>
          <w:sz w:val="24"/>
          <w:szCs w:val="24"/>
        </w:rPr>
        <w:t>loss,</w:t>
      </w:r>
      <w:r w:rsidR="00230D5F">
        <w:rPr>
          <w:sz w:val="24"/>
          <w:szCs w:val="24"/>
        </w:rPr>
        <w:t xml:space="preserve"> or damage.</w:t>
      </w:r>
      <w:r>
        <w:rPr>
          <w:sz w:val="24"/>
          <w:szCs w:val="24"/>
        </w:rPr>
        <w:t>”</w:t>
      </w:r>
      <w:r w:rsidR="000B7599">
        <w:rPr>
          <w:sz w:val="24"/>
          <w:szCs w:val="24"/>
        </w:rPr>
        <w:t xml:space="preserve">  </w:t>
      </w:r>
      <w:r w:rsidR="00230D5F" w:rsidRPr="000B7599">
        <w:rPr>
          <w:sz w:val="24"/>
          <w:szCs w:val="24"/>
        </w:rPr>
        <w:t>Anyone violating the provi</w:t>
      </w:r>
      <w:r w:rsidR="001C3B9F" w:rsidRPr="000B7599">
        <w:rPr>
          <w:sz w:val="24"/>
          <w:szCs w:val="24"/>
        </w:rPr>
        <w:t>s</w:t>
      </w:r>
      <w:r w:rsidR="00230D5F" w:rsidRPr="000B7599">
        <w:rPr>
          <w:sz w:val="24"/>
          <w:szCs w:val="24"/>
        </w:rPr>
        <w:t>ions of the ordinance of the City of Independence</w:t>
      </w:r>
      <w:r w:rsidR="001C3B9F" w:rsidRPr="000B7599">
        <w:rPr>
          <w:sz w:val="24"/>
          <w:szCs w:val="24"/>
        </w:rPr>
        <w:t xml:space="preserve"> or who connect</w:t>
      </w:r>
      <w:r w:rsidRPr="000B7599">
        <w:rPr>
          <w:sz w:val="24"/>
          <w:szCs w:val="24"/>
        </w:rPr>
        <w:t>s</w:t>
      </w:r>
      <w:r w:rsidR="001C3B9F" w:rsidRPr="000B7599">
        <w:rPr>
          <w:sz w:val="24"/>
          <w:szCs w:val="24"/>
        </w:rPr>
        <w:t xml:space="preserve"> a service pipe without obtaining a permit will be in violation. The Police Department can get involved if the Water Department Personnel are not allowed in to inspect.</w:t>
      </w:r>
    </w:p>
    <w:p w14:paraId="119C5F83" w14:textId="643A88C7" w:rsidR="001C3B9F" w:rsidRPr="00942E94" w:rsidRDefault="001C3B9F" w:rsidP="00942E94">
      <w:pPr>
        <w:spacing w:line="240" w:lineRule="auto"/>
        <w:rPr>
          <w:sz w:val="24"/>
          <w:szCs w:val="24"/>
        </w:rPr>
      </w:pPr>
      <w:r w:rsidRPr="00942E94">
        <w:rPr>
          <w:b/>
          <w:bCs/>
          <w:sz w:val="24"/>
          <w:szCs w:val="24"/>
        </w:rPr>
        <w:t>New business:</w:t>
      </w:r>
    </w:p>
    <w:p w14:paraId="6CA7CBE1" w14:textId="73D7262A" w:rsidR="001C3B9F" w:rsidRDefault="001C3B9F" w:rsidP="001C3B9F">
      <w:pPr>
        <w:pStyle w:val="ListParagraph"/>
        <w:numPr>
          <w:ilvl w:val="0"/>
          <w:numId w:val="2"/>
        </w:numPr>
        <w:spacing w:line="240" w:lineRule="auto"/>
        <w:rPr>
          <w:b/>
          <w:bCs/>
          <w:sz w:val="24"/>
          <w:szCs w:val="24"/>
        </w:rPr>
      </w:pPr>
      <w:r w:rsidRPr="001C3B9F">
        <w:rPr>
          <w:b/>
          <w:bCs/>
          <w:sz w:val="24"/>
          <w:szCs w:val="24"/>
        </w:rPr>
        <w:t>Spanish Cooking Oil Notification</w:t>
      </w:r>
      <w:r w:rsidR="001A0E26">
        <w:rPr>
          <w:b/>
          <w:bCs/>
          <w:sz w:val="24"/>
          <w:szCs w:val="24"/>
        </w:rPr>
        <w:t xml:space="preserve"> </w:t>
      </w:r>
    </w:p>
    <w:p w14:paraId="4B689361" w14:textId="77777777" w:rsidR="00942E94" w:rsidRDefault="001A0E26" w:rsidP="001A0E26">
      <w:pPr>
        <w:pStyle w:val="ListParagraph"/>
        <w:spacing w:line="240" w:lineRule="auto"/>
        <w:rPr>
          <w:sz w:val="24"/>
          <w:szCs w:val="24"/>
        </w:rPr>
      </w:pPr>
      <w:r>
        <w:rPr>
          <w:sz w:val="24"/>
          <w:szCs w:val="24"/>
        </w:rPr>
        <w:t xml:space="preserve">Spanish brochures </w:t>
      </w:r>
      <w:r w:rsidR="00942E94">
        <w:rPr>
          <w:sz w:val="24"/>
          <w:szCs w:val="24"/>
        </w:rPr>
        <w:t xml:space="preserve">are </w:t>
      </w:r>
      <w:r>
        <w:rPr>
          <w:sz w:val="24"/>
          <w:szCs w:val="24"/>
        </w:rPr>
        <w:t>printed</w:t>
      </w:r>
      <w:r w:rsidR="00942E94">
        <w:rPr>
          <w:sz w:val="24"/>
          <w:szCs w:val="24"/>
        </w:rPr>
        <w:t xml:space="preserve">. Working to </w:t>
      </w:r>
      <w:r>
        <w:rPr>
          <w:sz w:val="24"/>
          <w:szCs w:val="24"/>
        </w:rPr>
        <w:t>send</w:t>
      </w:r>
      <w:r w:rsidR="00942E94">
        <w:rPr>
          <w:sz w:val="24"/>
          <w:szCs w:val="24"/>
        </w:rPr>
        <w:t xml:space="preserve"> notifications out</w:t>
      </w:r>
      <w:r>
        <w:rPr>
          <w:sz w:val="24"/>
          <w:szCs w:val="24"/>
        </w:rPr>
        <w:t xml:space="preserve"> to schools to be sent home with students to take home. </w:t>
      </w:r>
    </w:p>
    <w:p w14:paraId="7360140F" w14:textId="1EA72CCA" w:rsidR="001A0E26" w:rsidRDefault="001A0E26" w:rsidP="001A0E26">
      <w:pPr>
        <w:pStyle w:val="ListParagraph"/>
        <w:spacing w:line="240" w:lineRule="auto"/>
        <w:rPr>
          <w:sz w:val="24"/>
          <w:szCs w:val="24"/>
        </w:rPr>
      </w:pPr>
      <w:r>
        <w:rPr>
          <w:sz w:val="24"/>
          <w:szCs w:val="24"/>
        </w:rPr>
        <w:t xml:space="preserve">They can also be </w:t>
      </w:r>
      <w:r w:rsidR="00942E94">
        <w:rPr>
          <w:sz w:val="24"/>
          <w:szCs w:val="24"/>
        </w:rPr>
        <w:t>downloaded</w:t>
      </w:r>
      <w:r>
        <w:rPr>
          <w:sz w:val="24"/>
          <w:szCs w:val="24"/>
        </w:rPr>
        <w:t xml:space="preserve"> off the City of Independence Web Site.</w:t>
      </w:r>
      <w:r w:rsidRPr="001A0E26">
        <w:rPr>
          <w:sz w:val="24"/>
          <w:szCs w:val="24"/>
        </w:rPr>
        <w:t xml:space="preserve"> </w:t>
      </w:r>
    </w:p>
    <w:p w14:paraId="42CAA8B4" w14:textId="77777777" w:rsidR="000B7599" w:rsidRDefault="000B7599" w:rsidP="001A0E26">
      <w:pPr>
        <w:pStyle w:val="ListParagraph"/>
        <w:spacing w:line="240" w:lineRule="auto"/>
        <w:rPr>
          <w:sz w:val="24"/>
          <w:szCs w:val="24"/>
        </w:rPr>
      </w:pPr>
    </w:p>
    <w:p w14:paraId="164FD962" w14:textId="4BBD3744" w:rsidR="001A0E26" w:rsidRDefault="001A0E26" w:rsidP="001A0E26">
      <w:pPr>
        <w:pStyle w:val="ListParagraph"/>
        <w:numPr>
          <w:ilvl w:val="0"/>
          <w:numId w:val="2"/>
        </w:numPr>
        <w:spacing w:line="240" w:lineRule="auto"/>
        <w:rPr>
          <w:b/>
          <w:bCs/>
          <w:sz w:val="24"/>
          <w:szCs w:val="24"/>
        </w:rPr>
      </w:pPr>
      <w:r w:rsidRPr="001A0E26">
        <w:rPr>
          <w:b/>
          <w:bCs/>
          <w:sz w:val="24"/>
          <w:szCs w:val="24"/>
        </w:rPr>
        <w:t>Well Permits</w:t>
      </w:r>
    </w:p>
    <w:p w14:paraId="79372331" w14:textId="77777777" w:rsidR="001A0E26" w:rsidRDefault="001A0E26" w:rsidP="001A0E26">
      <w:pPr>
        <w:pStyle w:val="ListParagraph"/>
        <w:spacing w:line="240" w:lineRule="auto"/>
        <w:rPr>
          <w:sz w:val="24"/>
          <w:szCs w:val="24"/>
        </w:rPr>
      </w:pPr>
      <w:r w:rsidRPr="001A0E26">
        <w:rPr>
          <w:sz w:val="24"/>
          <w:szCs w:val="24"/>
        </w:rPr>
        <w:t xml:space="preserve">It’s </w:t>
      </w:r>
      <w:r>
        <w:rPr>
          <w:sz w:val="24"/>
          <w:szCs w:val="24"/>
        </w:rPr>
        <w:t>a City Ordinance and the Water Commission needs to make the initial action.</w:t>
      </w:r>
    </w:p>
    <w:p w14:paraId="75FB5B97" w14:textId="77777777" w:rsidR="001A0E26" w:rsidRDefault="001A0E26" w:rsidP="001A0E26">
      <w:pPr>
        <w:pStyle w:val="ListParagraph"/>
        <w:spacing w:line="240" w:lineRule="auto"/>
        <w:rPr>
          <w:sz w:val="24"/>
          <w:szCs w:val="24"/>
        </w:rPr>
      </w:pPr>
    </w:p>
    <w:p w14:paraId="5FD2BC70" w14:textId="4D197376" w:rsidR="001A0E26" w:rsidRDefault="001A0E26" w:rsidP="001A0E26">
      <w:pPr>
        <w:pStyle w:val="ListParagraph"/>
        <w:numPr>
          <w:ilvl w:val="0"/>
          <w:numId w:val="2"/>
        </w:numPr>
        <w:spacing w:line="240" w:lineRule="auto"/>
        <w:rPr>
          <w:b/>
          <w:bCs/>
          <w:sz w:val="24"/>
          <w:szCs w:val="24"/>
        </w:rPr>
      </w:pPr>
      <w:r w:rsidRPr="001A0E26">
        <w:rPr>
          <w:b/>
          <w:bCs/>
          <w:sz w:val="24"/>
          <w:szCs w:val="24"/>
        </w:rPr>
        <w:t xml:space="preserve">Sewer Rate Discussion/ Review/Action </w:t>
      </w:r>
    </w:p>
    <w:p w14:paraId="6115CB59" w14:textId="2A582AFA" w:rsidR="001A0E26" w:rsidRDefault="001A0E26" w:rsidP="001A0E26">
      <w:pPr>
        <w:pStyle w:val="ListParagraph"/>
        <w:spacing w:line="240" w:lineRule="auto"/>
        <w:rPr>
          <w:sz w:val="24"/>
          <w:szCs w:val="24"/>
        </w:rPr>
      </w:pPr>
      <w:r w:rsidRPr="00FF7ED6">
        <w:rPr>
          <w:sz w:val="24"/>
          <w:szCs w:val="24"/>
        </w:rPr>
        <w:t xml:space="preserve">This will be added to next </w:t>
      </w:r>
      <w:r w:rsidR="00FF7ED6">
        <w:rPr>
          <w:sz w:val="24"/>
          <w:szCs w:val="24"/>
        </w:rPr>
        <w:t xml:space="preserve">month </w:t>
      </w:r>
      <w:r w:rsidR="00FF7ED6" w:rsidRPr="00FF7ED6">
        <w:rPr>
          <w:sz w:val="24"/>
          <w:szCs w:val="24"/>
        </w:rPr>
        <w:t>Agenda</w:t>
      </w:r>
    </w:p>
    <w:p w14:paraId="5370CBAE" w14:textId="77777777" w:rsidR="00FF7ED6" w:rsidRDefault="00FF7ED6" w:rsidP="001A0E26">
      <w:pPr>
        <w:pStyle w:val="ListParagraph"/>
        <w:spacing w:line="240" w:lineRule="auto"/>
        <w:rPr>
          <w:sz w:val="24"/>
          <w:szCs w:val="24"/>
        </w:rPr>
      </w:pPr>
    </w:p>
    <w:p w14:paraId="7EFFF2AF" w14:textId="0C597F83" w:rsidR="00FF7ED6" w:rsidRDefault="00FF7ED6" w:rsidP="00FF7ED6">
      <w:pPr>
        <w:pStyle w:val="ListParagraph"/>
        <w:numPr>
          <w:ilvl w:val="0"/>
          <w:numId w:val="2"/>
        </w:numPr>
        <w:spacing w:line="240" w:lineRule="auto"/>
        <w:rPr>
          <w:b/>
          <w:bCs/>
          <w:sz w:val="24"/>
          <w:szCs w:val="24"/>
        </w:rPr>
      </w:pPr>
      <w:r w:rsidRPr="00FF7ED6">
        <w:rPr>
          <w:b/>
          <w:bCs/>
          <w:sz w:val="24"/>
          <w:szCs w:val="24"/>
        </w:rPr>
        <w:t>Schooling/ Test Update</w:t>
      </w:r>
    </w:p>
    <w:p w14:paraId="7AD4E796" w14:textId="77777777" w:rsidR="00942E94" w:rsidRDefault="00FF7ED6" w:rsidP="00FF7ED6">
      <w:pPr>
        <w:pStyle w:val="ListParagraph"/>
        <w:spacing w:line="240" w:lineRule="auto"/>
        <w:rPr>
          <w:sz w:val="24"/>
          <w:szCs w:val="24"/>
        </w:rPr>
      </w:pPr>
      <w:r w:rsidRPr="00FF7ED6">
        <w:rPr>
          <w:sz w:val="24"/>
          <w:szCs w:val="24"/>
        </w:rPr>
        <w:t>Joe has passed all his tests and is now certified</w:t>
      </w:r>
      <w:r w:rsidR="00942E94">
        <w:rPr>
          <w:sz w:val="24"/>
          <w:szCs w:val="24"/>
        </w:rPr>
        <w:t>.</w:t>
      </w:r>
    </w:p>
    <w:p w14:paraId="4C657691" w14:textId="54C55CED" w:rsidR="00FF7ED6" w:rsidRDefault="00FF7ED6" w:rsidP="00FF7ED6">
      <w:pPr>
        <w:pStyle w:val="ListParagraph"/>
        <w:spacing w:line="240" w:lineRule="auto"/>
        <w:rPr>
          <w:sz w:val="24"/>
          <w:szCs w:val="24"/>
        </w:rPr>
      </w:pPr>
      <w:r>
        <w:rPr>
          <w:sz w:val="24"/>
          <w:szCs w:val="24"/>
        </w:rPr>
        <w:t>Ken has passed his 3</w:t>
      </w:r>
      <w:r w:rsidRPr="00FF7ED6">
        <w:rPr>
          <w:sz w:val="24"/>
          <w:szCs w:val="24"/>
          <w:vertAlign w:val="superscript"/>
        </w:rPr>
        <w:t>rd</w:t>
      </w:r>
      <w:r>
        <w:rPr>
          <w:sz w:val="24"/>
          <w:szCs w:val="24"/>
        </w:rPr>
        <w:t xml:space="preserve"> test.</w:t>
      </w:r>
    </w:p>
    <w:p w14:paraId="7CABB573" w14:textId="77777777" w:rsidR="00FF7ED6" w:rsidRDefault="00FF7ED6" w:rsidP="00FF7ED6">
      <w:pPr>
        <w:pStyle w:val="ListParagraph"/>
        <w:spacing w:line="240" w:lineRule="auto"/>
        <w:rPr>
          <w:sz w:val="24"/>
          <w:szCs w:val="24"/>
        </w:rPr>
      </w:pPr>
    </w:p>
    <w:p w14:paraId="20EF8290" w14:textId="133C9868" w:rsidR="00FF7ED6" w:rsidRDefault="00FF7ED6" w:rsidP="00FF7ED6">
      <w:pPr>
        <w:pStyle w:val="ListParagraph"/>
        <w:numPr>
          <w:ilvl w:val="0"/>
          <w:numId w:val="2"/>
        </w:numPr>
        <w:spacing w:line="240" w:lineRule="auto"/>
        <w:rPr>
          <w:b/>
          <w:bCs/>
          <w:sz w:val="24"/>
          <w:szCs w:val="24"/>
        </w:rPr>
      </w:pPr>
      <w:r w:rsidRPr="00FF7ED6">
        <w:rPr>
          <w:b/>
          <w:bCs/>
          <w:sz w:val="24"/>
          <w:szCs w:val="24"/>
        </w:rPr>
        <w:t>Superintendent’s Report</w:t>
      </w:r>
    </w:p>
    <w:p w14:paraId="10A0E55F" w14:textId="5896E5B8" w:rsidR="00942E94" w:rsidRDefault="00FF7ED6" w:rsidP="00FF7ED6">
      <w:pPr>
        <w:pStyle w:val="ListParagraph"/>
        <w:spacing w:line="240" w:lineRule="auto"/>
        <w:rPr>
          <w:sz w:val="24"/>
          <w:szCs w:val="24"/>
        </w:rPr>
      </w:pPr>
      <w:r w:rsidRPr="00FF7ED6">
        <w:rPr>
          <w:sz w:val="24"/>
          <w:szCs w:val="24"/>
        </w:rPr>
        <w:t>2</w:t>
      </w:r>
      <w:r w:rsidRPr="00FF7ED6">
        <w:rPr>
          <w:sz w:val="24"/>
          <w:szCs w:val="24"/>
          <w:vertAlign w:val="superscript"/>
        </w:rPr>
        <w:t>nd</w:t>
      </w:r>
      <w:r w:rsidRPr="00FF7ED6">
        <w:rPr>
          <w:sz w:val="24"/>
          <w:szCs w:val="24"/>
        </w:rPr>
        <w:t xml:space="preserve"> Street</w:t>
      </w:r>
      <w:r>
        <w:rPr>
          <w:sz w:val="24"/>
          <w:szCs w:val="24"/>
        </w:rPr>
        <w:t xml:space="preserve"> Water Main broke when flushing fire hydrants and old line cracked. They </w:t>
      </w:r>
      <w:r w:rsidR="00942E94">
        <w:rPr>
          <w:sz w:val="24"/>
          <w:szCs w:val="24"/>
        </w:rPr>
        <w:t xml:space="preserve">emergency digging occurred </w:t>
      </w:r>
      <w:r>
        <w:rPr>
          <w:sz w:val="24"/>
          <w:szCs w:val="24"/>
        </w:rPr>
        <w:t xml:space="preserve">and fixed the </w:t>
      </w:r>
      <w:r w:rsidR="00942E94">
        <w:rPr>
          <w:sz w:val="24"/>
          <w:szCs w:val="24"/>
        </w:rPr>
        <w:t xml:space="preserve">pipe, however, </w:t>
      </w:r>
      <w:r>
        <w:rPr>
          <w:sz w:val="24"/>
          <w:szCs w:val="24"/>
        </w:rPr>
        <w:t>overnight it cracked again</w:t>
      </w:r>
      <w:r w:rsidR="00A024F3">
        <w:rPr>
          <w:sz w:val="24"/>
          <w:szCs w:val="24"/>
        </w:rPr>
        <w:t>.</w:t>
      </w:r>
    </w:p>
    <w:p w14:paraId="3F55D623" w14:textId="088C1536" w:rsidR="00942E94" w:rsidRDefault="000B7599" w:rsidP="00FF7ED6">
      <w:pPr>
        <w:pStyle w:val="ListParagraph"/>
        <w:spacing w:line="240" w:lineRule="auto"/>
        <w:rPr>
          <w:sz w:val="24"/>
          <w:szCs w:val="24"/>
        </w:rPr>
      </w:pPr>
      <w:r>
        <w:rPr>
          <w:sz w:val="24"/>
          <w:szCs w:val="24"/>
        </w:rPr>
        <w:t>The recommendation</w:t>
      </w:r>
      <w:r w:rsidR="00942E94">
        <w:rPr>
          <w:sz w:val="24"/>
          <w:szCs w:val="24"/>
        </w:rPr>
        <w:t xml:space="preserve"> is</w:t>
      </w:r>
      <w:r w:rsidR="00A024F3">
        <w:rPr>
          <w:sz w:val="24"/>
          <w:szCs w:val="24"/>
        </w:rPr>
        <w:t xml:space="preserve"> to completely replace the line and hydrant as they are very old and to save further problems down the road. </w:t>
      </w:r>
    </w:p>
    <w:p w14:paraId="5351AA31" w14:textId="77777777" w:rsidR="000B7599" w:rsidRDefault="00942E94" w:rsidP="000B7599">
      <w:pPr>
        <w:pStyle w:val="ListParagraph"/>
        <w:spacing w:line="240" w:lineRule="auto"/>
        <w:rPr>
          <w:sz w:val="24"/>
          <w:szCs w:val="24"/>
        </w:rPr>
      </w:pPr>
      <w:r>
        <w:rPr>
          <w:sz w:val="24"/>
          <w:szCs w:val="24"/>
        </w:rPr>
        <w:t>The plan is to</w:t>
      </w:r>
      <w:r w:rsidR="00A024F3">
        <w:rPr>
          <w:sz w:val="24"/>
          <w:szCs w:val="24"/>
        </w:rPr>
        <w:t xml:space="preserve"> leav</w:t>
      </w:r>
      <w:r>
        <w:rPr>
          <w:sz w:val="24"/>
          <w:szCs w:val="24"/>
        </w:rPr>
        <w:t>e the</w:t>
      </w:r>
      <w:r w:rsidR="00A024F3">
        <w:rPr>
          <w:sz w:val="24"/>
          <w:szCs w:val="24"/>
        </w:rPr>
        <w:t xml:space="preserve"> old line </w:t>
      </w:r>
      <w:r>
        <w:rPr>
          <w:sz w:val="24"/>
          <w:szCs w:val="24"/>
        </w:rPr>
        <w:t xml:space="preserve">in </w:t>
      </w:r>
      <w:r w:rsidR="00A024F3">
        <w:rPr>
          <w:sz w:val="24"/>
          <w:szCs w:val="24"/>
        </w:rPr>
        <w:t>and put</w:t>
      </w:r>
      <w:r>
        <w:rPr>
          <w:sz w:val="24"/>
          <w:szCs w:val="24"/>
        </w:rPr>
        <w:t xml:space="preserve"> a</w:t>
      </w:r>
      <w:r w:rsidR="00A024F3">
        <w:rPr>
          <w:sz w:val="24"/>
          <w:szCs w:val="24"/>
        </w:rPr>
        <w:t xml:space="preserve"> new </w:t>
      </w:r>
      <w:r>
        <w:rPr>
          <w:sz w:val="24"/>
          <w:szCs w:val="24"/>
        </w:rPr>
        <w:t>line</w:t>
      </w:r>
      <w:r w:rsidR="00A024F3">
        <w:rPr>
          <w:sz w:val="24"/>
          <w:szCs w:val="24"/>
        </w:rPr>
        <w:t xml:space="preserve"> 7’ underground. This will take about 1 week to </w:t>
      </w:r>
      <w:r>
        <w:rPr>
          <w:sz w:val="24"/>
          <w:szCs w:val="24"/>
        </w:rPr>
        <w:t>complete,</w:t>
      </w:r>
      <w:r w:rsidR="00603AA5">
        <w:rPr>
          <w:sz w:val="24"/>
          <w:szCs w:val="24"/>
        </w:rPr>
        <w:t xml:space="preserve"> and 5 residents will be without water for 1 day. </w:t>
      </w:r>
      <w:r>
        <w:rPr>
          <w:sz w:val="24"/>
          <w:szCs w:val="24"/>
        </w:rPr>
        <w:t>R</w:t>
      </w:r>
      <w:r w:rsidR="00603AA5">
        <w:rPr>
          <w:sz w:val="24"/>
          <w:szCs w:val="24"/>
        </w:rPr>
        <w:t>esidents will be notified.</w:t>
      </w:r>
      <w:r w:rsidR="00A024F3">
        <w:rPr>
          <w:sz w:val="24"/>
          <w:szCs w:val="24"/>
        </w:rPr>
        <w:t xml:space="preserve">  Motion </w:t>
      </w:r>
      <w:r>
        <w:rPr>
          <w:sz w:val="24"/>
          <w:szCs w:val="24"/>
        </w:rPr>
        <w:t xml:space="preserve">was made </w:t>
      </w:r>
      <w:r w:rsidR="00A024F3">
        <w:rPr>
          <w:sz w:val="24"/>
          <w:szCs w:val="24"/>
        </w:rPr>
        <w:t>by Richard</w:t>
      </w:r>
      <w:r>
        <w:rPr>
          <w:sz w:val="24"/>
          <w:szCs w:val="24"/>
        </w:rPr>
        <w:t xml:space="preserve"> Warner</w:t>
      </w:r>
      <w:r w:rsidR="00A024F3">
        <w:rPr>
          <w:sz w:val="24"/>
          <w:szCs w:val="24"/>
        </w:rPr>
        <w:t xml:space="preserve"> </w:t>
      </w:r>
      <w:r>
        <w:rPr>
          <w:sz w:val="24"/>
          <w:szCs w:val="24"/>
        </w:rPr>
        <w:t xml:space="preserve">and Seconded by Tom Jensen </w:t>
      </w:r>
      <w:r w:rsidR="00A024F3">
        <w:rPr>
          <w:sz w:val="24"/>
          <w:szCs w:val="24"/>
        </w:rPr>
        <w:t>to completely fix the Water Main from shut off valve to hydrant</w:t>
      </w:r>
      <w:r>
        <w:rPr>
          <w:sz w:val="24"/>
          <w:szCs w:val="24"/>
        </w:rPr>
        <w:t>.</w:t>
      </w:r>
      <w:r w:rsidR="00A024F3">
        <w:rPr>
          <w:sz w:val="24"/>
          <w:szCs w:val="24"/>
        </w:rPr>
        <w:t xml:space="preserve"> All voting aye. Motion carried.</w:t>
      </w:r>
      <w:r w:rsidR="000B7599">
        <w:rPr>
          <w:sz w:val="24"/>
          <w:szCs w:val="24"/>
        </w:rPr>
        <w:t xml:space="preserve">  </w:t>
      </w:r>
    </w:p>
    <w:p w14:paraId="2FB8963A" w14:textId="5526FA00" w:rsidR="00603AA5" w:rsidRPr="000B7599" w:rsidRDefault="00603AA5" w:rsidP="000B7599">
      <w:pPr>
        <w:pStyle w:val="ListParagraph"/>
        <w:spacing w:line="240" w:lineRule="auto"/>
        <w:rPr>
          <w:sz w:val="24"/>
          <w:szCs w:val="24"/>
        </w:rPr>
      </w:pPr>
      <w:r w:rsidRPr="000B7599">
        <w:rPr>
          <w:sz w:val="24"/>
          <w:szCs w:val="24"/>
        </w:rPr>
        <w:t>Wednesday October 25</w:t>
      </w:r>
      <w:r w:rsidR="00942E94" w:rsidRPr="000B7599">
        <w:rPr>
          <w:sz w:val="24"/>
          <w:szCs w:val="24"/>
          <w:vertAlign w:val="superscript"/>
        </w:rPr>
        <w:t>th</w:t>
      </w:r>
      <w:r w:rsidR="00942E94" w:rsidRPr="000B7599">
        <w:rPr>
          <w:sz w:val="24"/>
          <w:szCs w:val="24"/>
        </w:rPr>
        <w:t xml:space="preserve">, </w:t>
      </w:r>
      <w:r w:rsidR="000B7599" w:rsidRPr="000B7599">
        <w:rPr>
          <w:sz w:val="24"/>
          <w:szCs w:val="24"/>
        </w:rPr>
        <w:t>the utility</w:t>
      </w:r>
      <w:r w:rsidR="00942E94" w:rsidRPr="000B7599">
        <w:rPr>
          <w:sz w:val="24"/>
          <w:szCs w:val="24"/>
        </w:rPr>
        <w:t xml:space="preserve"> </w:t>
      </w:r>
      <w:r w:rsidRPr="000B7599">
        <w:rPr>
          <w:sz w:val="24"/>
          <w:szCs w:val="24"/>
        </w:rPr>
        <w:t>will be fixing the hydrants on Franklin and River Street.</w:t>
      </w:r>
    </w:p>
    <w:p w14:paraId="66371EEB" w14:textId="77777777" w:rsidR="00603AA5" w:rsidRDefault="00603AA5" w:rsidP="00FF7ED6">
      <w:pPr>
        <w:pStyle w:val="ListParagraph"/>
        <w:spacing w:line="240" w:lineRule="auto"/>
        <w:rPr>
          <w:sz w:val="24"/>
          <w:szCs w:val="24"/>
        </w:rPr>
      </w:pPr>
    </w:p>
    <w:p w14:paraId="73C8356A" w14:textId="2285B7C7" w:rsidR="00603AA5" w:rsidRDefault="00603AA5" w:rsidP="00603AA5">
      <w:pPr>
        <w:pStyle w:val="ListParagraph"/>
        <w:numPr>
          <w:ilvl w:val="0"/>
          <w:numId w:val="2"/>
        </w:numPr>
        <w:spacing w:line="240" w:lineRule="auto"/>
        <w:rPr>
          <w:b/>
          <w:bCs/>
          <w:sz w:val="24"/>
          <w:szCs w:val="24"/>
        </w:rPr>
      </w:pPr>
      <w:r w:rsidRPr="00603AA5">
        <w:rPr>
          <w:b/>
          <w:bCs/>
          <w:sz w:val="24"/>
          <w:szCs w:val="24"/>
        </w:rPr>
        <w:t>Date for Future Meeting</w:t>
      </w:r>
    </w:p>
    <w:p w14:paraId="4DB3D1A3" w14:textId="20B51107" w:rsidR="00603AA5" w:rsidRDefault="00603AA5" w:rsidP="00603AA5">
      <w:pPr>
        <w:pStyle w:val="ListParagraph"/>
        <w:spacing w:line="240" w:lineRule="auto"/>
        <w:rPr>
          <w:sz w:val="24"/>
          <w:szCs w:val="24"/>
        </w:rPr>
      </w:pPr>
      <w:r w:rsidRPr="00603AA5">
        <w:rPr>
          <w:sz w:val="24"/>
          <w:szCs w:val="24"/>
        </w:rPr>
        <w:t>Monthly Water &amp; Sewer Meeting will be Monday November 27, 2023</w:t>
      </w:r>
    </w:p>
    <w:p w14:paraId="0512A12E" w14:textId="77777777" w:rsidR="00603AA5" w:rsidRDefault="00603AA5" w:rsidP="00603AA5">
      <w:pPr>
        <w:pStyle w:val="ListParagraph"/>
        <w:spacing w:line="240" w:lineRule="auto"/>
        <w:rPr>
          <w:sz w:val="24"/>
          <w:szCs w:val="24"/>
        </w:rPr>
      </w:pPr>
    </w:p>
    <w:p w14:paraId="36B5534C" w14:textId="6F6FE6AB" w:rsidR="00603AA5" w:rsidRDefault="00603AA5" w:rsidP="00603AA5">
      <w:pPr>
        <w:pStyle w:val="ListParagraph"/>
        <w:numPr>
          <w:ilvl w:val="0"/>
          <w:numId w:val="2"/>
        </w:numPr>
        <w:spacing w:line="240" w:lineRule="auto"/>
        <w:rPr>
          <w:b/>
          <w:bCs/>
          <w:sz w:val="24"/>
          <w:szCs w:val="24"/>
        </w:rPr>
      </w:pPr>
      <w:r w:rsidRPr="00603AA5">
        <w:rPr>
          <w:b/>
          <w:bCs/>
          <w:sz w:val="24"/>
          <w:szCs w:val="24"/>
        </w:rPr>
        <w:t>Items for Next Agenda</w:t>
      </w:r>
    </w:p>
    <w:p w14:paraId="5B67A8CB" w14:textId="736C0905" w:rsidR="00603AA5" w:rsidRDefault="00603AA5" w:rsidP="00603AA5">
      <w:pPr>
        <w:pStyle w:val="ListParagraph"/>
        <w:spacing w:line="240" w:lineRule="auto"/>
        <w:rPr>
          <w:sz w:val="24"/>
          <w:szCs w:val="24"/>
        </w:rPr>
      </w:pPr>
      <w:r w:rsidRPr="00603AA5">
        <w:rPr>
          <w:sz w:val="24"/>
          <w:szCs w:val="24"/>
        </w:rPr>
        <w:t>Sewer Ordinances/Discussion/Review/Action</w:t>
      </w:r>
    </w:p>
    <w:p w14:paraId="0A9DD383" w14:textId="77777777" w:rsidR="00942E94" w:rsidRDefault="00603AA5" w:rsidP="00603AA5">
      <w:pPr>
        <w:pStyle w:val="ListParagraph"/>
        <w:spacing w:line="240" w:lineRule="auto"/>
        <w:rPr>
          <w:sz w:val="24"/>
          <w:szCs w:val="24"/>
        </w:rPr>
      </w:pPr>
      <w:r>
        <w:rPr>
          <w:sz w:val="24"/>
          <w:szCs w:val="24"/>
        </w:rPr>
        <w:t>Water Rate</w:t>
      </w:r>
      <w:r w:rsidR="00942E94">
        <w:rPr>
          <w:sz w:val="24"/>
          <w:szCs w:val="24"/>
        </w:rPr>
        <w:t xml:space="preserve"> Discussion/Review/ Action</w:t>
      </w:r>
    </w:p>
    <w:p w14:paraId="1A29109F" w14:textId="77777777" w:rsidR="00942E94" w:rsidRDefault="00603AA5" w:rsidP="00603AA5">
      <w:pPr>
        <w:pStyle w:val="ListParagraph"/>
        <w:spacing w:line="240" w:lineRule="auto"/>
        <w:rPr>
          <w:sz w:val="24"/>
          <w:szCs w:val="24"/>
        </w:rPr>
      </w:pPr>
      <w:r>
        <w:rPr>
          <w:sz w:val="24"/>
          <w:szCs w:val="24"/>
        </w:rPr>
        <w:t>2</w:t>
      </w:r>
      <w:r w:rsidRPr="00603AA5">
        <w:rPr>
          <w:sz w:val="24"/>
          <w:szCs w:val="24"/>
          <w:vertAlign w:val="superscript"/>
        </w:rPr>
        <w:t>nd</w:t>
      </w:r>
      <w:r>
        <w:rPr>
          <w:sz w:val="24"/>
          <w:szCs w:val="24"/>
        </w:rPr>
        <w:t xml:space="preserve"> Street Water Main</w:t>
      </w:r>
      <w:r w:rsidR="00942E94">
        <w:rPr>
          <w:sz w:val="24"/>
          <w:szCs w:val="24"/>
        </w:rPr>
        <w:t xml:space="preserve"> Review/ Action</w:t>
      </w:r>
    </w:p>
    <w:p w14:paraId="12100DA2" w14:textId="71838C1A" w:rsidR="00603AA5" w:rsidRDefault="008A1E51" w:rsidP="00603AA5">
      <w:pPr>
        <w:pStyle w:val="ListParagraph"/>
        <w:spacing w:line="240" w:lineRule="auto"/>
        <w:rPr>
          <w:sz w:val="24"/>
          <w:szCs w:val="24"/>
        </w:rPr>
      </w:pPr>
      <w:r>
        <w:rPr>
          <w:sz w:val="24"/>
          <w:szCs w:val="24"/>
        </w:rPr>
        <w:t>Fire Hydrants</w:t>
      </w:r>
      <w:r w:rsidR="00942E94">
        <w:rPr>
          <w:sz w:val="24"/>
          <w:szCs w:val="24"/>
        </w:rPr>
        <w:t xml:space="preserve"> Update</w:t>
      </w:r>
    </w:p>
    <w:p w14:paraId="7287F8C6" w14:textId="1C655028" w:rsidR="008A1E51" w:rsidRDefault="004E3B4B" w:rsidP="00603AA5">
      <w:pPr>
        <w:pStyle w:val="ListParagraph"/>
        <w:spacing w:line="240" w:lineRule="auto"/>
        <w:rPr>
          <w:sz w:val="24"/>
          <w:szCs w:val="24"/>
        </w:rPr>
      </w:pPr>
      <w:r>
        <w:rPr>
          <w:sz w:val="24"/>
          <w:szCs w:val="24"/>
        </w:rPr>
        <w:t xml:space="preserve">Well Permits &amp; Enforcement in </w:t>
      </w:r>
      <w:r w:rsidR="00942E94">
        <w:rPr>
          <w:sz w:val="24"/>
          <w:szCs w:val="24"/>
        </w:rPr>
        <w:t>4</w:t>
      </w:r>
      <w:r w:rsidR="00942E94" w:rsidRPr="00942E94">
        <w:rPr>
          <w:sz w:val="24"/>
          <w:szCs w:val="24"/>
          <w:vertAlign w:val="superscript"/>
        </w:rPr>
        <w:t>th</w:t>
      </w:r>
      <w:r w:rsidR="00942E94">
        <w:rPr>
          <w:sz w:val="24"/>
          <w:szCs w:val="24"/>
        </w:rPr>
        <w:t xml:space="preserve"> Street/ Howard Street</w:t>
      </w:r>
    </w:p>
    <w:p w14:paraId="60A9219B" w14:textId="77777777" w:rsidR="004E3B4B" w:rsidRDefault="004E3B4B" w:rsidP="00603AA5">
      <w:pPr>
        <w:pStyle w:val="ListParagraph"/>
        <w:spacing w:line="240" w:lineRule="auto"/>
        <w:rPr>
          <w:sz w:val="24"/>
          <w:szCs w:val="24"/>
        </w:rPr>
      </w:pPr>
    </w:p>
    <w:p w14:paraId="3821B8DE" w14:textId="151F4538" w:rsidR="004E3B4B" w:rsidRDefault="004E3B4B" w:rsidP="004E3B4B">
      <w:pPr>
        <w:pStyle w:val="ListParagraph"/>
        <w:numPr>
          <w:ilvl w:val="0"/>
          <w:numId w:val="2"/>
        </w:numPr>
        <w:spacing w:line="240" w:lineRule="auto"/>
        <w:rPr>
          <w:b/>
          <w:bCs/>
          <w:sz w:val="24"/>
          <w:szCs w:val="24"/>
        </w:rPr>
      </w:pPr>
      <w:r w:rsidRPr="004E3B4B">
        <w:rPr>
          <w:b/>
          <w:bCs/>
          <w:sz w:val="24"/>
          <w:szCs w:val="24"/>
        </w:rPr>
        <w:t xml:space="preserve">Commissioner’s Comments </w:t>
      </w:r>
    </w:p>
    <w:p w14:paraId="175D76EE" w14:textId="38DAEE54" w:rsidR="004E3B4B" w:rsidRDefault="004E3B4B" w:rsidP="004E3B4B">
      <w:pPr>
        <w:pStyle w:val="ListParagraph"/>
        <w:spacing w:line="240" w:lineRule="auto"/>
        <w:rPr>
          <w:sz w:val="24"/>
          <w:szCs w:val="24"/>
        </w:rPr>
      </w:pPr>
      <w:r w:rsidRPr="004E3B4B">
        <w:rPr>
          <w:sz w:val="24"/>
          <w:szCs w:val="24"/>
        </w:rPr>
        <w:t>None</w:t>
      </w:r>
    </w:p>
    <w:p w14:paraId="1239BB3C" w14:textId="77777777" w:rsidR="004E3B4B" w:rsidRDefault="004E3B4B" w:rsidP="004E3B4B">
      <w:pPr>
        <w:pStyle w:val="ListParagraph"/>
        <w:spacing w:line="240" w:lineRule="auto"/>
        <w:rPr>
          <w:sz w:val="24"/>
          <w:szCs w:val="24"/>
        </w:rPr>
      </w:pPr>
    </w:p>
    <w:p w14:paraId="7EB5780D" w14:textId="658E5955" w:rsidR="000B7599" w:rsidRDefault="004E3B4B" w:rsidP="00942E94">
      <w:pPr>
        <w:pStyle w:val="ListParagraph"/>
        <w:spacing w:line="240" w:lineRule="auto"/>
        <w:rPr>
          <w:sz w:val="24"/>
          <w:szCs w:val="24"/>
        </w:rPr>
      </w:pPr>
      <w:r w:rsidRPr="004E3B4B">
        <w:rPr>
          <w:b/>
          <w:bCs/>
          <w:sz w:val="24"/>
          <w:szCs w:val="24"/>
        </w:rPr>
        <w:t>Adjournment</w:t>
      </w:r>
      <w:r>
        <w:rPr>
          <w:b/>
          <w:bCs/>
          <w:sz w:val="24"/>
          <w:szCs w:val="24"/>
        </w:rPr>
        <w:t xml:space="preserve"> </w:t>
      </w:r>
      <w:r>
        <w:rPr>
          <w:sz w:val="24"/>
          <w:szCs w:val="24"/>
        </w:rPr>
        <w:t>a</w:t>
      </w:r>
      <w:r w:rsidRPr="004E3B4B">
        <w:rPr>
          <w:sz w:val="24"/>
          <w:szCs w:val="24"/>
        </w:rPr>
        <w:t>t</w:t>
      </w:r>
      <w:r>
        <w:rPr>
          <w:sz w:val="24"/>
          <w:szCs w:val="24"/>
        </w:rPr>
        <w:t xml:space="preserve"> 8:12pm</w:t>
      </w:r>
    </w:p>
    <w:p w14:paraId="7F9D508F" w14:textId="77777777" w:rsidR="000B7599" w:rsidRDefault="000B7599" w:rsidP="00942E94">
      <w:pPr>
        <w:pStyle w:val="ListParagraph"/>
        <w:spacing w:line="240" w:lineRule="auto"/>
        <w:rPr>
          <w:sz w:val="24"/>
          <w:szCs w:val="24"/>
        </w:rPr>
      </w:pPr>
    </w:p>
    <w:p w14:paraId="4C8F0FC9" w14:textId="77777777" w:rsidR="000B7599" w:rsidRDefault="004E3B4B" w:rsidP="00942E94">
      <w:pPr>
        <w:pStyle w:val="ListParagraph"/>
        <w:spacing w:line="240" w:lineRule="auto"/>
        <w:rPr>
          <w:sz w:val="24"/>
          <w:szCs w:val="24"/>
        </w:rPr>
      </w:pPr>
      <w:r w:rsidRPr="004E3B4B">
        <w:rPr>
          <w:sz w:val="24"/>
          <w:szCs w:val="24"/>
        </w:rPr>
        <w:t>Julie Dascher</w:t>
      </w:r>
    </w:p>
    <w:p w14:paraId="056252D4" w14:textId="3AB1A837" w:rsidR="00CC1C7C" w:rsidRPr="00942E94" w:rsidRDefault="004E3B4B" w:rsidP="00942E94">
      <w:pPr>
        <w:pStyle w:val="ListParagraph"/>
        <w:spacing w:line="240" w:lineRule="auto"/>
        <w:rPr>
          <w:sz w:val="24"/>
          <w:szCs w:val="24"/>
        </w:rPr>
      </w:pPr>
      <w:r w:rsidRPr="00942E94">
        <w:rPr>
          <w:sz w:val="24"/>
          <w:szCs w:val="24"/>
        </w:rPr>
        <w:t>Deputy Clerk</w:t>
      </w:r>
    </w:p>
    <w:sectPr w:rsidR="00CC1C7C" w:rsidRPr="0094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3680"/>
    <w:multiLevelType w:val="hybridMultilevel"/>
    <w:tmpl w:val="8ADA4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B5EB0"/>
    <w:multiLevelType w:val="hybridMultilevel"/>
    <w:tmpl w:val="853856E8"/>
    <w:lvl w:ilvl="0" w:tplc="55D2E12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67197388">
    <w:abstractNumId w:val="1"/>
  </w:num>
  <w:num w:numId="2" w16cid:durableId="16478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8A"/>
    <w:rsid w:val="00032661"/>
    <w:rsid w:val="000B7599"/>
    <w:rsid w:val="001A0E26"/>
    <w:rsid w:val="001C3B9F"/>
    <w:rsid w:val="00230D5F"/>
    <w:rsid w:val="002B29F7"/>
    <w:rsid w:val="004E3B4B"/>
    <w:rsid w:val="00603AA5"/>
    <w:rsid w:val="00697D55"/>
    <w:rsid w:val="0073439E"/>
    <w:rsid w:val="008A1E51"/>
    <w:rsid w:val="008F258A"/>
    <w:rsid w:val="00942E94"/>
    <w:rsid w:val="00A024F3"/>
    <w:rsid w:val="00B62851"/>
    <w:rsid w:val="00BC1EB4"/>
    <w:rsid w:val="00C035EC"/>
    <w:rsid w:val="00C6467A"/>
    <w:rsid w:val="00CC1C7C"/>
    <w:rsid w:val="00EB5AC6"/>
    <w:rsid w:val="00FA001A"/>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864"/>
  <w15:chartTrackingRefBased/>
  <w15:docId w15:val="{58A9EA31-28A3-4AAB-8057-53C583A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City Clerk - Tiffany Bautch</cp:lastModifiedBy>
  <cp:revision>2</cp:revision>
  <cp:lastPrinted>2023-11-21T13:28:00Z</cp:lastPrinted>
  <dcterms:created xsi:type="dcterms:W3CDTF">2023-11-21T13:29:00Z</dcterms:created>
  <dcterms:modified xsi:type="dcterms:W3CDTF">2023-11-21T13:29:00Z</dcterms:modified>
</cp:coreProperties>
</file>