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3B3" w:rsidRPr="00527E46" w:rsidRDefault="001023B3" w:rsidP="00527E46">
      <w:pPr>
        <w:jc w:val="center"/>
        <w:rPr>
          <w:b/>
          <w:bCs/>
          <w:sz w:val="28"/>
          <w:szCs w:val="28"/>
        </w:rPr>
      </w:pPr>
      <w:r w:rsidRPr="001023B3">
        <w:rPr>
          <w:b/>
          <w:bCs/>
          <w:sz w:val="28"/>
          <w:szCs w:val="28"/>
        </w:rPr>
        <w:t>Water &amp; Sewer Commission Meeting                                                                                              March 27, 2023</w:t>
      </w:r>
    </w:p>
    <w:p w:rsidR="001023B3" w:rsidRDefault="001023B3" w:rsidP="001023B3">
      <w:pPr>
        <w:spacing w:after="0" w:line="240" w:lineRule="auto"/>
        <w:rPr>
          <w:sz w:val="24"/>
          <w:szCs w:val="24"/>
        </w:rPr>
      </w:pPr>
      <w:r w:rsidRPr="001023B3">
        <w:rPr>
          <w:sz w:val="24"/>
          <w:szCs w:val="24"/>
        </w:rPr>
        <w:t>The Independence Water</w:t>
      </w:r>
      <w:r>
        <w:rPr>
          <w:sz w:val="24"/>
          <w:szCs w:val="24"/>
        </w:rPr>
        <w:t xml:space="preserve"> &amp; Sewer Commission met on Monday, March 27, 2023 at the City Hall,</w:t>
      </w:r>
    </w:p>
    <w:p w:rsidR="001023B3" w:rsidRDefault="001023B3" w:rsidP="001023B3">
      <w:pPr>
        <w:spacing w:after="0" w:line="240" w:lineRule="auto"/>
        <w:rPr>
          <w:sz w:val="24"/>
          <w:szCs w:val="24"/>
        </w:rPr>
      </w:pPr>
      <w:r>
        <w:rPr>
          <w:sz w:val="24"/>
          <w:szCs w:val="24"/>
        </w:rPr>
        <w:t xml:space="preserve">23688 Adams Street. </w:t>
      </w:r>
      <w:r w:rsidR="00906FB5">
        <w:rPr>
          <w:sz w:val="24"/>
          <w:szCs w:val="24"/>
        </w:rPr>
        <w:t xml:space="preserve"> The meeting was called to order at 6:15 pm by Tom Kloss.  In attendance were Jason Ekern, Joe Galewski, Tom Jensen, Craig Konter, Richard Warner, Tom Kloss, Katie Jo SEH, Jeff Nusbaum SEH and Julie Dascher.</w:t>
      </w:r>
    </w:p>
    <w:p w:rsidR="007C01DA" w:rsidRDefault="007C01DA" w:rsidP="001023B3">
      <w:pPr>
        <w:spacing w:after="0" w:line="240" w:lineRule="auto"/>
        <w:rPr>
          <w:sz w:val="24"/>
          <w:szCs w:val="24"/>
        </w:rPr>
      </w:pPr>
    </w:p>
    <w:p w:rsidR="007C01DA" w:rsidRDefault="007C01DA" w:rsidP="001023B3">
      <w:pPr>
        <w:spacing w:after="0" w:line="240" w:lineRule="auto"/>
        <w:rPr>
          <w:b/>
          <w:bCs/>
          <w:sz w:val="24"/>
          <w:szCs w:val="24"/>
        </w:rPr>
      </w:pPr>
      <w:r w:rsidRPr="009C268D">
        <w:rPr>
          <w:b/>
          <w:bCs/>
          <w:sz w:val="24"/>
          <w:szCs w:val="24"/>
        </w:rPr>
        <w:t xml:space="preserve">Proof of Giving Public </w:t>
      </w:r>
      <w:r w:rsidR="009C268D" w:rsidRPr="009C268D">
        <w:rPr>
          <w:b/>
          <w:bCs/>
          <w:sz w:val="24"/>
          <w:szCs w:val="24"/>
        </w:rPr>
        <w:t>Notice</w:t>
      </w:r>
    </w:p>
    <w:p w:rsidR="009C268D" w:rsidRDefault="009C268D" w:rsidP="001023B3">
      <w:pPr>
        <w:spacing w:after="0" w:line="240" w:lineRule="auto"/>
        <w:rPr>
          <w:sz w:val="24"/>
          <w:szCs w:val="24"/>
        </w:rPr>
      </w:pPr>
      <w:r w:rsidRPr="009C268D">
        <w:rPr>
          <w:sz w:val="24"/>
          <w:szCs w:val="24"/>
        </w:rPr>
        <w:t>Public notice was given.</w:t>
      </w:r>
    </w:p>
    <w:p w:rsidR="009C268D" w:rsidRDefault="009C268D" w:rsidP="001023B3">
      <w:pPr>
        <w:spacing w:after="0" w:line="240" w:lineRule="auto"/>
        <w:rPr>
          <w:sz w:val="24"/>
          <w:szCs w:val="24"/>
        </w:rPr>
      </w:pPr>
    </w:p>
    <w:p w:rsidR="009C268D" w:rsidRDefault="009C268D" w:rsidP="001023B3">
      <w:pPr>
        <w:spacing w:after="0" w:line="240" w:lineRule="auto"/>
        <w:rPr>
          <w:b/>
          <w:bCs/>
          <w:sz w:val="24"/>
          <w:szCs w:val="24"/>
        </w:rPr>
      </w:pPr>
      <w:r w:rsidRPr="009C268D">
        <w:rPr>
          <w:b/>
          <w:bCs/>
          <w:sz w:val="24"/>
          <w:szCs w:val="24"/>
        </w:rPr>
        <w:t>Commissioners in attendance</w:t>
      </w:r>
    </w:p>
    <w:p w:rsidR="009C268D" w:rsidRPr="009C268D" w:rsidRDefault="009C268D" w:rsidP="001023B3">
      <w:pPr>
        <w:spacing w:after="0" w:line="240" w:lineRule="auto"/>
        <w:rPr>
          <w:b/>
          <w:bCs/>
          <w:sz w:val="24"/>
          <w:szCs w:val="24"/>
        </w:rPr>
      </w:pPr>
    </w:p>
    <w:p w:rsidR="00906FB5" w:rsidRDefault="007C01DA" w:rsidP="001023B3">
      <w:pPr>
        <w:spacing w:after="0" w:line="240" w:lineRule="auto"/>
        <w:rPr>
          <w:b/>
          <w:bCs/>
          <w:sz w:val="24"/>
          <w:szCs w:val="24"/>
        </w:rPr>
      </w:pPr>
      <w:r w:rsidRPr="007C01DA">
        <w:rPr>
          <w:b/>
          <w:bCs/>
          <w:sz w:val="24"/>
          <w:szCs w:val="24"/>
        </w:rPr>
        <w:t>Approval of minutes – February 27, 2023</w:t>
      </w:r>
    </w:p>
    <w:p w:rsidR="007C01DA" w:rsidRDefault="007C01DA" w:rsidP="001023B3">
      <w:pPr>
        <w:spacing w:after="0" w:line="240" w:lineRule="auto"/>
        <w:rPr>
          <w:sz w:val="24"/>
          <w:szCs w:val="24"/>
        </w:rPr>
      </w:pPr>
      <w:r w:rsidRPr="007C01DA">
        <w:rPr>
          <w:sz w:val="24"/>
          <w:szCs w:val="24"/>
        </w:rPr>
        <w:t>Motion</w:t>
      </w:r>
      <w:r>
        <w:rPr>
          <w:sz w:val="24"/>
          <w:szCs w:val="24"/>
        </w:rPr>
        <w:t xml:space="preserve"> by Tom Jensen to approve the minutes as presented.  Second by Jason Ekern. Motion carried.</w:t>
      </w:r>
    </w:p>
    <w:p w:rsidR="007C01DA" w:rsidRDefault="007C01DA" w:rsidP="001023B3">
      <w:pPr>
        <w:spacing w:after="0" w:line="240" w:lineRule="auto"/>
        <w:rPr>
          <w:sz w:val="24"/>
          <w:szCs w:val="24"/>
        </w:rPr>
      </w:pPr>
    </w:p>
    <w:p w:rsidR="007C01DA" w:rsidRDefault="007C01DA" w:rsidP="001023B3">
      <w:pPr>
        <w:spacing w:after="0" w:line="240" w:lineRule="auto"/>
        <w:rPr>
          <w:b/>
          <w:bCs/>
          <w:sz w:val="24"/>
          <w:szCs w:val="24"/>
        </w:rPr>
      </w:pPr>
      <w:r w:rsidRPr="007C01DA">
        <w:rPr>
          <w:b/>
          <w:bCs/>
          <w:sz w:val="24"/>
          <w:szCs w:val="24"/>
        </w:rPr>
        <w:t>Public Comments</w:t>
      </w:r>
    </w:p>
    <w:p w:rsidR="007C01DA" w:rsidRDefault="007C01DA" w:rsidP="001023B3">
      <w:pPr>
        <w:spacing w:after="0" w:line="240" w:lineRule="auto"/>
        <w:rPr>
          <w:sz w:val="24"/>
          <w:szCs w:val="24"/>
        </w:rPr>
      </w:pPr>
      <w:r w:rsidRPr="007C01DA">
        <w:rPr>
          <w:sz w:val="24"/>
          <w:szCs w:val="24"/>
        </w:rPr>
        <w:t>There were no public comments.</w:t>
      </w:r>
    </w:p>
    <w:p w:rsidR="009C268D" w:rsidRDefault="009C268D" w:rsidP="001023B3">
      <w:pPr>
        <w:spacing w:after="0" w:line="240" w:lineRule="auto"/>
        <w:rPr>
          <w:sz w:val="24"/>
          <w:szCs w:val="24"/>
        </w:rPr>
      </w:pPr>
    </w:p>
    <w:p w:rsidR="009C268D" w:rsidRDefault="009C268D" w:rsidP="001023B3">
      <w:pPr>
        <w:spacing w:after="0" w:line="240" w:lineRule="auto"/>
        <w:rPr>
          <w:b/>
          <w:bCs/>
          <w:sz w:val="24"/>
          <w:szCs w:val="24"/>
        </w:rPr>
      </w:pPr>
      <w:r w:rsidRPr="009C268D">
        <w:rPr>
          <w:b/>
          <w:bCs/>
          <w:sz w:val="24"/>
          <w:szCs w:val="24"/>
        </w:rPr>
        <w:t>Old Business:</w:t>
      </w:r>
    </w:p>
    <w:p w:rsidR="009C268D" w:rsidRDefault="009C268D" w:rsidP="009C268D">
      <w:pPr>
        <w:pStyle w:val="ListParagraph"/>
        <w:numPr>
          <w:ilvl w:val="0"/>
          <w:numId w:val="1"/>
        </w:numPr>
        <w:spacing w:after="0" w:line="240" w:lineRule="auto"/>
        <w:rPr>
          <w:b/>
          <w:bCs/>
          <w:sz w:val="24"/>
          <w:szCs w:val="24"/>
        </w:rPr>
      </w:pPr>
      <w:r>
        <w:rPr>
          <w:b/>
          <w:bCs/>
          <w:sz w:val="24"/>
          <w:szCs w:val="24"/>
        </w:rPr>
        <w:t xml:space="preserve"> SEH-WWTP Facility Plan</w:t>
      </w:r>
    </w:p>
    <w:p w:rsidR="009C268D" w:rsidRDefault="009C268D" w:rsidP="009C268D">
      <w:pPr>
        <w:pStyle w:val="ListParagraph"/>
        <w:spacing w:after="0" w:line="240" w:lineRule="auto"/>
        <w:ind w:left="630"/>
        <w:rPr>
          <w:sz w:val="24"/>
          <w:szCs w:val="24"/>
        </w:rPr>
      </w:pPr>
      <w:r w:rsidRPr="009C268D">
        <w:rPr>
          <w:sz w:val="24"/>
          <w:szCs w:val="24"/>
        </w:rPr>
        <w:t>Jeff Nusbaum</w:t>
      </w:r>
      <w:r>
        <w:rPr>
          <w:sz w:val="24"/>
          <w:szCs w:val="24"/>
        </w:rPr>
        <w:t xml:space="preserve"> said the last part of planning needs to be submitted. </w:t>
      </w:r>
      <w:r w:rsidR="006C24AB">
        <w:rPr>
          <w:sz w:val="24"/>
          <w:szCs w:val="24"/>
        </w:rPr>
        <w:t>Council would need to decide which</w:t>
      </w:r>
      <w:r>
        <w:rPr>
          <w:sz w:val="24"/>
          <w:szCs w:val="24"/>
        </w:rPr>
        <w:t xml:space="preserve"> plan to be selected before </w:t>
      </w:r>
      <w:r w:rsidR="006C24AB">
        <w:rPr>
          <w:sz w:val="24"/>
          <w:szCs w:val="24"/>
        </w:rPr>
        <w:t>a public hearing.  Talked about getting a plan and visiting a facility.  Need to look at the estimates to see what impact it will have on the city.</w:t>
      </w:r>
    </w:p>
    <w:p w:rsidR="006C24AB" w:rsidRDefault="006C24AB" w:rsidP="009C268D">
      <w:pPr>
        <w:pStyle w:val="ListParagraph"/>
        <w:spacing w:after="0" w:line="240" w:lineRule="auto"/>
        <w:ind w:left="630"/>
        <w:rPr>
          <w:sz w:val="24"/>
          <w:szCs w:val="24"/>
        </w:rPr>
      </w:pPr>
      <w:r>
        <w:rPr>
          <w:sz w:val="24"/>
          <w:szCs w:val="24"/>
        </w:rPr>
        <w:t>Katie Jo stated the hold up was in 2018 when the tanks needed to be cleaned out &amp; reused. This was held</w:t>
      </w:r>
      <w:r w:rsidR="00071863">
        <w:rPr>
          <w:sz w:val="24"/>
          <w:szCs w:val="24"/>
        </w:rPr>
        <w:t xml:space="preserve"> </w:t>
      </w:r>
      <w:r>
        <w:rPr>
          <w:sz w:val="24"/>
          <w:szCs w:val="24"/>
        </w:rPr>
        <w:t>off</w:t>
      </w:r>
      <w:r w:rsidR="00071863">
        <w:rPr>
          <w:sz w:val="24"/>
          <w:szCs w:val="24"/>
        </w:rPr>
        <w:t xml:space="preserve"> until 2022.  Grant loans were $750,000.00 and now up to 2 million dollars. Need to submit a facility plan to the DNR by Sept. 30, 2024 for Fall of 2027 is when new plant would be brought up. Tom Kloss stated the City Council needs to be updated about this before a public hearing should be scheduled.</w:t>
      </w:r>
    </w:p>
    <w:p w:rsidR="00071863" w:rsidRDefault="00071863" w:rsidP="009C268D">
      <w:pPr>
        <w:pStyle w:val="ListParagraph"/>
        <w:spacing w:after="0" w:line="240" w:lineRule="auto"/>
        <w:ind w:left="630"/>
        <w:rPr>
          <w:sz w:val="24"/>
          <w:szCs w:val="24"/>
        </w:rPr>
      </w:pPr>
    </w:p>
    <w:p w:rsidR="00071863" w:rsidRDefault="00071863" w:rsidP="00071863">
      <w:pPr>
        <w:pStyle w:val="ListParagraph"/>
        <w:numPr>
          <w:ilvl w:val="0"/>
          <w:numId w:val="1"/>
        </w:numPr>
        <w:spacing w:after="0" w:line="240" w:lineRule="auto"/>
        <w:rPr>
          <w:b/>
          <w:bCs/>
          <w:sz w:val="24"/>
          <w:szCs w:val="24"/>
        </w:rPr>
      </w:pPr>
      <w:r w:rsidRPr="00071863">
        <w:rPr>
          <w:b/>
          <w:bCs/>
          <w:sz w:val="24"/>
          <w:szCs w:val="24"/>
        </w:rPr>
        <w:t xml:space="preserve"> Sewer Main Liners / Manhole repairs</w:t>
      </w:r>
    </w:p>
    <w:p w:rsidR="00CC78AA" w:rsidRDefault="00CC78AA" w:rsidP="00CC78AA">
      <w:pPr>
        <w:pStyle w:val="ListParagraph"/>
        <w:spacing w:after="0" w:line="240" w:lineRule="auto"/>
        <w:ind w:left="630"/>
        <w:rPr>
          <w:sz w:val="24"/>
          <w:szCs w:val="24"/>
        </w:rPr>
      </w:pPr>
      <w:r w:rsidRPr="00CC78AA">
        <w:rPr>
          <w:sz w:val="24"/>
          <w:szCs w:val="24"/>
        </w:rPr>
        <w:t>Joe</w:t>
      </w:r>
      <w:r>
        <w:rPr>
          <w:sz w:val="24"/>
          <w:szCs w:val="24"/>
        </w:rPr>
        <w:t xml:space="preserve"> Galewski has three estimates from VISU at $29,770.50, Flo-Liner at $144</w:t>
      </w:r>
      <w:r w:rsidR="00FD1EAF">
        <w:rPr>
          <w:sz w:val="24"/>
          <w:szCs w:val="24"/>
        </w:rPr>
        <w:t>,</w:t>
      </w:r>
      <w:r>
        <w:rPr>
          <w:sz w:val="24"/>
          <w:szCs w:val="24"/>
        </w:rPr>
        <w:t>865.00 and Steve’s Plumbing at $228</w:t>
      </w:r>
      <w:r w:rsidR="00FD1EAF">
        <w:rPr>
          <w:sz w:val="24"/>
          <w:szCs w:val="24"/>
        </w:rPr>
        <w:t>,</w:t>
      </w:r>
      <w:r>
        <w:rPr>
          <w:sz w:val="24"/>
          <w:szCs w:val="24"/>
        </w:rPr>
        <w:t>267.00</w:t>
      </w:r>
    </w:p>
    <w:p w:rsidR="00CC78AA" w:rsidRDefault="00CC78AA" w:rsidP="00CC78AA">
      <w:pPr>
        <w:pStyle w:val="ListParagraph"/>
        <w:spacing w:after="0" w:line="240" w:lineRule="auto"/>
        <w:ind w:left="630"/>
        <w:rPr>
          <w:sz w:val="24"/>
          <w:szCs w:val="24"/>
        </w:rPr>
      </w:pPr>
      <w:r>
        <w:rPr>
          <w:sz w:val="24"/>
          <w:szCs w:val="24"/>
        </w:rPr>
        <w:t>Single manhole cost $5,500,00 - $215.00 per vertical feet. Joe will try to work on manhole.  Motion</w:t>
      </w:r>
      <w:r w:rsidR="001B6A6F">
        <w:rPr>
          <w:sz w:val="24"/>
          <w:szCs w:val="24"/>
        </w:rPr>
        <w:t xml:space="preserve"> by Richard Warner</w:t>
      </w:r>
      <w:r>
        <w:rPr>
          <w:sz w:val="24"/>
          <w:szCs w:val="24"/>
        </w:rPr>
        <w:t xml:space="preserve"> </w:t>
      </w:r>
      <w:r w:rsidR="001B6A6F">
        <w:rPr>
          <w:sz w:val="24"/>
          <w:szCs w:val="24"/>
        </w:rPr>
        <w:t>to go with the low bid. Second by Tom Jensen.</w:t>
      </w:r>
    </w:p>
    <w:p w:rsidR="001B6A6F" w:rsidRDefault="001B6A6F" w:rsidP="00CC78AA">
      <w:pPr>
        <w:pStyle w:val="ListParagraph"/>
        <w:spacing w:after="0" w:line="240" w:lineRule="auto"/>
        <w:ind w:left="630"/>
        <w:rPr>
          <w:sz w:val="24"/>
          <w:szCs w:val="24"/>
        </w:rPr>
      </w:pPr>
      <w:r>
        <w:rPr>
          <w:sz w:val="24"/>
          <w:szCs w:val="24"/>
        </w:rPr>
        <w:t>Tom Kloss, Jason Ekern, Tom Jensen, Richard Warner and Craig Konter all voting Aye.</w:t>
      </w:r>
    </w:p>
    <w:p w:rsidR="001B6A6F" w:rsidRDefault="00B57C16" w:rsidP="00CC78AA">
      <w:pPr>
        <w:pStyle w:val="ListParagraph"/>
        <w:spacing w:after="0" w:line="240" w:lineRule="auto"/>
        <w:ind w:left="630"/>
        <w:rPr>
          <w:sz w:val="24"/>
          <w:szCs w:val="24"/>
        </w:rPr>
      </w:pPr>
      <w:r>
        <w:rPr>
          <w:sz w:val="24"/>
          <w:szCs w:val="24"/>
        </w:rPr>
        <w:t>Motion carried.</w:t>
      </w:r>
    </w:p>
    <w:p w:rsidR="00B57C16" w:rsidRDefault="00B57C16" w:rsidP="00CC78AA">
      <w:pPr>
        <w:pStyle w:val="ListParagraph"/>
        <w:spacing w:after="0" w:line="240" w:lineRule="auto"/>
        <w:ind w:left="630"/>
        <w:rPr>
          <w:sz w:val="24"/>
          <w:szCs w:val="24"/>
        </w:rPr>
      </w:pPr>
    </w:p>
    <w:p w:rsidR="00B57C16" w:rsidRDefault="00B57C16" w:rsidP="00B57C16">
      <w:pPr>
        <w:pStyle w:val="ListParagraph"/>
        <w:numPr>
          <w:ilvl w:val="0"/>
          <w:numId w:val="1"/>
        </w:numPr>
        <w:spacing w:after="0" w:line="240" w:lineRule="auto"/>
        <w:rPr>
          <w:b/>
          <w:bCs/>
          <w:sz w:val="24"/>
          <w:szCs w:val="24"/>
        </w:rPr>
      </w:pPr>
      <w:r w:rsidRPr="00B57C16">
        <w:rPr>
          <w:b/>
          <w:bCs/>
          <w:sz w:val="24"/>
          <w:szCs w:val="24"/>
        </w:rPr>
        <w:t>Meeting</w:t>
      </w:r>
      <w:r>
        <w:rPr>
          <w:b/>
          <w:bCs/>
          <w:sz w:val="24"/>
          <w:szCs w:val="24"/>
        </w:rPr>
        <w:t xml:space="preserve"> Compensation</w:t>
      </w:r>
    </w:p>
    <w:p w:rsidR="00744E24" w:rsidRPr="00744E24" w:rsidRDefault="00744E24" w:rsidP="00744E24">
      <w:pPr>
        <w:pStyle w:val="ListParagraph"/>
        <w:spacing w:after="0" w:line="240" w:lineRule="auto"/>
        <w:ind w:left="630"/>
        <w:rPr>
          <w:sz w:val="24"/>
          <w:szCs w:val="24"/>
        </w:rPr>
      </w:pPr>
      <w:r w:rsidRPr="00744E24">
        <w:rPr>
          <w:sz w:val="24"/>
          <w:szCs w:val="24"/>
        </w:rPr>
        <w:t>Jason Ekern</w:t>
      </w:r>
      <w:r>
        <w:rPr>
          <w:sz w:val="24"/>
          <w:szCs w:val="24"/>
        </w:rPr>
        <w:t xml:space="preserve"> suggested it be put on the April Agenda.</w:t>
      </w:r>
    </w:p>
    <w:p w:rsidR="00744E24" w:rsidRDefault="00744E24" w:rsidP="001B3BFF">
      <w:pPr>
        <w:spacing w:after="0" w:line="240" w:lineRule="auto"/>
        <w:rPr>
          <w:b/>
          <w:bCs/>
          <w:sz w:val="24"/>
          <w:szCs w:val="24"/>
        </w:rPr>
      </w:pPr>
    </w:p>
    <w:p w:rsidR="00744E24" w:rsidRPr="001B3BFF" w:rsidRDefault="001B3BFF" w:rsidP="001B3BFF">
      <w:pPr>
        <w:spacing w:after="0" w:line="240" w:lineRule="auto"/>
        <w:rPr>
          <w:b/>
          <w:bCs/>
          <w:sz w:val="24"/>
          <w:szCs w:val="24"/>
        </w:rPr>
      </w:pPr>
      <w:r w:rsidRPr="001B3BFF">
        <w:rPr>
          <w:b/>
          <w:bCs/>
          <w:sz w:val="24"/>
          <w:szCs w:val="24"/>
        </w:rPr>
        <w:t>New Business:</w:t>
      </w:r>
    </w:p>
    <w:p w:rsidR="001B3BFF" w:rsidRDefault="001B3BFF" w:rsidP="001B3BFF">
      <w:pPr>
        <w:pStyle w:val="ListParagraph"/>
        <w:numPr>
          <w:ilvl w:val="0"/>
          <w:numId w:val="2"/>
        </w:numPr>
        <w:spacing w:after="0" w:line="240" w:lineRule="auto"/>
        <w:rPr>
          <w:b/>
          <w:bCs/>
          <w:sz w:val="24"/>
          <w:szCs w:val="24"/>
        </w:rPr>
      </w:pPr>
      <w:r>
        <w:rPr>
          <w:b/>
          <w:bCs/>
          <w:sz w:val="24"/>
          <w:szCs w:val="24"/>
        </w:rPr>
        <w:t>Digester DO Probes</w:t>
      </w:r>
    </w:p>
    <w:p w:rsidR="001B3BFF" w:rsidRDefault="001B3BFF" w:rsidP="001B3BFF">
      <w:pPr>
        <w:pStyle w:val="ListParagraph"/>
        <w:spacing w:after="0" w:line="240" w:lineRule="auto"/>
        <w:ind w:left="990"/>
        <w:rPr>
          <w:sz w:val="24"/>
          <w:szCs w:val="24"/>
        </w:rPr>
      </w:pPr>
      <w:r w:rsidRPr="001B3BFF">
        <w:rPr>
          <w:sz w:val="24"/>
          <w:szCs w:val="24"/>
        </w:rPr>
        <w:lastRenderedPageBreak/>
        <w:t xml:space="preserve">The </w:t>
      </w:r>
      <w:r>
        <w:rPr>
          <w:sz w:val="24"/>
          <w:szCs w:val="24"/>
        </w:rPr>
        <w:t>DO Prob is not working and needs to be replaced.  Joe Galewski has 2 estimates</w:t>
      </w:r>
    </w:p>
    <w:p w:rsidR="001B3BFF" w:rsidRDefault="001B3BFF" w:rsidP="001B3BFF">
      <w:pPr>
        <w:pStyle w:val="ListParagraph"/>
        <w:spacing w:after="0" w:line="240" w:lineRule="auto"/>
        <w:ind w:left="990"/>
        <w:rPr>
          <w:sz w:val="24"/>
          <w:szCs w:val="24"/>
        </w:rPr>
      </w:pPr>
      <w:r>
        <w:rPr>
          <w:sz w:val="24"/>
          <w:szCs w:val="24"/>
        </w:rPr>
        <w:t>$6,284.30 from Endress Hauser</w:t>
      </w:r>
      <w:r w:rsidR="00A82DA2">
        <w:rPr>
          <w:sz w:val="24"/>
          <w:szCs w:val="24"/>
        </w:rPr>
        <w:t xml:space="preserve"> with a </w:t>
      </w:r>
      <w:r w:rsidR="00BF26BA">
        <w:rPr>
          <w:sz w:val="24"/>
          <w:szCs w:val="24"/>
        </w:rPr>
        <w:t>3-year</w:t>
      </w:r>
      <w:r w:rsidR="00A82DA2">
        <w:rPr>
          <w:sz w:val="24"/>
          <w:szCs w:val="24"/>
        </w:rPr>
        <w:t xml:space="preserve"> warranty</w:t>
      </w:r>
      <w:r>
        <w:rPr>
          <w:sz w:val="24"/>
          <w:szCs w:val="24"/>
        </w:rPr>
        <w:t xml:space="preserve"> and $6,917.87 from Hach Optical</w:t>
      </w:r>
      <w:r w:rsidR="00A82DA2">
        <w:rPr>
          <w:sz w:val="24"/>
          <w:szCs w:val="24"/>
        </w:rPr>
        <w:t xml:space="preserve"> with a </w:t>
      </w:r>
      <w:r w:rsidR="00BF26BA">
        <w:rPr>
          <w:sz w:val="24"/>
          <w:szCs w:val="24"/>
        </w:rPr>
        <w:t>1-year</w:t>
      </w:r>
      <w:r w:rsidR="00A82DA2">
        <w:rPr>
          <w:sz w:val="24"/>
          <w:szCs w:val="24"/>
        </w:rPr>
        <w:t xml:space="preserve"> warranty</w:t>
      </w:r>
      <w:r>
        <w:rPr>
          <w:sz w:val="24"/>
          <w:szCs w:val="24"/>
        </w:rPr>
        <w:t>.</w:t>
      </w:r>
    </w:p>
    <w:p w:rsidR="00A82DA2" w:rsidRDefault="001B3BFF" w:rsidP="001B3BFF">
      <w:pPr>
        <w:pStyle w:val="ListParagraph"/>
        <w:spacing w:after="0" w:line="240" w:lineRule="auto"/>
        <w:ind w:left="990"/>
        <w:rPr>
          <w:sz w:val="24"/>
          <w:szCs w:val="24"/>
        </w:rPr>
      </w:pPr>
      <w:r>
        <w:rPr>
          <w:sz w:val="24"/>
          <w:szCs w:val="24"/>
        </w:rPr>
        <w:t xml:space="preserve">Motion to go with low bid by Jason Ekern and second by Richard Warner. </w:t>
      </w:r>
    </w:p>
    <w:p w:rsidR="00A82DA2" w:rsidRDefault="00A82DA2" w:rsidP="001B3BFF">
      <w:pPr>
        <w:pStyle w:val="ListParagraph"/>
        <w:spacing w:after="0" w:line="240" w:lineRule="auto"/>
        <w:ind w:left="990"/>
        <w:rPr>
          <w:sz w:val="24"/>
          <w:szCs w:val="24"/>
        </w:rPr>
      </w:pPr>
      <w:r>
        <w:rPr>
          <w:sz w:val="24"/>
          <w:szCs w:val="24"/>
        </w:rPr>
        <w:t xml:space="preserve">Tom Kloss, Tom Jensen, Jason Ekern Richard Warner and Craig Konter all voting Aye. </w:t>
      </w:r>
    </w:p>
    <w:p w:rsidR="00A82DA2" w:rsidRDefault="00A82DA2" w:rsidP="001B3BFF">
      <w:pPr>
        <w:pStyle w:val="ListParagraph"/>
        <w:spacing w:after="0" w:line="240" w:lineRule="auto"/>
        <w:ind w:left="990"/>
        <w:rPr>
          <w:sz w:val="24"/>
          <w:szCs w:val="24"/>
        </w:rPr>
      </w:pPr>
      <w:r>
        <w:rPr>
          <w:sz w:val="24"/>
          <w:szCs w:val="24"/>
        </w:rPr>
        <w:t>Motion carried.</w:t>
      </w:r>
    </w:p>
    <w:p w:rsidR="001B3BFF" w:rsidRDefault="001B3BFF" w:rsidP="001B3BFF">
      <w:pPr>
        <w:pStyle w:val="ListParagraph"/>
        <w:spacing w:after="0" w:line="240" w:lineRule="auto"/>
        <w:ind w:left="990"/>
        <w:rPr>
          <w:sz w:val="24"/>
          <w:szCs w:val="24"/>
        </w:rPr>
      </w:pPr>
      <w:r>
        <w:rPr>
          <w:sz w:val="24"/>
          <w:szCs w:val="24"/>
        </w:rPr>
        <w:t xml:space="preserve"> </w:t>
      </w:r>
    </w:p>
    <w:p w:rsidR="00A82DA2" w:rsidRDefault="00A82DA2" w:rsidP="00A82DA2">
      <w:pPr>
        <w:pStyle w:val="ListParagraph"/>
        <w:numPr>
          <w:ilvl w:val="0"/>
          <w:numId w:val="2"/>
        </w:numPr>
        <w:spacing w:after="0" w:line="240" w:lineRule="auto"/>
        <w:rPr>
          <w:b/>
          <w:bCs/>
          <w:sz w:val="24"/>
          <w:szCs w:val="24"/>
        </w:rPr>
      </w:pPr>
      <w:r w:rsidRPr="00A82DA2">
        <w:rPr>
          <w:b/>
          <w:bCs/>
          <w:sz w:val="24"/>
          <w:szCs w:val="24"/>
        </w:rPr>
        <w:t>Biological Treatment</w:t>
      </w:r>
    </w:p>
    <w:p w:rsidR="00A82DA2" w:rsidRDefault="00A82DA2" w:rsidP="00A82DA2">
      <w:pPr>
        <w:pStyle w:val="ListParagraph"/>
        <w:spacing w:after="0" w:line="240" w:lineRule="auto"/>
        <w:ind w:left="990"/>
        <w:rPr>
          <w:sz w:val="24"/>
          <w:szCs w:val="24"/>
        </w:rPr>
      </w:pPr>
      <w:r w:rsidRPr="00A82DA2">
        <w:rPr>
          <w:sz w:val="24"/>
          <w:szCs w:val="24"/>
        </w:rPr>
        <w:t>Joe Galewski</w:t>
      </w:r>
      <w:r>
        <w:rPr>
          <w:sz w:val="24"/>
          <w:szCs w:val="24"/>
        </w:rPr>
        <w:t xml:space="preserve"> said that Hawkins has a new super bug and has supplied him with a free 3 </w:t>
      </w:r>
      <w:r w:rsidR="00BC4FAA">
        <w:rPr>
          <w:sz w:val="24"/>
          <w:szCs w:val="24"/>
        </w:rPr>
        <w:t xml:space="preserve"> </w:t>
      </w:r>
      <w:r>
        <w:rPr>
          <w:sz w:val="24"/>
          <w:szCs w:val="24"/>
        </w:rPr>
        <w:t xml:space="preserve">month supply to try.  Joe said so far it is working very well. The </w:t>
      </w:r>
      <w:r w:rsidR="00230E87">
        <w:rPr>
          <w:sz w:val="24"/>
          <w:szCs w:val="24"/>
        </w:rPr>
        <w:t xml:space="preserve">Current </w:t>
      </w:r>
      <w:r>
        <w:rPr>
          <w:sz w:val="24"/>
          <w:szCs w:val="24"/>
        </w:rPr>
        <w:t>cos</w:t>
      </w:r>
      <w:r w:rsidR="00FD1EAF">
        <w:rPr>
          <w:sz w:val="24"/>
          <w:szCs w:val="24"/>
        </w:rPr>
        <w:t>t</w:t>
      </w:r>
      <w:r>
        <w:rPr>
          <w:sz w:val="24"/>
          <w:szCs w:val="24"/>
        </w:rPr>
        <w:t xml:space="preserve"> </w:t>
      </w:r>
      <w:proofErr w:type="gramStart"/>
      <w:r w:rsidR="00230E87">
        <w:rPr>
          <w:sz w:val="24"/>
          <w:szCs w:val="24"/>
        </w:rPr>
        <w:t>is</w:t>
      </w:r>
      <w:r>
        <w:rPr>
          <w:sz w:val="24"/>
          <w:szCs w:val="24"/>
        </w:rPr>
        <w:t xml:space="preserve">  $</w:t>
      </w:r>
      <w:proofErr w:type="gramEnd"/>
      <w:r>
        <w:rPr>
          <w:sz w:val="24"/>
          <w:szCs w:val="24"/>
        </w:rPr>
        <w:t>20,404</w:t>
      </w:r>
      <w:r w:rsidR="007B07A1">
        <w:rPr>
          <w:sz w:val="24"/>
          <w:szCs w:val="24"/>
        </w:rPr>
        <w:t>.00</w:t>
      </w:r>
      <w:r>
        <w:rPr>
          <w:sz w:val="24"/>
          <w:szCs w:val="24"/>
        </w:rPr>
        <w:t xml:space="preserve"> per year</w:t>
      </w:r>
      <w:r w:rsidR="007B07A1">
        <w:rPr>
          <w:sz w:val="24"/>
          <w:szCs w:val="24"/>
        </w:rPr>
        <w:t xml:space="preserve"> and the cost would be $11,311.00 per year with this new product.</w:t>
      </w:r>
    </w:p>
    <w:p w:rsidR="007B07A1" w:rsidRDefault="007B07A1" w:rsidP="00A82DA2">
      <w:pPr>
        <w:pStyle w:val="ListParagraph"/>
        <w:spacing w:after="0" w:line="240" w:lineRule="auto"/>
        <w:ind w:left="990"/>
        <w:rPr>
          <w:sz w:val="24"/>
          <w:szCs w:val="24"/>
        </w:rPr>
      </w:pPr>
    </w:p>
    <w:p w:rsidR="00A82DA2" w:rsidRDefault="007B07A1" w:rsidP="001B3BFF">
      <w:pPr>
        <w:pStyle w:val="ListParagraph"/>
        <w:numPr>
          <w:ilvl w:val="0"/>
          <w:numId w:val="2"/>
        </w:numPr>
        <w:spacing w:after="0" w:line="240" w:lineRule="auto"/>
        <w:rPr>
          <w:b/>
          <w:bCs/>
          <w:sz w:val="24"/>
          <w:szCs w:val="24"/>
        </w:rPr>
      </w:pPr>
      <w:r w:rsidRPr="007B07A1">
        <w:rPr>
          <w:b/>
          <w:bCs/>
          <w:sz w:val="24"/>
          <w:szCs w:val="24"/>
        </w:rPr>
        <w:t>Vehicle Fund Set-up</w:t>
      </w:r>
    </w:p>
    <w:p w:rsidR="007B07A1" w:rsidRPr="007B07A1" w:rsidRDefault="007B07A1" w:rsidP="007B07A1">
      <w:pPr>
        <w:pStyle w:val="ListParagraph"/>
        <w:spacing w:after="0" w:line="240" w:lineRule="auto"/>
        <w:ind w:left="990"/>
        <w:rPr>
          <w:sz w:val="24"/>
          <w:szCs w:val="24"/>
        </w:rPr>
      </w:pPr>
      <w:r w:rsidRPr="007B07A1">
        <w:rPr>
          <w:sz w:val="24"/>
          <w:szCs w:val="24"/>
        </w:rPr>
        <w:t xml:space="preserve">Put on next </w:t>
      </w:r>
      <w:r>
        <w:rPr>
          <w:sz w:val="24"/>
          <w:szCs w:val="24"/>
        </w:rPr>
        <w:t>m</w:t>
      </w:r>
      <w:r w:rsidRPr="007B07A1">
        <w:rPr>
          <w:sz w:val="24"/>
          <w:szCs w:val="24"/>
        </w:rPr>
        <w:t>onth agenda</w:t>
      </w:r>
    </w:p>
    <w:p w:rsidR="007B07A1" w:rsidRPr="007B07A1" w:rsidRDefault="007B07A1" w:rsidP="007B07A1">
      <w:pPr>
        <w:pStyle w:val="ListParagraph"/>
        <w:spacing w:after="0" w:line="240" w:lineRule="auto"/>
        <w:ind w:left="990"/>
        <w:rPr>
          <w:b/>
          <w:bCs/>
          <w:sz w:val="24"/>
          <w:szCs w:val="24"/>
        </w:rPr>
      </w:pPr>
    </w:p>
    <w:p w:rsidR="007B07A1" w:rsidRDefault="007B07A1" w:rsidP="007B07A1">
      <w:pPr>
        <w:pStyle w:val="ListParagraph"/>
        <w:numPr>
          <w:ilvl w:val="0"/>
          <w:numId w:val="2"/>
        </w:numPr>
        <w:spacing w:after="0" w:line="240" w:lineRule="auto"/>
        <w:rPr>
          <w:b/>
          <w:bCs/>
          <w:sz w:val="24"/>
          <w:szCs w:val="24"/>
        </w:rPr>
      </w:pPr>
      <w:r w:rsidRPr="007B07A1">
        <w:rPr>
          <w:b/>
          <w:bCs/>
          <w:sz w:val="24"/>
          <w:szCs w:val="24"/>
        </w:rPr>
        <w:t>Schooling / Test Update</w:t>
      </w:r>
    </w:p>
    <w:p w:rsidR="00BC4FAA" w:rsidRDefault="00BC4FAA" w:rsidP="00BC4FAA">
      <w:pPr>
        <w:pStyle w:val="ListParagraph"/>
        <w:spacing w:after="0" w:line="240" w:lineRule="auto"/>
        <w:ind w:left="990"/>
        <w:rPr>
          <w:sz w:val="24"/>
          <w:szCs w:val="24"/>
        </w:rPr>
      </w:pPr>
      <w:r w:rsidRPr="00BC4FAA">
        <w:rPr>
          <w:sz w:val="24"/>
          <w:szCs w:val="24"/>
        </w:rPr>
        <w:t>Joe Galewski</w:t>
      </w:r>
      <w:r>
        <w:rPr>
          <w:sz w:val="24"/>
          <w:szCs w:val="24"/>
        </w:rPr>
        <w:t xml:space="preserve"> has a test scheduled for April 19</w:t>
      </w:r>
      <w:r w:rsidRPr="00BC4FAA">
        <w:rPr>
          <w:sz w:val="24"/>
          <w:szCs w:val="24"/>
          <w:vertAlign w:val="superscript"/>
        </w:rPr>
        <w:t>th</w:t>
      </w:r>
      <w:r>
        <w:rPr>
          <w:sz w:val="24"/>
          <w:szCs w:val="24"/>
        </w:rPr>
        <w:t xml:space="preserve"> and he will be attending a Water Conference April 5-7</w:t>
      </w:r>
      <w:r w:rsidRPr="00BC4FAA">
        <w:rPr>
          <w:sz w:val="24"/>
          <w:szCs w:val="24"/>
          <w:vertAlign w:val="superscript"/>
        </w:rPr>
        <w:t>th</w:t>
      </w:r>
      <w:r>
        <w:rPr>
          <w:sz w:val="24"/>
          <w:szCs w:val="24"/>
        </w:rPr>
        <w:t>.  Ken Olson will get scheduled for a test before next meeting.</w:t>
      </w:r>
    </w:p>
    <w:p w:rsidR="00BC4FAA" w:rsidRDefault="00BC4FAA" w:rsidP="00BC4FAA">
      <w:pPr>
        <w:pStyle w:val="ListParagraph"/>
        <w:spacing w:after="0" w:line="240" w:lineRule="auto"/>
        <w:ind w:left="990"/>
        <w:rPr>
          <w:sz w:val="24"/>
          <w:szCs w:val="24"/>
        </w:rPr>
      </w:pPr>
    </w:p>
    <w:p w:rsidR="00BC4FAA" w:rsidRDefault="00BC4FAA" w:rsidP="00BC4FAA">
      <w:pPr>
        <w:pStyle w:val="ListParagraph"/>
        <w:numPr>
          <w:ilvl w:val="0"/>
          <w:numId w:val="2"/>
        </w:numPr>
        <w:spacing w:after="0" w:line="240" w:lineRule="auto"/>
        <w:rPr>
          <w:b/>
          <w:bCs/>
          <w:sz w:val="24"/>
          <w:szCs w:val="24"/>
        </w:rPr>
      </w:pPr>
      <w:r w:rsidRPr="00BC4FAA">
        <w:rPr>
          <w:b/>
          <w:bCs/>
          <w:sz w:val="24"/>
          <w:szCs w:val="24"/>
        </w:rPr>
        <w:t>Superintendent’s Report</w:t>
      </w:r>
    </w:p>
    <w:p w:rsidR="00BC4FAA" w:rsidRDefault="00BC4FAA" w:rsidP="00BC4FAA">
      <w:pPr>
        <w:pStyle w:val="ListParagraph"/>
        <w:spacing w:after="0" w:line="240" w:lineRule="auto"/>
        <w:ind w:left="990"/>
        <w:rPr>
          <w:sz w:val="24"/>
          <w:szCs w:val="24"/>
        </w:rPr>
      </w:pPr>
      <w:r w:rsidRPr="00BC4FAA">
        <w:rPr>
          <w:sz w:val="24"/>
          <w:szCs w:val="24"/>
        </w:rPr>
        <w:t>Nothing</w:t>
      </w:r>
      <w:r>
        <w:rPr>
          <w:sz w:val="24"/>
          <w:szCs w:val="24"/>
        </w:rPr>
        <w:t>.</w:t>
      </w:r>
    </w:p>
    <w:p w:rsidR="00BC4FAA" w:rsidRDefault="00BC4FAA" w:rsidP="00BC4FAA">
      <w:pPr>
        <w:pStyle w:val="ListParagraph"/>
        <w:spacing w:after="0" w:line="240" w:lineRule="auto"/>
        <w:ind w:left="990"/>
        <w:rPr>
          <w:sz w:val="24"/>
          <w:szCs w:val="24"/>
        </w:rPr>
      </w:pPr>
    </w:p>
    <w:p w:rsidR="00BC4FAA" w:rsidRDefault="00BC4FAA" w:rsidP="00BC4FAA">
      <w:pPr>
        <w:pStyle w:val="ListParagraph"/>
        <w:numPr>
          <w:ilvl w:val="0"/>
          <w:numId w:val="2"/>
        </w:numPr>
        <w:spacing w:after="0" w:line="240" w:lineRule="auto"/>
        <w:rPr>
          <w:b/>
          <w:bCs/>
          <w:sz w:val="24"/>
          <w:szCs w:val="24"/>
        </w:rPr>
      </w:pPr>
      <w:r w:rsidRPr="00744E24">
        <w:rPr>
          <w:b/>
          <w:bCs/>
          <w:sz w:val="24"/>
          <w:szCs w:val="24"/>
        </w:rPr>
        <w:t xml:space="preserve">Date for </w:t>
      </w:r>
      <w:r w:rsidR="00744E24" w:rsidRPr="00744E24">
        <w:rPr>
          <w:b/>
          <w:bCs/>
          <w:sz w:val="24"/>
          <w:szCs w:val="24"/>
        </w:rPr>
        <w:t>Future M</w:t>
      </w:r>
      <w:r w:rsidRPr="00744E24">
        <w:rPr>
          <w:b/>
          <w:bCs/>
          <w:sz w:val="24"/>
          <w:szCs w:val="24"/>
        </w:rPr>
        <w:t>eeting</w:t>
      </w:r>
      <w:r w:rsidR="00744E24" w:rsidRPr="00744E24">
        <w:rPr>
          <w:b/>
          <w:bCs/>
          <w:sz w:val="24"/>
          <w:szCs w:val="24"/>
        </w:rPr>
        <w:t>s</w:t>
      </w:r>
    </w:p>
    <w:p w:rsidR="00744E24" w:rsidRDefault="00744E24" w:rsidP="00744E24">
      <w:pPr>
        <w:pStyle w:val="ListParagraph"/>
        <w:spacing w:after="0" w:line="240" w:lineRule="auto"/>
        <w:ind w:left="990"/>
        <w:rPr>
          <w:sz w:val="24"/>
          <w:szCs w:val="24"/>
        </w:rPr>
      </w:pPr>
      <w:r w:rsidRPr="00744E24">
        <w:rPr>
          <w:sz w:val="24"/>
          <w:szCs w:val="24"/>
        </w:rPr>
        <w:t>April 24,2023 at 6:15 pm</w:t>
      </w:r>
    </w:p>
    <w:p w:rsidR="00744E24" w:rsidRDefault="00744E24" w:rsidP="00744E24">
      <w:pPr>
        <w:pStyle w:val="ListParagraph"/>
        <w:spacing w:after="0" w:line="240" w:lineRule="auto"/>
        <w:ind w:left="990"/>
        <w:rPr>
          <w:sz w:val="24"/>
          <w:szCs w:val="24"/>
        </w:rPr>
      </w:pPr>
      <w:r>
        <w:rPr>
          <w:sz w:val="24"/>
          <w:szCs w:val="24"/>
        </w:rPr>
        <w:t xml:space="preserve">Meeting with Davy Engineering – To be determined </w:t>
      </w:r>
    </w:p>
    <w:p w:rsidR="00744E24" w:rsidRDefault="00744E24" w:rsidP="00744E24">
      <w:pPr>
        <w:pStyle w:val="ListParagraph"/>
        <w:spacing w:after="0" w:line="240" w:lineRule="auto"/>
        <w:ind w:left="990"/>
        <w:rPr>
          <w:sz w:val="24"/>
          <w:szCs w:val="24"/>
        </w:rPr>
      </w:pPr>
    </w:p>
    <w:p w:rsidR="00744E24" w:rsidRDefault="00744E24" w:rsidP="00744E24">
      <w:pPr>
        <w:pStyle w:val="ListParagraph"/>
        <w:numPr>
          <w:ilvl w:val="0"/>
          <w:numId w:val="2"/>
        </w:numPr>
        <w:spacing w:after="0" w:line="240" w:lineRule="auto"/>
        <w:rPr>
          <w:b/>
          <w:bCs/>
          <w:sz w:val="24"/>
          <w:szCs w:val="24"/>
        </w:rPr>
      </w:pPr>
      <w:r w:rsidRPr="00744E24">
        <w:rPr>
          <w:b/>
          <w:bCs/>
          <w:sz w:val="24"/>
          <w:szCs w:val="24"/>
        </w:rPr>
        <w:t>Items for Next Month’s Meeting</w:t>
      </w:r>
    </w:p>
    <w:p w:rsidR="00EA4303" w:rsidRPr="00EA4303" w:rsidRDefault="00EA4303" w:rsidP="00744E24">
      <w:pPr>
        <w:pStyle w:val="ListParagraph"/>
        <w:spacing w:after="0" w:line="240" w:lineRule="auto"/>
        <w:ind w:left="990"/>
        <w:rPr>
          <w:sz w:val="24"/>
          <w:szCs w:val="24"/>
        </w:rPr>
      </w:pPr>
      <w:r>
        <w:rPr>
          <w:b/>
          <w:bCs/>
          <w:sz w:val="24"/>
          <w:szCs w:val="24"/>
        </w:rPr>
        <w:t xml:space="preserve">     </w:t>
      </w:r>
      <w:r w:rsidRPr="00EA4303">
        <w:rPr>
          <w:sz w:val="24"/>
          <w:szCs w:val="24"/>
        </w:rPr>
        <w:t>Sewer Main Liners / Manhole Repairs</w:t>
      </w:r>
    </w:p>
    <w:p w:rsidR="00744E24" w:rsidRDefault="00EA4303" w:rsidP="00744E24">
      <w:pPr>
        <w:pStyle w:val="ListParagraph"/>
        <w:spacing w:after="0" w:line="240" w:lineRule="auto"/>
        <w:ind w:left="990"/>
        <w:rPr>
          <w:sz w:val="24"/>
          <w:szCs w:val="24"/>
        </w:rPr>
      </w:pPr>
      <w:r>
        <w:rPr>
          <w:b/>
          <w:bCs/>
          <w:sz w:val="24"/>
          <w:szCs w:val="24"/>
        </w:rPr>
        <w:t xml:space="preserve">     </w:t>
      </w:r>
      <w:r w:rsidRPr="00EA4303">
        <w:rPr>
          <w:sz w:val="24"/>
          <w:szCs w:val="24"/>
        </w:rPr>
        <w:t>Meeting Compensation</w:t>
      </w:r>
    </w:p>
    <w:p w:rsidR="00EA4303" w:rsidRDefault="00EA4303" w:rsidP="00744E24">
      <w:pPr>
        <w:pStyle w:val="ListParagraph"/>
        <w:spacing w:after="0" w:line="240" w:lineRule="auto"/>
        <w:ind w:left="990"/>
        <w:rPr>
          <w:sz w:val="24"/>
          <w:szCs w:val="24"/>
        </w:rPr>
      </w:pPr>
      <w:r>
        <w:rPr>
          <w:sz w:val="24"/>
          <w:szCs w:val="24"/>
        </w:rPr>
        <w:t xml:space="preserve">     Vehicle Fund Set-up</w:t>
      </w:r>
    </w:p>
    <w:p w:rsidR="00EA4303" w:rsidRDefault="00EA4303" w:rsidP="00744E24">
      <w:pPr>
        <w:pStyle w:val="ListParagraph"/>
        <w:spacing w:after="0" w:line="240" w:lineRule="auto"/>
        <w:ind w:left="990"/>
        <w:rPr>
          <w:sz w:val="24"/>
          <w:szCs w:val="24"/>
        </w:rPr>
      </w:pPr>
      <w:r>
        <w:rPr>
          <w:sz w:val="24"/>
          <w:szCs w:val="24"/>
        </w:rPr>
        <w:t xml:space="preserve">     Biological Treatment</w:t>
      </w:r>
    </w:p>
    <w:p w:rsidR="00EA4303" w:rsidRDefault="00EA4303" w:rsidP="00744E24">
      <w:pPr>
        <w:pStyle w:val="ListParagraph"/>
        <w:spacing w:after="0" w:line="240" w:lineRule="auto"/>
        <w:ind w:left="990"/>
        <w:rPr>
          <w:sz w:val="24"/>
          <w:szCs w:val="24"/>
        </w:rPr>
      </w:pPr>
      <w:r>
        <w:rPr>
          <w:sz w:val="24"/>
          <w:szCs w:val="24"/>
        </w:rPr>
        <w:t xml:space="preserve">     Election of Officers</w:t>
      </w:r>
    </w:p>
    <w:p w:rsidR="00EA4303" w:rsidRDefault="00EA4303" w:rsidP="00744E24">
      <w:pPr>
        <w:pStyle w:val="ListParagraph"/>
        <w:spacing w:after="0" w:line="240" w:lineRule="auto"/>
        <w:ind w:left="990"/>
        <w:rPr>
          <w:sz w:val="24"/>
          <w:szCs w:val="24"/>
        </w:rPr>
      </w:pPr>
    </w:p>
    <w:p w:rsidR="00EA4303" w:rsidRDefault="00EA4303" w:rsidP="00EA4303">
      <w:pPr>
        <w:pStyle w:val="ListParagraph"/>
        <w:numPr>
          <w:ilvl w:val="0"/>
          <w:numId w:val="2"/>
        </w:numPr>
        <w:spacing w:after="0" w:line="240" w:lineRule="auto"/>
        <w:rPr>
          <w:b/>
          <w:bCs/>
          <w:sz w:val="24"/>
          <w:szCs w:val="24"/>
        </w:rPr>
      </w:pPr>
      <w:r w:rsidRPr="00EA4303">
        <w:rPr>
          <w:b/>
          <w:bCs/>
          <w:sz w:val="24"/>
          <w:szCs w:val="24"/>
        </w:rPr>
        <w:t>Commissioner’s Comments</w:t>
      </w:r>
    </w:p>
    <w:p w:rsidR="00621C3C" w:rsidRDefault="00EA4303" w:rsidP="00EA4303">
      <w:pPr>
        <w:pStyle w:val="ListParagraph"/>
        <w:spacing w:after="0" w:line="240" w:lineRule="auto"/>
        <w:ind w:left="990"/>
        <w:rPr>
          <w:sz w:val="24"/>
          <w:szCs w:val="24"/>
        </w:rPr>
      </w:pPr>
      <w:r w:rsidRPr="00EA4303">
        <w:rPr>
          <w:sz w:val="24"/>
          <w:szCs w:val="24"/>
        </w:rPr>
        <w:t>Tom Kloss</w:t>
      </w:r>
      <w:r>
        <w:rPr>
          <w:sz w:val="24"/>
          <w:szCs w:val="24"/>
        </w:rPr>
        <w:t xml:space="preserve"> needs time to think about </w:t>
      </w:r>
      <w:r w:rsidR="00621C3C">
        <w:rPr>
          <w:sz w:val="24"/>
          <w:szCs w:val="24"/>
        </w:rPr>
        <w:t>taking the position</w:t>
      </w:r>
      <w:r>
        <w:rPr>
          <w:sz w:val="24"/>
          <w:szCs w:val="24"/>
        </w:rPr>
        <w:t xml:space="preserve"> and will know by next meeting</w:t>
      </w:r>
      <w:r w:rsidR="00621C3C">
        <w:rPr>
          <w:sz w:val="24"/>
          <w:szCs w:val="24"/>
        </w:rPr>
        <w:t>. Talked about if a City Administrator would be needed.</w:t>
      </w:r>
    </w:p>
    <w:p w:rsidR="00621C3C" w:rsidRDefault="00621C3C" w:rsidP="00EA4303">
      <w:pPr>
        <w:pStyle w:val="ListParagraph"/>
        <w:spacing w:after="0" w:line="240" w:lineRule="auto"/>
        <w:ind w:left="990"/>
        <w:rPr>
          <w:sz w:val="24"/>
          <w:szCs w:val="24"/>
        </w:rPr>
      </w:pPr>
    </w:p>
    <w:p w:rsidR="00621C3C" w:rsidRDefault="00621C3C" w:rsidP="00EA4303">
      <w:pPr>
        <w:pStyle w:val="ListParagraph"/>
        <w:spacing w:after="0" w:line="240" w:lineRule="auto"/>
        <w:ind w:left="990"/>
        <w:rPr>
          <w:b/>
          <w:bCs/>
          <w:sz w:val="24"/>
          <w:szCs w:val="24"/>
        </w:rPr>
      </w:pPr>
      <w:r w:rsidRPr="00621C3C">
        <w:rPr>
          <w:b/>
          <w:bCs/>
          <w:sz w:val="24"/>
          <w:szCs w:val="24"/>
        </w:rPr>
        <w:t>Adjournment</w:t>
      </w:r>
    </w:p>
    <w:p w:rsidR="007C01DA" w:rsidRDefault="00621C3C" w:rsidP="00FD1EAF">
      <w:pPr>
        <w:pStyle w:val="ListParagraph"/>
        <w:spacing w:after="0" w:line="240" w:lineRule="auto"/>
        <w:ind w:left="990"/>
        <w:rPr>
          <w:sz w:val="24"/>
          <w:szCs w:val="24"/>
        </w:rPr>
      </w:pPr>
      <w:r w:rsidRPr="00621C3C">
        <w:rPr>
          <w:sz w:val="24"/>
          <w:szCs w:val="24"/>
        </w:rPr>
        <w:t xml:space="preserve">Tom Kloss </w:t>
      </w:r>
      <w:r>
        <w:rPr>
          <w:sz w:val="24"/>
          <w:szCs w:val="24"/>
        </w:rPr>
        <w:t>adjourned the meeting at 8:50 pm.</w:t>
      </w:r>
    </w:p>
    <w:p w:rsidR="00527E46" w:rsidRDefault="00527E46" w:rsidP="00527E46">
      <w:pPr>
        <w:spacing w:after="0" w:line="240" w:lineRule="auto"/>
        <w:rPr>
          <w:sz w:val="24"/>
          <w:szCs w:val="24"/>
        </w:rPr>
      </w:pPr>
    </w:p>
    <w:p w:rsidR="00527E46" w:rsidRDefault="00527E46" w:rsidP="00527E46">
      <w:pPr>
        <w:spacing w:after="0" w:line="240" w:lineRule="auto"/>
        <w:rPr>
          <w:sz w:val="24"/>
          <w:szCs w:val="24"/>
        </w:rPr>
      </w:pPr>
    </w:p>
    <w:p w:rsidR="00527E46" w:rsidRDefault="00527E46" w:rsidP="00527E46">
      <w:pPr>
        <w:spacing w:after="0" w:line="240" w:lineRule="auto"/>
        <w:rPr>
          <w:sz w:val="24"/>
          <w:szCs w:val="24"/>
        </w:rPr>
      </w:pPr>
      <w:r>
        <w:rPr>
          <w:sz w:val="24"/>
          <w:szCs w:val="24"/>
        </w:rPr>
        <w:t>Julie Dascher</w:t>
      </w:r>
    </w:p>
    <w:p w:rsidR="00527E46" w:rsidRPr="00527E46" w:rsidRDefault="00527E46" w:rsidP="00527E46">
      <w:pPr>
        <w:spacing w:after="0" w:line="240" w:lineRule="auto"/>
        <w:rPr>
          <w:sz w:val="24"/>
          <w:szCs w:val="24"/>
        </w:rPr>
      </w:pPr>
      <w:r>
        <w:rPr>
          <w:sz w:val="24"/>
          <w:szCs w:val="24"/>
        </w:rPr>
        <w:t>Deputy Clerk</w:t>
      </w:r>
    </w:p>
    <w:sectPr w:rsidR="00527E46" w:rsidRPr="00527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B241E"/>
    <w:multiLevelType w:val="hybridMultilevel"/>
    <w:tmpl w:val="1FF8E744"/>
    <w:lvl w:ilvl="0" w:tplc="8DF216E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38B5F9C"/>
    <w:multiLevelType w:val="hybridMultilevel"/>
    <w:tmpl w:val="A58ED440"/>
    <w:lvl w:ilvl="0" w:tplc="AE0C7BD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925529821">
    <w:abstractNumId w:val="0"/>
  </w:num>
  <w:num w:numId="2" w16cid:durableId="471949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B3"/>
    <w:rsid w:val="00032661"/>
    <w:rsid w:val="00071863"/>
    <w:rsid w:val="001023B3"/>
    <w:rsid w:val="001B3BFF"/>
    <w:rsid w:val="001B6A6F"/>
    <w:rsid w:val="00230E87"/>
    <w:rsid w:val="002B29F7"/>
    <w:rsid w:val="00527E46"/>
    <w:rsid w:val="00621C3C"/>
    <w:rsid w:val="006C24AB"/>
    <w:rsid w:val="00744E24"/>
    <w:rsid w:val="007B07A1"/>
    <w:rsid w:val="007C01DA"/>
    <w:rsid w:val="00906FB5"/>
    <w:rsid w:val="009C268D"/>
    <w:rsid w:val="00A82DA2"/>
    <w:rsid w:val="00B57C16"/>
    <w:rsid w:val="00B62851"/>
    <w:rsid w:val="00BC4FAA"/>
    <w:rsid w:val="00BF26BA"/>
    <w:rsid w:val="00CC78AA"/>
    <w:rsid w:val="00EA4303"/>
    <w:rsid w:val="00FD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0655E-D126-46C4-B983-8A4ABB73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Independence City</cp:lastModifiedBy>
  <cp:revision>4</cp:revision>
  <cp:lastPrinted>2023-03-28T16:44:00Z</cp:lastPrinted>
  <dcterms:created xsi:type="dcterms:W3CDTF">2023-03-28T13:31:00Z</dcterms:created>
  <dcterms:modified xsi:type="dcterms:W3CDTF">2023-04-20T19:40:00Z</dcterms:modified>
</cp:coreProperties>
</file>