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DFB" w:rsidRPr="00A6020A" w:rsidRDefault="00845DFB" w:rsidP="00A6020A">
      <w:pPr>
        <w:pStyle w:val="NoSpacing"/>
        <w:jc w:val="both"/>
        <w:rPr>
          <w:rFonts w:ascii="Arial" w:hAnsi="Arial" w:cs="Arial"/>
          <w:b/>
          <w:color w:val="000000"/>
          <w:sz w:val="24"/>
          <w:szCs w:val="24"/>
          <w:lang w:eastAsia="en-IN"/>
        </w:rPr>
      </w:pPr>
      <w:r w:rsidRPr="00A6020A">
        <w:rPr>
          <w:rFonts w:ascii="Arial" w:hAnsi="Arial" w:cs="Arial"/>
          <w:b/>
          <w:sz w:val="24"/>
          <w:szCs w:val="24"/>
          <w:lang w:eastAsia="en-IN"/>
        </w:rPr>
        <w:t>Privacy Policy</w:t>
      </w:r>
      <w:r w:rsidRPr="00A6020A">
        <w:rPr>
          <w:rFonts w:ascii="Arial" w:hAnsi="Arial" w:cs="Arial"/>
          <w:b/>
          <w:color w:val="000000"/>
          <w:sz w:val="24"/>
          <w:szCs w:val="24"/>
          <w:lang w:eastAsia="en-IN"/>
        </w:rPr>
        <w:t xml:space="preserve"> </w:t>
      </w:r>
    </w:p>
    <w:p w:rsidR="00845DFB" w:rsidRPr="00A6020A" w:rsidRDefault="00845DFB" w:rsidP="00A6020A">
      <w:pPr>
        <w:pStyle w:val="NoSpacing"/>
        <w:jc w:val="both"/>
        <w:rPr>
          <w:rFonts w:ascii="Arial" w:hAnsi="Arial" w:cs="Arial"/>
          <w:color w:val="000000"/>
          <w:sz w:val="24"/>
          <w:szCs w:val="24"/>
          <w:lang w:eastAsia="en-IN"/>
        </w:rPr>
      </w:pPr>
      <w:r w:rsidRPr="00A6020A">
        <w:rPr>
          <w:rFonts w:ascii="Arial" w:hAnsi="Arial" w:cs="Arial"/>
          <w:sz w:val="24"/>
          <w:szCs w:val="24"/>
          <w:lang w:eastAsia="en-IN"/>
        </w:rPr>
        <w:t xml:space="preserve">Keen India offers Skilling, Recruitment, Training and staffing solution. We </w:t>
      </w:r>
      <w:bookmarkStart w:id="0" w:name="_GoBack"/>
      <w:bookmarkEnd w:id="0"/>
      <w:r w:rsidR="00A6020A" w:rsidRPr="00A6020A">
        <w:rPr>
          <w:rFonts w:ascii="Arial" w:hAnsi="Arial" w:cs="Arial"/>
          <w:sz w:val="24"/>
          <w:szCs w:val="24"/>
          <w:lang w:eastAsia="en-IN"/>
        </w:rPr>
        <w:t>are accessible</w:t>
      </w:r>
      <w:r w:rsidRPr="00A6020A">
        <w:rPr>
          <w:rFonts w:ascii="Arial" w:hAnsi="Arial" w:cs="Arial"/>
          <w:sz w:val="24"/>
          <w:szCs w:val="24"/>
          <w:lang w:eastAsia="en-IN"/>
        </w:rPr>
        <w:t xml:space="preserve"> on </w:t>
      </w:r>
      <w:hyperlink r:id="rId5" w:history="1">
        <w:r w:rsidRPr="00A6020A">
          <w:rPr>
            <w:rStyle w:val="Hyperlink"/>
            <w:rFonts w:ascii="Arial" w:eastAsia="Times New Roman" w:hAnsi="Arial" w:cs="Arial"/>
            <w:sz w:val="24"/>
            <w:szCs w:val="24"/>
            <w:lang w:eastAsia="en-IN"/>
          </w:rPr>
          <w:t>www.keenindia.net</w:t>
        </w:r>
      </w:hyperlink>
      <w:r w:rsidRPr="00A6020A">
        <w:rPr>
          <w:rFonts w:ascii="Arial" w:hAnsi="Arial" w:cs="Arial"/>
          <w:sz w:val="24"/>
          <w:szCs w:val="24"/>
          <w:lang w:eastAsia="en-IN"/>
        </w:rPr>
        <w:t xml:space="preserve">, our priority is to protect the privacy of our website visitors and Customers. </w:t>
      </w:r>
      <w:r w:rsidRPr="00A6020A">
        <w:rPr>
          <w:rFonts w:ascii="Arial" w:hAnsi="Arial" w:cs="Arial"/>
          <w:color w:val="000000"/>
          <w:sz w:val="24"/>
          <w:szCs w:val="24"/>
          <w:lang w:eastAsia="en-IN"/>
        </w:rPr>
        <w:t xml:space="preserve">This Privacy Policy contains types of information that is collected and recorded by Keen India. If you have additional questions or require more information about our Privacy Policy, do not hesitate to Please contact us on </w:t>
      </w:r>
      <w:hyperlink r:id="rId6" w:history="1">
        <w:r w:rsidRPr="00A6020A">
          <w:rPr>
            <w:rStyle w:val="Hyperlink"/>
            <w:rFonts w:ascii="Arial" w:eastAsia="Times New Roman" w:hAnsi="Arial" w:cs="Arial"/>
            <w:sz w:val="24"/>
            <w:szCs w:val="24"/>
            <w:lang w:eastAsia="en-IN"/>
          </w:rPr>
          <w:t>keenindia23@gmail.com</w:t>
        </w:r>
      </w:hyperlink>
      <w:r w:rsidRPr="00A6020A">
        <w:rPr>
          <w:rFonts w:ascii="Arial" w:hAnsi="Arial" w:cs="Arial"/>
          <w:color w:val="000000"/>
          <w:sz w:val="24"/>
          <w:szCs w:val="24"/>
          <w:lang w:eastAsia="en-IN"/>
        </w:rPr>
        <w:t xml:space="preserve"> for any query or information required.  This privacy policy applies only to our online activities and is valid for visitors to our website with regards to the information that they shared and/or collect in </w:t>
      </w:r>
      <w:r w:rsidR="00EA116E" w:rsidRPr="00A6020A">
        <w:rPr>
          <w:rFonts w:ascii="Arial" w:hAnsi="Arial" w:cs="Arial"/>
          <w:color w:val="000000"/>
          <w:sz w:val="24"/>
          <w:szCs w:val="24"/>
          <w:lang w:eastAsia="en-IN"/>
        </w:rPr>
        <w:t>Keen India</w:t>
      </w:r>
      <w:r w:rsidRPr="00A6020A">
        <w:rPr>
          <w:rFonts w:ascii="Arial" w:hAnsi="Arial" w:cs="Arial"/>
          <w:color w:val="000000"/>
          <w:sz w:val="24"/>
          <w:szCs w:val="24"/>
          <w:lang w:eastAsia="en-IN"/>
        </w:rPr>
        <w:t>. This policy does not apply to any information collected offline or via channels other than this website.</w:t>
      </w:r>
    </w:p>
    <w:p w:rsidR="00EA116E" w:rsidRPr="00A6020A" w:rsidRDefault="00EA116E" w:rsidP="00A6020A">
      <w:pPr>
        <w:pStyle w:val="NoSpacing"/>
        <w:jc w:val="both"/>
        <w:rPr>
          <w:rFonts w:ascii="Arial" w:hAnsi="Arial" w:cs="Arial"/>
          <w:color w:val="000000"/>
          <w:sz w:val="24"/>
          <w:szCs w:val="24"/>
          <w:lang w:eastAsia="en-IN"/>
        </w:rPr>
      </w:pPr>
      <w:r w:rsidRPr="00A6020A">
        <w:rPr>
          <w:rFonts w:ascii="Arial" w:hAnsi="Arial" w:cs="Arial"/>
          <w:color w:val="000000"/>
          <w:sz w:val="24"/>
          <w:szCs w:val="24"/>
          <w:lang w:eastAsia="en-IN"/>
        </w:rPr>
        <w:t>Consent</w:t>
      </w:r>
    </w:p>
    <w:p w:rsidR="00845DFB" w:rsidRPr="00A6020A" w:rsidRDefault="00EA116E" w:rsidP="00A6020A">
      <w:pPr>
        <w:pStyle w:val="NoSpacing"/>
        <w:jc w:val="both"/>
        <w:rPr>
          <w:rFonts w:ascii="Arial" w:hAnsi="Arial" w:cs="Arial"/>
          <w:sz w:val="24"/>
          <w:szCs w:val="24"/>
          <w:lang w:eastAsia="en-IN"/>
        </w:rPr>
      </w:pPr>
      <w:r w:rsidRPr="00A6020A">
        <w:rPr>
          <w:rFonts w:ascii="Arial" w:hAnsi="Arial" w:cs="Arial"/>
          <w:color w:val="000000"/>
          <w:sz w:val="24"/>
          <w:szCs w:val="24"/>
          <w:lang w:eastAsia="en-IN"/>
        </w:rPr>
        <w:t xml:space="preserve">By using our website, </w:t>
      </w:r>
      <w:r w:rsidR="00845DFB" w:rsidRPr="00A6020A">
        <w:rPr>
          <w:rFonts w:ascii="Arial" w:hAnsi="Arial" w:cs="Arial"/>
          <w:sz w:val="24"/>
          <w:szCs w:val="24"/>
          <w:lang w:eastAsia="en-IN"/>
        </w:rPr>
        <w:t xml:space="preserve">you </w:t>
      </w:r>
      <w:r w:rsidRPr="00A6020A">
        <w:rPr>
          <w:rFonts w:ascii="Arial" w:hAnsi="Arial" w:cs="Arial"/>
          <w:sz w:val="24"/>
          <w:szCs w:val="24"/>
          <w:lang w:eastAsia="en-IN"/>
        </w:rPr>
        <w:t xml:space="preserve">hereby </w:t>
      </w:r>
      <w:r w:rsidR="00845DFB" w:rsidRPr="00A6020A">
        <w:rPr>
          <w:rFonts w:ascii="Arial" w:hAnsi="Arial" w:cs="Arial"/>
          <w:sz w:val="24"/>
          <w:szCs w:val="24"/>
          <w:lang w:eastAsia="en-IN"/>
        </w:rPr>
        <w:t>consent to the collection</w:t>
      </w:r>
      <w:r w:rsidRPr="00A6020A">
        <w:rPr>
          <w:rFonts w:ascii="Arial" w:hAnsi="Arial" w:cs="Arial"/>
          <w:sz w:val="24"/>
          <w:szCs w:val="24"/>
          <w:lang w:eastAsia="en-IN"/>
        </w:rPr>
        <w:t xml:space="preserve">, </w:t>
      </w:r>
      <w:r w:rsidR="00845DFB" w:rsidRPr="00A6020A">
        <w:rPr>
          <w:rFonts w:ascii="Arial" w:hAnsi="Arial" w:cs="Arial"/>
          <w:sz w:val="24"/>
          <w:szCs w:val="24"/>
          <w:lang w:eastAsia="en-IN"/>
        </w:rPr>
        <w:t>use of your information by this Privacy Policy</w:t>
      </w:r>
      <w:r w:rsidRPr="00A6020A">
        <w:rPr>
          <w:rFonts w:ascii="Arial" w:hAnsi="Arial" w:cs="Arial"/>
          <w:sz w:val="24"/>
          <w:szCs w:val="24"/>
          <w:lang w:eastAsia="en-IN"/>
        </w:rPr>
        <w:t xml:space="preserve"> </w:t>
      </w:r>
      <w:r w:rsidRPr="00A6020A">
        <w:rPr>
          <w:rFonts w:ascii="Arial" w:hAnsi="Arial" w:cs="Arial"/>
          <w:color w:val="000000"/>
          <w:sz w:val="24"/>
          <w:szCs w:val="24"/>
          <w:lang w:eastAsia="en-IN"/>
        </w:rPr>
        <w:t>and agree to its terms</w:t>
      </w:r>
      <w:r w:rsidR="00845DFB" w:rsidRPr="00A6020A">
        <w:rPr>
          <w:rFonts w:ascii="Arial" w:hAnsi="Arial" w:cs="Arial"/>
          <w:sz w:val="24"/>
          <w:szCs w:val="24"/>
          <w:lang w:eastAsia="en-IN"/>
        </w:rPr>
        <w:t>. If you do not agree with any part of this policy, please discontinue the use of our services.</w:t>
      </w:r>
    </w:p>
    <w:p w:rsidR="00EA116E" w:rsidRPr="00A6020A" w:rsidRDefault="00EA116E" w:rsidP="00A6020A">
      <w:pPr>
        <w:pStyle w:val="NoSpacing"/>
        <w:jc w:val="both"/>
        <w:rPr>
          <w:rFonts w:ascii="Arial" w:hAnsi="Arial" w:cs="Arial"/>
          <w:color w:val="000000"/>
          <w:sz w:val="24"/>
          <w:szCs w:val="24"/>
          <w:lang w:eastAsia="en-IN"/>
        </w:rPr>
      </w:pPr>
    </w:p>
    <w:p w:rsidR="00845DFB" w:rsidRPr="00A6020A" w:rsidRDefault="00A71634" w:rsidP="00A6020A">
      <w:pPr>
        <w:pStyle w:val="NoSpacing"/>
        <w:jc w:val="both"/>
        <w:rPr>
          <w:rFonts w:ascii="Arial" w:hAnsi="Arial" w:cs="Arial"/>
          <w:b/>
          <w:sz w:val="24"/>
          <w:szCs w:val="24"/>
          <w:lang w:eastAsia="en-IN"/>
        </w:rPr>
      </w:pPr>
      <w:r w:rsidRPr="00A6020A">
        <w:rPr>
          <w:rFonts w:ascii="Arial" w:hAnsi="Arial" w:cs="Arial"/>
          <w:b/>
          <w:sz w:val="24"/>
          <w:szCs w:val="24"/>
          <w:lang w:eastAsia="en-IN"/>
        </w:rPr>
        <w:t>1.</w:t>
      </w:r>
      <w:r w:rsidR="00845DFB" w:rsidRPr="00A6020A">
        <w:rPr>
          <w:rFonts w:ascii="Arial" w:hAnsi="Arial" w:cs="Arial"/>
          <w:b/>
          <w:sz w:val="24"/>
          <w:szCs w:val="24"/>
          <w:lang w:eastAsia="en-IN"/>
        </w:rPr>
        <w:t>Information We Collect</w:t>
      </w:r>
    </w:p>
    <w:p w:rsidR="00845DFB" w:rsidRPr="00A6020A" w:rsidRDefault="00845DFB" w:rsidP="00A6020A">
      <w:pPr>
        <w:pStyle w:val="NoSpacing"/>
        <w:jc w:val="both"/>
        <w:rPr>
          <w:rFonts w:ascii="Arial" w:hAnsi="Arial" w:cs="Arial"/>
          <w:sz w:val="24"/>
          <w:szCs w:val="24"/>
          <w:lang w:eastAsia="en-IN"/>
        </w:rPr>
      </w:pPr>
      <w:r w:rsidRPr="00A6020A">
        <w:rPr>
          <w:rFonts w:ascii="Arial" w:hAnsi="Arial" w:cs="Arial"/>
          <w:sz w:val="24"/>
          <w:szCs w:val="24"/>
          <w:lang w:eastAsia="en-IN"/>
        </w:rPr>
        <w:t>We collect various types of information, including personal information, to provide, improve, and customize our services. The types of data we may collect include:</w:t>
      </w:r>
    </w:p>
    <w:p w:rsidR="00905A0C" w:rsidRPr="00A6020A" w:rsidRDefault="00845DFB" w:rsidP="00A6020A">
      <w:pPr>
        <w:pStyle w:val="NoSpacing"/>
        <w:jc w:val="both"/>
        <w:rPr>
          <w:rFonts w:ascii="Arial" w:hAnsi="Arial" w:cs="Arial"/>
          <w:sz w:val="24"/>
          <w:szCs w:val="24"/>
          <w:lang w:eastAsia="en-IN"/>
        </w:rPr>
      </w:pPr>
      <w:r w:rsidRPr="00A6020A">
        <w:rPr>
          <w:rFonts w:ascii="Arial" w:hAnsi="Arial" w:cs="Arial"/>
          <w:sz w:val="24"/>
          <w:szCs w:val="24"/>
          <w:lang w:eastAsia="en-IN"/>
        </w:rPr>
        <w:t>Contact Information: </w:t>
      </w:r>
      <w:r w:rsidR="00905A0C" w:rsidRPr="00A6020A">
        <w:rPr>
          <w:rFonts w:ascii="Arial" w:hAnsi="Arial" w:cs="Arial"/>
          <w:color w:val="000000"/>
          <w:sz w:val="24"/>
          <w:szCs w:val="24"/>
          <w:lang w:eastAsia="en-IN"/>
        </w:rPr>
        <w:t>such as your name, email address, physical address, phone number, the contents of the message and/or attachments you may send us, and any other information you may choose to provide</w:t>
      </w:r>
      <w:r w:rsidR="00905A0C" w:rsidRPr="00A6020A">
        <w:rPr>
          <w:rFonts w:ascii="Arial" w:hAnsi="Arial" w:cs="Arial"/>
          <w:sz w:val="24"/>
          <w:szCs w:val="24"/>
          <w:lang w:eastAsia="en-IN"/>
        </w:rPr>
        <w:t xml:space="preserve"> </w:t>
      </w:r>
    </w:p>
    <w:p w:rsidR="00845DFB" w:rsidRPr="00A6020A" w:rsidRDefault="00A71634" w:rsidP="00A6020A">
      <w:pPr>
        <w:pStyle w:val="NoSpacing"/>
        <w:jc w:val="both"/>
        <w:rPr>
          <w:rFonts w:ascii="Arial" w:hAnsi="Arial" w:cs="Arial"/>
          <w:b/>
          <w:sz w:val="24"/>
          <w:szCs w:val="24"/>
          <w:lang w:eastAsia="en-IN"/>
        </w:rPr>
      </w:pPr>
      <w:r w:rsidRPr="00A6020A">
        <w:rPr>
          <w:rFonts w:ascii="Arial" w:hAnsi="Arial" w:cs="Arial"/>
          <w:b/>
          <w:sz w:val="24"/>
          <w:szCs w:val="24"/>
          <w:lang w:eastAsia="en-IN"/>
        </w:rPr>
        <w:t>2.</w:t>
      </w:r>
      <w:r w:rsidR="00845DFB" w:rsidRPr="00A6020A">
        <w:rPr>
          <w:rFonts w:ascii="Arial" w:hAnsi="Arial" w:cs="Arial"/>
          <w:b/>
          <w:sz w:val="24"/>
          <w:szCs w:val="24"/>
          <w:lang w:eastAsia="en-IN"/>
        </w:rPr>
        <w:t>How We Use Your Information</w:t>
      </w:r>
    </w:p>
    <w:p w:rsidR="004A2EC6" w:rsidRPr="00A6020A" w:rsidRDefault="004A2EC6" w:rsidP="00A6020A">
      <w:pPr>
        <w:pStyle w:val="NoSpacing"/>
        <w:jc w:val="both"/>
        <w:rPr>
          <w:rFonts w:ascii="Arial" w:hAnsi="Arial" w:cs="Arial"/>
          <w:sz w:val="24"/>
          <w:szCs w:val="24"/>
          <w:lang w:eastAsia="en-IN"/>
        </w:rPr>
      </w:pPr>
      <w:r w:rsidRPr="00A6020A">
        <w:rPr>
          <w:rFonts w:ascii="Arial" w:hAnsi="Arial" w:cs="Arial"/>
          <w:sz w:val="24"/>
          <w:szCs w:val="24"/>
          <w:lang w:eastAsia="en-IN"/>
        </w:rPr>
        <w:t>We use the information we collect in various ways, including to:</w:t>
      </w:r>
    </w:p>
    <w:p w:rsidR="004A2EC6" w:rsidRPr="00A6020A" w:rsidRDefault="004A2EC6" w:rsidP="00A6020A">
      <w:pPr>
        <w:pStyle w:val="NoSpacing"/>
        <w:jc w:val="both"/>
        <w:rPr>
          <w:rFonts w:ascii="Arial" w:hAnsi="Arial" w:cs="Arial"/>
          <w:sz w:val="24"/>
          <w:szCs w:val="24"/>
          <w:lang w:eastAsia="en-IN"/>
        </w:rPr>
      </w:pPr>
      <w:r w:rsidRPr="00A6020A">
        <w:rPr>
          <w:rFonts w:ascii="Arial" w:hAnsi="Arial" w:cs="Arial"/>
          <w:sz w:val="24"/>
          <w:szCs w:val="24"/>
          <w:lang w:eastAsia="en-IN"/>
        </w:rPr>
        <w:t>Provide, operate, maintain, improve and personalize our website</w:t>
      </w:r>
    </w:p>
    <w:p w:rsidR="004A2EC6" w:rsidRPr="00A6020A" w:rsidRDefault="004A2EC6" w:rsidP="00A6020A">
      <w:pPr>
        <w:pStyle w:val="NoSpacing"/>
        <w:jc w:val="both"/>
        <w:rPr>
          <w:rFonts w:ascii="Arial" w:hAnsi="Arial" w:cs="Arial"/>
          <w:sz w:val="24"/>
          <w:szCs w:val="24"/>
          <w:lang w:eastAsia="en-IN"/>
        </w:rPr>
      </w:pPr>
      <w:r w:rsidRPr="00A6020A">
        <w:rPr>
          <w:rFonts w:ascii="Arial" w:hAnsi="Arial" w:cs="Arial"/>
          <w:sz w:val="24"/>
          <w:szCs w:val="24"/>
          <w:lang w:eastAsia="en-IN"/>
        </w:rPr>
        <w:t>Develop new products, services, features, and functionality</w:t>
      </w:r>
    </w:p>
    <w:p w:rsidR="004A2EC6" w:rsidRPr="00A6020A" w:rsidRDefault="004A2EC6" w:rsidP="00A6020A">
      <w:pPr>
        <w:pStyle w:val="NoSpacing"/>
        <w:jc w:val="both"/>
        <w:rPr>
          <w:rFonts w:ascii="Arial" w:hAnsi="Arial" w:cs="Arial"/>
          <w:sz w:val="24"/>
          <w:szCs w:val="24"/>
          <w:lang w:eastAsia="en-IN"/>
        </w:rPr>
      </w:pPr>
      <w:r w:rsidRPr="00A6020A">
        <w:rPr>
          <w:rFonts w:ascii="Arial" w:hAnsi="Arial" w:cs="Arial"/>
          <w:sz w:val="24"/>
          <w:szCs w:val="24"/>
          <w:lang w:eastAsia="en-IN"/>
        </w:rPr>
        <w:t>Communicate with you, either directly or through one of our partners, including for customer service, to provide you with updates and other information relating to the website, and for marketing and promotional purposes</w:t>
      </w:r>
    </w:p>
    <w:p w:rsidR="004A2EC6" w:rsidRPr="00A6020A" w:rsidRDefault="004A2EC6" w:rsidP="00A6020A">
      <w:pPr>
        <w:pStyle w:val="NoSpacing"/>
        <w:jc w:val="both"/>
        <w:rPr>
          <w:rFonts w:ascii="Arial" w:hAnsi="Arial" w:cs="Arial"/>
          <w:sz w:val="24"/>
          <w:szCs w:val="24"/>
          <w:lang w:eastAsia="en-IN"/>
        </w:rPr>
      </w:pPr>
      <w:r w:rsidRPr="00A6020A">
        <w:rPr>
          <w:rFonts w:ascii="Arial" w:hAnsi="Arial" w:cs="Arial"/>
          <w:sz w:val="24"/>
          <w:szCs w:val="24"/>
          <w:lang w:eastAsia="en-IN"/>
        </w:rPr>
        <w:t>Send you SMS &amp; E-mails</w:t>
      </w:r>
    </w:p>
    <w:p w:rsidR="00E75D78" w:rsidRPr="00A6020A" w:rsidRDefault="004A2EC6" w:rsidP="00A6020A">
      <w:pPr>
        <w:pStyle w:val="NoSpacing"/>
        <w:jc w:val="both"/>
        <w:rPr>
          <w:rFonts w:ascii="Arial" w:hAnsi="Arial" w:cs="Arial"/>
          <w:sz w:val="24"/>
          <w:szCs w:val="24"/>
          <w:lang w:eastAsia="en-IN"/>
        </w:rPr>
      </w:pPr>
      <w:r w:rsidRPr="00A6020A">
        <w:rPr>
          <w:rFonts w:ascii="Arial" w:hAnsi="Arial" w:cs="Arial"/>
          <w:sz w:val="24"/>
          <w:szCs w:val="24"/>
          <w:lang w:eastAsia="en-IN"/>
        </w:rPr>
        <w:t>Find and prevent fraud</w:t>
      </w:r>
    </w:p>
    <w:p w:rsidR="00A71634" w:rsidRPr="00A6020A" w:rsidRDefault="00845DFB" w:rsidP="00A6020A">
      <w:pPr>
        <w:pStyle w:val="NoSpacing"/>
        <w:jc w:val="both"/>
        <w:rPr>
          <w:rFonts w:ascii="Arial" w:hAnsi="Arial" w:cs="Arial"/>
          <w:sz w:val="24"/>
          <w:szCs w:val="24"/>
          <w:lang w:eastAsia="en-IN"/>
        </w:rPr>
      </w:pPr>
      <w:r w:rsidRPr="00A6020A">
        <w:rPr>
          <w:rFonts w:ascii="Arial" w:hAnsi="Arial" w:cs="Arial"/>
          <w:sz w:val="24"/>
          <w:szCs w:val="24"/>
          <w:lang w:eastAsia="en-IN"/>
        </w:rPr>
        <w:t>Legal Compliance: To comply with applicable laws and regulations or fulfil legal obligations, including those relating to data retention, security, and consumer protection.</w:t>
      </w:r>
    </w:p>
    <w:p w:rsidR="00E75D78" w:rsidRPr="00A6020A" w:rsidRDefault="00A71634" w:rsidP="00A6020A">
      <w:pPr>
        <w:pStyle w:val="NoSpacing"/>
        <w:jc w:val="both"/>
        <w:rPr>
          <w:rFonts w:ascii="Arial" w:hAnsi="Arial" w:cs="Arial"/>
          <w:b/>
          <w:sz w:val="24"/>
          <w:szCs w:val="24"/>
          <w:lang w:eastAsia="en-IN"/>
        </w:rPr>
      </w:pPr>
      <w:r w:rsidRPr="00A6020A">
        <w:rPr>
          <w:rFonts w:ascii="Arial" w:hAnsi="Arial" w:cs="Arial"/>
          <w:b/>
          <w:sz w:val="24"/>
          <w:szCs w:val="24"/>
          <w:lang w:eastAsia="en-IN"/>
        </w:rPr>
        <w:t xml:space="preserve">3. </w:t>
      </w:r>
      <w:r w:rsidR="00E75D78" w:rsidRPr="00A6020A">
        <w:rPr>
          <w:rFonts w:ascii="Arial" w:hAnsi="Arial" w:cs="Arial"/>
          <w:b/>
          <w:sz w:val="24"/>
          <w:szCs w:val="24"/>
          <w:lang w:eastAsia="en-IN"/>
        </w:rPr>
        <w:t>Log Files</w:t>
      </w:r>
    </w:p>
    <w:p w:rsidR="00E75D78" w:rsidRPr="00A6020A" w:rsidRDefault="00E75D78" w:rsidP="00A6020A">
      <w:pPr>
        <w:pStyle w:val="NoSpacing"/>
        <w:jc w:val="both"/>
        <w:rPr>
          <w:rFonts w:ascii="Arial" w:hAnsi="Arial" w:cs="Arial"/>
          <w:color w:val="75787B"/>
          <w:sz w:val="24"/>
          <w:szCs w:val="24"/>
          <w:lang w:eastAsia="en-IN"/>
        </w:rPr>
      </w:pPr>
      <w:r w:rsidRPr="00A6020A">
        <w:rPr>
          <w:rFonts w:ascii="Arial" w:hAnsi="Arial" w:cs="Arial"/>
          <w:color w:val="75787B"/>
          <w:sz w:val="24"/>
          <w:szCs w:val="24"/>
          <w:lang w:eastAsia="en-IN"/>
        </w:rPr>
        <w:t xml:space="preserve">We follow a standard procedure of log files when visitors come to our websites. All hosting companies do this as part of the analytics of hosting services. The information collected by log files includes internet protocol (IP) addresses, browser type, date and time stamp, referring/exit pages, and possibly the number of clicks. These are not linked to any information that is personally identifiable. The purpose of the information is for </w:t>
      </w:r>
      <w:proofErr w:type="spellStart"/>
      <w:r w:rsidRPr="00A6020A">
        <w:rPr>
          <w:rFonts w:ascii="Arial" w:hAnsi="Arial" w:cs="Arial"/>
          <w:color w:val="75787B"/>
          <w:sz w:val="24"/>
          <w:szCs w:val="24"/>
          <w:lang w:eastAsia="en-IN"/>
        </w:rPr>
        <w:t>analyzing</w:t>
      </w:r>
      <w:proofErr w:type="spellEnd"/>
      <w:r w:rsidRPr="00A6020A">
        <w:rPr>
          <w:rFonts w:ascii="Arial" w:hAnsi="Arial" w:cs="Arial"/>
          <w:color w:val="75787B"/>
          <w:sz w:val="24"/>
          <w:szCs w:val="24"/>
          <w:lang w:eastAsia="en-IN"/>
        </w:rPr>
        <w:t xml:space="preserve"> trends, administering the site, tracking users’ movement on the website, and gathering demographic information.</w:t>
      </w:r>
    </w:p>
    <w:p w:rsidR="00645F32" w:rsidRPr="00A6020A" w:rsidRDefault="00A71634" w:rsidP="00A6020A">
      <w:pPr>
        <w:pStyle w:val="NoSpacing"/>
        <w:jc w:val="both"/>
        <w:rPr>
          <w:rFonts w:ascii="Arial" w:hAnsi="Arial" w:cs="Arial"/>
          <w:b/>
          <w:sz w:val="24"/>
          <w:szCs w:val="24"/>
          <w:lang w:eastAsia="en-IN"/>
        </w:rPr>
      </w:pPr>
      <w:r w:rsidRPr="00A6020A">
        <w:rPr>
          <w:rFonts w:ascii="Arial" w:hAnsi="Arial" w:cs="Arial"/>
          <w:b/>
          <w:sz w:val="24"/>
          <w:szCs w:val="24"/>
          <w:lang w:eastAsia="en-IN"/>
        </w:rPr>
        <w:t xml:space="preserve">4. </w:t>
      </w:r>
      <w:r w:rsidR="00645F32" w:rsidRPr="00A6020A">
        <w:rPr>
          <w:rFonts w:ascii="Arial" w:hAnsi="Arial" w:cs="Arial"/>
          <w:b/>
          <w:sz w:val="24"/>
          <w:szCs w:val="24"/>
          <w:lang w:eastAsia="en-IN"/>
        </w:rPr>
        <w:t>Data Retention</w:t>
      </w:r>
    </w:p>
    <w:p w:rsidR="00645F32" w:rsidRPr="00A6020A" w:rsidRDefault="00645F32" w:rsidP="00A6020A">
      <w:pPr>
        <w:pStyle w:val="NoSpacing"/>
        <w:jc w:val="both"/>
        <w:rPr>
          <w:rFonts w:ascii="Arial" w:hAnsi="Arial" w:cs="Arial"/>
          <w:color w:val="75787B"/>
          <w:sz w:val="24"/>
          <w:szCs w:val="24"/>
          <w:lang w:eastAsia="en-IN"/>
        </w:rPr>
      </w:pPr>
      <w:r w:rsidRPr="00A6020A">
        <w:rPr>
          <w:rFonts w:ascii="Arial" w:hAnsi="Arial" w:cs="Arial"/>
          <w:color w:val="75787B"/>
          <w:sz w:val="24"/>
          <w:szCs w:val="24"/>
          <w:lang w:eastAsia="en-IN"/>
        </w:rPr>
        <w:t>We retain personal data for as long as is necessary for the purposes listed above or longer as may be required by the law or as per the client requirement.</w:t>
      </w:r>
    </w:p>
    <w:p w:rsidR="006C2135" w:rsidRPr="00A6020A" w:rsidRDefault="00A71634" w:rsidP="00A6020A">
      <w:pPr>
        <w:pStyle w:val="NoSpacing"/>
        <w:jc w:val="both"/>
        <w:rPr>
          <w:rFonts w:ascii="Arial" w:hAnsi="Arial" w:cs="Arial"/>
          <w:b/>
          <w:sz w:val="24"/>
          <w:szCs w:val="24"/>
          <w:lang w:eastAsia="en-IN"/>
        </w:rPr>
      </w:pPr>
      <w:r w:rsidRPr="00A6020A">
        <w:rPr>
          <w:rFonts w:ascii="Arial" w:hAnsi="Arial" w:cs="Arial"/>
          <w:b/>
          <w:sz w:val="24"/>
          <w:szCs w:val="24"/>
          <w:lang w:eastAsia="en-IN"/>
        </w:rPr>
        <w:t xml:space="preserve">5. </w:t>
      </w:r>
      <w:r w:rsidR="006C2135" w:rsidRPr="00A6020A">
        <w:rPr>
          <w:rFonts w:ascii="Arial" w:hAnsi="Arial" w:cs="Arial"/>
          <w:b/>
          <w:sz w:val="24"/>
          <w:szCs w:val="24"/>
          <w:lang w:eastAsia="en-IN"/>
        </w:rPr>
        <w:t>Information Security and Accuracy</w:t>
      </w:r>
    </w:p>
    <w:p w:rsidR="006C2135" w:rsidRPr="00A6020A" w:rsidRDefault="006C2135" w:rsidP="00A6020A">
      <w:pPr>
        <w:pStyle w:val="NoSpacing"/>
        <w:jc w:val="both"/>
        <w:rPr>
          <w:rFonts w:ascii="Arial" w:hAnsi="Arial" w:cs="Arial"/>
          <w:color w:val="75787B"/>
          <w:sz w:val="24"/>
          <w:szCs w:val="24"/>
          <w:lang w:eastAsia="en-IN"/>
        </w:rPr>
      </w:pPr>
      <w:r w:rsidRPr="00A6020A">
        <w:rPr>
          <w:rFonts w:ascii="Arial" w:hAnsi="Arial" w:cs="Arial"/>
          <w:color w:val="75787B"/>
          <w:sz w:val="24"/>
          <w:szCs w:val="24"/>
          <w:lang w:eastAsia="en-IN"/>
        </w:rPr>
        <w:t xml:space="preserve">We intend to protect your personal information and maintain its accuracy. Keen </w:t>
      </w:r>
      <w:r w:rsidR="003D1840" w:rsidRPr="00A6020A">
        <w:rPr>
          <w:rFonts w:ascii="Arial" w:hAnsi="Arial" w:cs="Arial"/>
          <w:color w:val="75787B"/>
          <w:sz w:val="24"/>
          <w:szCs w:val="24"/>
          <w:lang w:eastAsia="en-IN"/>
        </w:rPr>
        <w:t>India implements</w:t>
      </w:r>
      <w:r w:rsidRPr="00A6020A">
        <w:rPr>
          <w:rFonts w:ascii="Arial" w:hAnsi="Arial" w:cs="Arial"/>
          <w:color w:val="75787B"/>
          <w:sz w:val="24"/>
          <w:szCs w:val="24"/>
          <w:lang w:eastAsia="en-IN"/>
        </w:rPr>
        <w:t xml:space="preserve"> reasonable physical, administrative, and technical safeguards to help us protect your personal information from unauthorized access, use, and disclosure. Keen India takes reasonable steps to ensure that all dealings in personally identifiable information is processed in a fair and lawful manner.</w:t>
      </w:r>
    </w:p>
    <w:p w:rsidR="00150B2F" w:rsidRPr="00A6020A" w:rsidRDefault="00A71634" w:rsidP="00A6020A">
      <w:pPr>
        <w:pStyle w:val="NoSpacing"/>
        <w:jc w:val="both"/>
        <w:rPr>
          <w:rFonts w:ascii="Arial" w:hAnsi="Arial" w:cs="Arial"/>
          <w:b/>
          <w:sz w:val="24"/>
          <w:szCs w:val="24"/>
          <w:lang w:eastAsia="en-IN"/>
        </w:rPr>
      </w:pPr>
      <w:r w:rsidRPr="00A6020A">
        <w:rPr>
          <w:rFonts w:ascii="Arial" w:hAnsi="Arial" w:cs="Arial"/>
          <w:b/>
          <w:sz w:val="24"/>
          <w:szCs w:val="24"/>
          <w:lang w:eastAsia="en-IN"/>
        </w:rPr>
        <w:lastRenderedPageBreak/>
        <w:t>6. L</w:t>
      </w:r>
      <w:r w:rsidR="00150B2F" w:rsidRPr="00A6020A">
        <w:rPr>
          <w:rFonts w:ascii="Arial" w:hAnsi="Arial" w:cs="Arial"/>
          <w:b/>
          <w:sz w:val="24"/>
          <w:szCs w:val="24"/>
          <w:lang w:eastAsia="en-IN"/>
        </w:rPr>
        <w:t xml:space="preserve">inks </w:t>
      </w:r>
      <w:r w:rsidR="00224145" w:rsidRPr="00A6020A">
        <w:rPr>
          <w:rFonts w:ascii="Arial" w:hAnsi="Arial" w:cs="Arial"/>
          <w:b/>
          <w:sz w:val="24"/>
          <w:szCs w:val="24"/>
          <w:lang w:eastAsia="en-IN"/>
        </w:rPr>
        <w:t>to</w:t>
      </w:r>
      <w:r w:rsidR="00150B2F" w:rsidRPr="00A6020A">
        <w:rPr>
          <w:rFonts w:ascii="Arial" w:hAnsi="Arial" w:cs="Arial"/>
          <w:b/>
          <w:sz w:val="24"/>
          <w:szCs w:val="24"/>
          <w:lang w:eastAsia="en-IN"/>
        </w:rPr>
        <w:t xml:space="preserve"> Third-Party Websites</w:t>
      </w:r>
    </w:p>
    <w:p w:rsidR="00150B2F" w:rsidRPr="00A6020A" w:rsidRDefault="00150B2F" w:rsidP="00A6020A">
      <w:pPr>
        <w:pStyle w:val="NoSpacing"/>
        <w:jc w:val="both"/>
        <w:rPr>
          <w:rFonts w:ascii="Arial" w:hAnsi="Arial" w:cs="Arial"/>
          <w:color w:val="75787B"/>
          <w:sz w:val="24"/>
          <w:szCs w:val="24"/>
          <w:lang w:eastAsia="en-IN"/>
        </w:rPr>
      </w:pPr>
      <w:r w:rsidRPr="00A6020A">
        <w:rPr>
          <w:rFonts w:ascii="Arial" w:hAnsi="Arial" w:cs="Arial"/>
          <w:color w:val="75787B"/>
          <w:sz w:val="24"/>
          <w:szCs w:val="24"/>
          <w:lang w:eastAsia="en-IN"/>
        </w:rPr>
        <w:t xml:space="preserve">Our website may contain links to other sites including social media sites, whose information practices may be different from ours. You should read such third-party’s website privacy notices and note </w:t>
      </w:r>
      <w:proofErr w:type="gramStart"/>
      <w:r w:rsidRPr="00A6020A">
        <w:rPr>
          <w:rFonts w:ascii="Arial" w:hAnsi="Arial" w:cs="Arial"/>
          <w:color w:val="75787B"/>
          <w:sz w:val="24"/>
          <w:szCs w:val="24"/>
          <w:lang w:eastAsia="en-IN"/>
        </w:rPr>
        <w:t xml:space="preserve">that </w:t>
      </w:r>
      <w:r w:rsidR="00A71634" w:rsidRPr="00A6020A">
        <w:rPr>
          <w:rFonts w:ascii="Arial" w:hAnsi="Arial" w:cs="Arial"/>
          <w:color w:val="75787B"/>
          <w:sz w:val="24"/>
          <w:szCs w:val="24"/>
          <w:lang w:eastAsia="en-IN"/>
        </w:rPr>
        <w:t xml:space="preserve"> Keen</w:t>
      </w:r>
      <w:proofErr w:type="gramEnd"/>
      <w:r w:rsidR="00A71634" w:rsidRPr="00A6020A">
        <w:rPr>
          <w:rFonts w:ascii="Arial" w:hAnsi="Arial" w:cs="Arial"/>
          <w:color w:val="75787B"/>
          <w:sz w:val="24"/>
          <w:szCs w:val="24"/>
          <w:lang w:eastAsia="en-IN"/>
        </w:rPr>
        <w:t xml:space="preserve"> India </w:t>
      </w:r>
      <w:r w:rsidRPr="00A6020A">
        <w:rPr>
          <w:rFonts w:ascii="Arial" w:hAnsi="Arial" w:cs="Arial"/>
          <w:color w:val="75787B"/>
          <w:sz w:val="24"/>
          <w:szCs w:val="24"/>
          <w:lang w:eastAsia="en-IN"/>
        </w:rPr>
        <w:t>does not control those sites or their privacy practices. We do not endorse or make any representations about third-party websites.</w:t>
      </w:r>
    </w:p>
    <w:p w:rsidR="00845DFB" w:rsidRPr="00A6020A" w:rsidRDefault="00A71634" w:rsidP="00A6020A">
      <w:pPr>
        <w:pStyle w:val="NoSpacing"/>
        <w:jc w:val="both"/>
        <w:rPr>
          <w:rFonts w:ascii="Arial" w:hAnsi="Arial" w:cs="Arial"/>
          <w:b/>
          <w:sz w:val="24"/>
          <w:szCs w:val="24"/>
          <w:lang w:eastAsia="en-IN"/>
        </w:rPr>
      </w:pPr>
      <w:r w:rsidRPr="00A6020A">
        <w:rPr>
          <w:rFonts w:ascii="Arial" w:hAnsi="Arial" w:cs="Arial"/>
          <w:b/>
          <w:sz w:val="24"/>
          <w:szCs w:val="24"/>
          <w:lang w:eastAsia="en-IN"/>
        </w:rPr>
        <w:t xml:space="preserve">7. </w:t>
      </w:r>
      <w:r w:rsidR="00845DFB" w:rsidRPr="00A6020A">
        <w:rPr>
          <w:rFonts w:ascii="Arial" w:hAnsi="Arial" w:cs="Arial"/>
          <w:b/>
          <w:sz w:val="24"/>
          <w:szCs w:val="24"/>
          <w:lang w:eastAsia="en-IN"/>
        </w:rPr>
        <w:t>Children’s Privacy</w:t>
      </w:r>
    </w:p>
    <w:p w:rsidR="00845DFB" w:rsidRPr="00A6020A" w:rsidRDefault="00845DFB" w:rsidP="00A6020A">
      <w:pPr>
        <w:pStyle w:val="NoSpacing"/>
        <w:jc w:val="both"/>
        <w:rPr>
          <w:rFonts w:ascii="Arial" w:hAnsi="Arial" w:cs="Arial"/>
          <w:sz w:val="24"/>
          <w:szCs w:val="24"/>
          <w:lang w:eastAsia="en-IN"/>
        </w:rPr>
      </w:pPr>
      <w:r w:rsidRPr="00A6020A">
        <w:rPr>
          <w:rFonts w:ascii="Arial" w:hAnsi="Arial" w:cs="Arial"/>
          <w:sz w:val="24"/>
          <w:szCs w:val="24"/>
          <w:lang w:eastAsia="en-IN"/>
        </w:rPr>
        <w:t>Our services are intended for adults, and we do not knowingly collect personal information from children under 18 years of age. If we become aware that we have collected information from a minor without parental consent, we will delete it promptly.</w:t>
      </w:r>
    </w:p>
    <w:p w:rsidR="00845DFB" w:rsidRPr="00A6020A" w:rsidRDefault="00A71634" w:rsidP="00A6020A">
      <w:pPr>
        <w:pStyle w:val="NoSpacing"/>
        <w:jc w:val="both"/>
        <w:rPr>
          <w:rFonts w:ascii="Arial" w:hAnsi="Arial" w:cs="Arial"/>
          <w:b/>
          <w:sz w:val="24"/>
          <w:szCs w:val="24"/>
          <w:lang w:eastAsia="en-IN"/>
        </w:rPr>
      </w:pPr>
      <w:r w:rsidRPr="00A6020A">
        <w:rPr>
          <w:rFonts w:ascii="Arial" w:hAnsi="Arial" w:cs="Arial"/>
          <w:b/>
          <w:sz w:val="24"/>
          <w:szCs w:val="24"/>
          <w:lang w:eastAsia="en-IN"/>
        </w:rPr>
        <w:t xml:space="preserve">8. </w:t>
      </w:r>
      <w:r w:rsidR="00845DFB" w:rsidRPr="00A6020A">
        <w:rPr>
          <w:rFonts w:ascii="Arial" w:hAnsi="Arial" w:cs="Arial"/>
          <w:b/>
          <w:sz w:val="24"/>
          <w:szCs w:val="24"/>
          <w:lang w:eastAsia="en-IN"/>
        </w:rPr>
        <w:t>Changes to This Privacy Policy</w:t>
      </w:r>
    </w:p>
    <w:p w:rsidR="00845DFB" w:rsidRPr="00A6020A" w:rsidRDefault="00A71634" w:rsidP="00A6020A">
      <w:pPr>
        <w:pStyle w:val="NoSpacing"/>
        <w:jc w:val="both"/>
        <w:rPr>
          <w:rFonts w:ascii="Arial" w:hAnsi="Arial" w:cs="Arial"/>
          <w:sz w:val="24"/>
          <w:szCs w:val="24"/>
          <w:lang w:eastAsia="en-IN"/>
        </w:rPr>
      </w:pPr>
      <w:r w:rsidRPr="00A6020A">
        <w:rPr>
          <w:rFonts w:ascii="Arial" w:hAnsi="Arial" w:cs="Arial"/>
          <w:sz w:val="24"/>
          <w:szCs w:val="24"/>
          <w:lang w:eastAsia="en-IN"/>
        </w:rPr>
        <w:t xml:space="preserve">Keen India </w:t>
      </w:r>
      <w:r w:rsidR="00845DFB" w:rsidRPr="00A6020A">
        <w:rPr>
          <w:rFonts w:ascii="Arial" w:hAnsi="Arial" w:cs="Arial"/>
          <w:sz w:val="24"/>
          <w:szCs w:val="24"/>
          <w:lang w:eastAsia="en-IN"/>
        </w:rPr>
        <w:t>may update this Privacy Policy from time to time to reflect changes in our practices, services, or legal requirements. Any changes will be posted on this page, and we encourage you to review this policy periodically. Continued use of our services constitutes acceptance of any updates to this policy.</w:t>
      </w:r>
    </w:p>
    <w:p w:rsidR="00A71634" w:rsidRPr="00A6020A" w:rsidRDefault="00A71634" w:rsidP="00A6020A">
      <w:pPr>
        <w:pStyle w:val="NoSpacing"/>
        <w:jc w:val="both"/>
        <w:rPr>
          <w:rFonts w:ascii="Arial" w:hAnsi="Arial" w:cs="Arial"/>
          <w:b/>
          <w:sz w:val="24"/>
          <w:szCs w:val="24"/>
          <w:lang w:eastAsia="en-IN"/>
        </w:rPr>
      </w:pPr>
      <w:r w:rsidRPr="00A6020A">
        <w:rPr>
          <w:rFonts w:ascii="Arial" w:hAnsi="Arial" w:cs="Arial"/>
          <w:b/>
          <w:sz w:val="24"/>
          <w:szCs w:val="24"/>
          <w:lang w:eastAsia="en-IN"/>
        </w:rPr>
        <w:t>9.Confidentiality Policy</w:t>
      </w:r>
    </w:p>
    <w:p w:rsidR="00A71634" w:rsidRPr="00A6020A" w:rsidRDefault="00A71634" w:rsidP="00A6020A">
      <w:pPr>
        <w:pStyle w:val="NoSpacing"/>
        <w:jc w:val="both"/>
        <w:rPr>
          <w:rFonts w:ascii="Arial" w:hAnsi="Arial" w:cs="Arial"/>
          <w:sz w:val="24"/>
          <w:szCs w:val="24"/>
          <w:lang w:eastAsia="en-IN"/>
        </w:rPr>
      </w:pPr>
      <w:r w:rsidRPr="00A6020A">
        <w:rPr>
          <w:rFonts w:ascii="Arial" w:hAnsi="Arial" w:cs="Arial"/>
          <w:sz w:val="24"/>
          <w:szCs w:val="24"/>
          <w:lang w:eastAsia="en-IN"/>
        </w:rPr>
        <w:t>Please treat all information about our systems and our users’ data as strictly confidential and not release it publicly. This applies regardless of whether Keen India had prior knowledge of the information. We appreciate the efforts of security researchers who share information on security issues with us. Thank you for helping make the internet a better and safer place for all of us.</w:t>
      </w:r>
    </w:p>
    <w:p w:rsidR="00845DFB" w:rsidRPr="00A6020A" w:rsidRDefault="00A71634" w:rsidP="00A6020A">
      <w:pPr>
        <w:pStyle w:val="NoSpacing"/>
        <w:jc w:val="both"/>
        <w:rPr>
          <w:rFonts w:ascii="Arial" w:hAnsi="Arial" w:cs="Arial"/>
          <w:b/>
          <w:sz w:val="24"/>
          <w:szCs w:val="24"/>
          <w:lang w:eastAsia="en-IN"/>
        </w:rPr>
      </w:pPr>
      <w:r w:rsidRPr="00A6020A">
        <w:rPr>
          <w:rFonts w:ascii="Arial" w:hAnsi="Arial" w:cs="Arial"/>
          <w:b/>
          <w:sz w:val="24"/>
          <w:szCs w:val="24"/>
          <w:lang w:eastAsia="en-IN"/>
        </w:rPr>
        <w:t>10.</w:t>
      </w:r>
      <w:r w:rsidR="00845DFB" w:rsidRPr="00A6020A">
        <w:rPr>
          <w:rFonts w:ascii="Arial" w:hAnsi="Arial" w:cs="Arial"/>
          <w:b/>
          <w:sz w:val="24"/>
          <w:szCs w:val="24"/>
          <w:lang w:eastAsia="en-IN"/>
        </w:rPr>
        <w:t>Contact Us</w:t>
      </w:r>
    </w:p>
    <w:p w:rsidR="00845DFB" w:rsidRPr="00A6020A" w:rsidRDefault="00845DFB" w:rsidP="00A6020A">
      <w:pPr>
        <w:pStyle w:val="NoSpacing"/>
        <w:jc w:val="both"/>
        <w:rPr>
          <w:rFonts w:ascii="Arial" w:hAnsi="Arial" w:cs="Arial"/>
          <w:sz w:val="24"/>
          <w:szCs w:val="24"/>
          <w:lang w:eastAsia="en-IN"/>
        </w:rPr>
      </w:pPr>
      <w:r w:rsidRPr="00A6020A">
        <w:rPr>
          <w:rFonts w:ascii="Arial" w:hAnsi="Arial" w:cs="Arial"/>
          <w:sz w:val="24"/>
          <w:szCs w:val="24"/>
          <w:lang w:eastAsia="en-IN"/>
        </w:rPr>
        <w:t>If you have any questions or concerns about this Privacy Policy or your data, please contact us at:</w:t>
      </w:r>
    </w:p>
    <w:p w:rsidR="00A71634" w:rsidRPr="00A6020A" w:rsidRDefault="00A71634" w:rsidP="00A6020A">
      <w:pPr>
        <w:shd w:val="clear" w:color="auto" w:fill="FFFFFF"/>
        <w:spacing w:after="0" w:line="240" w:lineRule="auto"/>
        <w:jc w:val="both"/>
        <w:rPr>
          <w:rFonts w:ascii="Arial" w:eastAsia="Times New Roman" w:hAnsi="Arial" w:cs="Arial"/>
          <w:b/>
          <w:bCs/>
          <w:color w:val="53545A"/>
          <w:sz w:val="24"/>
          <w:szCs w:val="24"/>
          <w:lang w:eastAsia="en-IN"/>
        </w:rPr>
      </w:pPr>
    </w:p>
    <w:p w:rsidR="00845DFB" w:rsidRPr="00A6020A" w:rsidRDefault="00A71634" w:rsidP="00A6020A">
      <w:pPr>
        <w:shd w:val="clear" w:color="auto" w:fill="FFFFFF"/>
        <w:spacing w:after="0" w:line="240" w:lineRule="auto"/>
        <w:jc w:val="both"/>
        <w:rPr>
          <w:rFonts w:ascii="Arial" w:eastAsia="Times New Roman" w:hAnsi="Arial" w:cs="Arial"/>
          <w:color w:val="53545A"/>
          <w:sz w:val="24"/>
          <w:szCs w:val="24"/>
          <w:lang w:eastAsia="en-IN"/>
        </w:rPr>
      </w:pPr>
      <w:r w:rsidRPr="00A6020A">
        <w:rPr>
          <w:rFonts w:ascii="Arial" w:eastAsia="Times New Roman" w:hAnsi="Arial" w:cs="Arial"/>
          <w:b/>
          <w:bCs/>
          <w:color w:val="53545A"/>
          <w:sz w:val="24"/>
          <w:szCs w:val="24"/>
          <w:lang w:eastAsia="en-IN"/>
        </w:rPr>
        <w:t>KEEN INDIA</w:t>
      </w:r>
    </w:p>
    <w:p w:rsidR="00A71634" w:rsidRPr="00A6020A" w:rsidRDefault="00A71634" w:rsidP="00A6020A">
      <w:pPr>
        <w:shd w:val="clear" w:color="auto" w:fill="FFFFFF"/>
        <w:spacing w:after="0" w:line="240" w:lineRule="auto"/>
        <w:jc w:val="both"/>
        <w:rPr>
          <w:rFonts w:ascii="Arial" w:eastAsia="Times New Roman" w:hAnsi="Arial" w:cs="Arial"/>
          <w:color w:val="53545A"/>
          <w:sz w:val="24"/>
          <w:szCs w:val="24"/>
          <w:lang w:eastAsia="en-IN"/>
        </w:rPr>
      </w:pPr>
      <w:r w:rsidRPr="00A6020A">
        <w:rPr>
          <w:rFonts w:ascii="Arial" w:eastAsia="Times New Roman" w:hAnsi="Arial" w:cs="Arial"/>
          <w:color w:val="53545A"/>
          <w:sz w:val="24"/>
          <w:szCs w:val="24"/>
          <w:lang w:eastAsia="en-IN"/>
        </w:rPr>
        <w:t>D-1, BRAJPREMDHAM APPARTMENT,</w:t>
      </w:r>
    </w:p>
    <w:p w:rsidR="00A71634" w:rsidRPr="00A6020A" w:rsidRDefault="00A71634" w:rsidP="00A6020A">
      <w:pPr>
        <w:shd w:val="clear" w:color="auto" w:fill="FFFFFF"/>
        <w:spacing w:after="0" w:line="240" w:lineRule="auto"/>
        <w:jc w:val="both"/>
        <w:rPr>
          <w:rFonts w:ascii="Arial" w:eastAsia="Times New Roman" w:hAnsi="Arial" w:cs="Arial"/>
          <w:color w:val="53545A"/>
          <w:sz w:val="24"/>
          <w:szCs w:val="24"/>
          <w:lang w:eastAsia="en-IN"/>
        </w:rPr>
      </w:pPr>
      <w:r w:rsidRPr="00A6020A">
        <w:rPr>
          <w:rFonts w:ascii="Arial" w:eastAsia="Times New Roman" w:hAnsi="Arial" w:cs="Arial"/>
          <w:color w:val="53545A"/>
          <w:sz w:val="24"/>
          <w:szCs w:val="24"/>
          <w:lang w:eastAsia="en-IN"/>
        </w:rPr>
        <w:t>AZAD NAGAR,</w:t>
      </w:r>
    </w:p>
    <w:p w:rsidR="00A71634" w:rsidRPr="00A6020A" w:rsidRDefault="00A71634" w:rsidP="00A6020A">
      <w:pPr>
        <w:shd w:val="clear" w:color="auto" w:fill="FFFFFF"/>
        <w:spacing w:after="0" w:line="240" w:lineRule="auto"/>
        <w:jc w:val="both"/>
        <w:rPr>
          <w:rFonts w:ascii="Arial" w:eastAsia="Times New Roman" w:hAnsi="Arial" w:cs="Arial"/>
          <w:color w:val="53545A"/>
          <w:sz w:val="24"/>
          <w:szCs w:val="24"/>
          <w:lang w:eastAsia="en-IN"/>
        </w:rPr>
      </w:pPr>
      <w:r w:rsidRPr="00A6020A">
        <w:rPr>
          <w:rFonts w:ascii="Arial" w:eastAsia="Times New Roman" w:hAnsi="Arial" w:cs="Arial"/>
          <w:color w:val="53545A"/>
          <w:sz w:val="24"/>
          <w:szCs w:val="24"/>
          <w:lang w:eastAsia="en-IN"/>
        </w:rPr>
        <w:t>KANPUR -208001</w:t>
      </w:r>
    </w:p>
    <w:p w:rsidR="00A71634" w:rsidRPr="00A6020A" w:rsidRDefault="00A71634" w:rsidP="00A6020A">
      <w:pPr>
        <w:shd w:val="clear" w:color="auto" w:fill="FFFFFF"/>
        <w:spacing w:after="0" w:line="240" w:lineRule="auto"/>
        <w:jc w:val="both"/>
        <w:rPr>
          <w:rFonts w:ascii="Arial" w:eastAsia="Times New Roman" w:hAnsi="Arial" w:cs="Arial"/>
          <w:color w:val="53545A"/>
          <w:sz w:val="24"/>
          <w:szCs w:val="24"/>
          <w:lang w:eastAsia="en-IN"/>
        </w:rPr>
      </w:pPr>
      <w:r w:rsidRPr="00A6020A">
        <w:rPr>
          <w:rFonts w:ascii="Arial" w:eastAsia="Times New Roman" w:hAnsi="Arial" w:cs="Arial"/>
          <w:color w:val="53545A"/>
          <w:sz w:val="24"/>
          <w:szCs w:val="24"/>
          <w:lang w:eastAsia="en-IN"/>
        </w:rPr>
        <w:t xml:space="preserve">UTTAR PRADESH </w:t>
      </w:r>
    </w:p>
    <w:p w:rsidR="00845DFB" w:rsidRPr="00A6020A" w:rsidRDefault="00A71634" w:rsidP="00A6020A">
      <w:pPr>
        <w:shd w:val="clear" w:color="auto" w:fill="FFFFFF"/>
        <w:spacing w:after="0" w:line="240" w:lineRule="auto"/>
        <w:jc w:val="both"/>
        <w:rPr>
          <w:rFonts w:ascii="Arial" w:eastAsia="Times New Roman" w:hAnsi="Arial" w:cs="Arial"/>
          <w:color w:val="53545A"/>
          <w:sz w:val="24"/>
          <w:szCs w:val="24"/>
          <w:lang w:eastAsia="en-IN"/>
        </w:rPr>
      </w:pPr>
      <w:r w:rsidRPr="00A6020A">
        <w:rPr>
          <w:rFonts w:ascii="Arial" w:eastAsia="Times New Roman" w:hAnsi="Arial" w:cs="Arial"/>
          <w:color w:val="53545A"/>
          <w:sz w:val="24"/>
          <w:szCs w:val="24"/>
          <w:lang w:eastAsia="en-IN"/>
        </w:rPr>
        <w:t>INDIA</w:t>
      </w:r>
      <w:r w:rsidR="00845DFB" w:rsidRPr="00A6020A">
        <w:rPr>
          <w:rFonts w:ascii="Arial" w:eastAsia="Times New Roman" w:hAnsi="Arial" w:cs="Arial"/>
          <w:color w:val="53545A"/>
          <w:sz w:val="24"/>
          <w:szCs w:val="24"/>
          <w:lang w:eastAsia="en-IN"/>
        </w:rPr>
        <w:t> </w:t>
      </w:r>
    </w:p>
    <w:p w:rsidR="00845DFB" w:rsidRPr="00A6020A" w:rsidRDefault="00A71634" w:rsidP="00A6020A">
      <w:pPr>
        <w:shd w:val="clear" w:color="auto" w:fill="FFFFFF"/>
        <w:spacing w:after="0" w:line="240" w:lineRule="auto"/>
        <w:jc w:val="both"/>
        <w:rPr>
          <w:rFonts w:ascii="Arial" w:eastAsia="Times New Roman" w:hAnsi="Arial" w:cs="Arial"/>
          <w:color w:val="53545A"/>
          <w:sz w:val="24"/>
          <w:szCs w:val="24"/>
          <w:lang w:eastAsia="en-IN"/>
        </w:rPr>
      </w:pPr>
      <w:r w:rsidRPr="00A6020A">
        <w:rPr>
          <w:rFonts w:ascii="Arial" w:eastAsia="Times New Roman" w:hAnsi="Arial" w:cs="Arial"/>
          <w:color w:val="53545A"/>
          <w:sz w:val="24"/>
          <w:szCs w:val="24"/>
          <w:lang w:eastAsia="en-IN"/>
        </w:rPr>
        <w:t>Keenindia23@gmail.com</w:t>
      </w:r>
    </w:p>
    <w:p w:rsidR="00845DFB" w:rsidRPr="00A6020A" w:rsidRDefault="00845DFB" w:rsidP="00A6020A">
      <w:pPr>
        <w:shd w:val="clear" w:color="auto" w:fill="FFFFFF"/>
        <w:spacing w:after="0" w:line="240" w:lineRule="auto"/>
        <w:jc w:val="both"/>
        <w:rPr>
          <w:rFonts w:ascii="Arial" w:eastAsia="Times New Roman" w:hAnsi="Arial" w:cs="Arial"/>
          <w:color w:val="53545A"/>
          <w:sz w:val="24"/>
          <w:szCs w:val="24"/>
          <w:lang w:eastAsia="en-IN"/>
        </w:rPr>
      </w:pPr>
      <w:r w:rsidRPr="00A6020A">
        <w:rPr>
          <w:rFonts w:ascii="Arial" w:eastAsia="Times New Roman" w:hAnsi="Arial" w:cs="Arial"/>
          <w:color w:val="53545A"/>
          <w:sz w:val="24"/>
          <w:szCs w:val="24"/>
          <w:lang w:eastAsia="en-IN"/>
        </w:rPr>
        <w:t>+91-99</w:t>
      </w:r>
      <w:r w:rsidR="00A71634" w:rsidRPr="00A6020A">
        <w:rPr>
          <w:rFonts w:ascii="Arial" w:eastAsia="Times New Roman" w:hAnsi="Arial" w:cs="Arial"/>
          <w:color w:val="53545A"/>
          <w:sz w:val="24"/>
          <w:szCs w:val="24"/>
          <w:lang w:eastAsia="en-IN"/>
        </w:rPr>
        <w:t>81141558</w:t>
      </w:r>
    </w:p>
    <w:p w:rsidR="0014687A" w:rsidRPr="00A6020A" w:rsidRDefault="0014687A" w:rsidP="00A6020A">
      <w:pPr>
        <w:jc w:val="both"/>
        <w:rPr>
          <w:rFonts w:ascii="Arial" w:hAnsi="Arial" w:cs="Arial"/>
          <w:sz w:val="24"/>
          <w:szCs w:val="24"/>
        </w:rPr>
      </w:pPr>
    </w:p>
    <w:sectPr w:rsidR="0014687A" w:rsidRPr="00A6020A">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36266"/>
    <w:multiLevelType w:val="multilevel"/>
    <w:tmpl w:val="4496B5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B97D90"/>
    <w:multiLevelType w:val="multilevel"/>
    <w:tmpl w:val="8894362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B25496"/>
    <w:multiLevelType w:val="multilevel"/>
    <w:tmpl w:val="A216CC9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D10156"/>
    <w:multiLevelType w:val="multilevel"/>
    <w:tmpl w:val="F5184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C715E9"/>
    <w:multiLevelType w:val="multilevel"/>
    <w:tmpl w:val="5EAA2A5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F07B65"/>
    <w:multiLevelType w:val="multilevel"/>
    <w:tmpl w:val="53DC9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723AFF"/>
    <w:multiLevelType w:val="multilevel"/>
    <w:tmpl w:val="3124C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DCE4EA3"/>
    <w:multiLevelType w:val="multilevel"/>
    <w:tmpl w:val="2BAA5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5576062"/>
    <w:multiLevelType w:val="multilevel"/>
    <w:tmpl w:val="D4E0261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8466288"/>
    <w:multiLevelType w:val="multilevel"/>
    <w:tmpl w:val="866EAA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3CA26E5"/>
    <w:multiLevelType w:val="hybridMultilevel"/>
    <w:tmpl w:val="63B817D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5F6A2CB4"/>
    <w:multiLevelType w:val="multilevel"/>
    <w:tmpl w:val="4C2ED6B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1D73164"/>
    <w:multiLevelType w:val="hybridMultilevel"/>
    <w:tmpl w:val="EF0EA4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628260EC"/>
    <w:multiLevelType w:val="multilevel"/>
    <w:tmpl w:val="146E4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3506DC"/>
    <w:multiLevelType w:val="multilevel"/>
    <w:tmpl w:val="B6CE90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D693589"/>
    <w:multiLevelType w:val="multilevel"/>
    <w:tmpl w:val="2B92C73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5"/>
  </w:num>
  <w:num w:numId="3">
    <w:abstractNumId w:val="3"/>
  </w:num>
  <w:num w:numId="4">
    <w:abstractNumId w:val="6"/>
  </w:num>
  <w:num w:numId="5">
    <w:abstractNumId w:val="14"/>
  </w:num>
  <w:num w:numId="6">
    <w:abstractNumId w:val="9"/>
  </w:num>
  <w:num w:numId="7">
    <w:abstractNumId w:val="0"/>
  </w:num>
  <w:num w:numId="8">
    <w:abstractNumId w:val="1"/>
  </w:num>
  <w:num w:numId="9">
    <w:abstractNumId w:val="11"/>
  </w:num>
  <w:num w:numId="10">
    <w:abstractNumId w:val="4"/>
  </w:num>
  <w:num w:numId="11">
    <w:abstractNumId w:val="15"/>
  </w:num>
  <w:num w:numId="12">
    <w:abstractNumId w:val="2"/>
  </w:num>
  <w:num w:numId="13">
    <w:abstractNumId w:val="8"/>
  </w:num>
  <w:num w:numId="14">
    <w:abstractNumId w:val="10"/>
  </w:num>
  <w:num w:numId="15">
    <w:abstractNumId w:val="1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DFB"/>
    <w:rsid w:val="0014687A"/>
    <w:rsid w:val="00150B2F"/>
    <w:rsid w:val="00224145"/>
    <w:rsid w:val="003D1840"/>
    <w:rsid w:val="004A2EC6"/>
    <w:rsid w:val="004C3490"/>
    <w:rsid w:val="00645F32"/>
    <w:rsid w:val="006C2135"/>
    <w:rsid w:val="00820E68"/>
    <w:rsid w:val="00845DFB"/>
    <w:rsid w:val="00905A0C"/>
    <w:rsid w:val="00A6020A"/>
    <w:rsid w:val="00A71634"/>
    <w:rsid w:val="00E75D78"/>
    <w:rsid w:val="00EA116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B3DCC6-68E3-41DF-BB8C-0E2DBA046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E75D7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45DFB"/>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845DFB"/>
    <w:rPr>
      <w:b/>
      <w:bCs/>
    </w:rPr>
  </w:style>
  <w:style w:type="character" w:styleId="Hyperlink">
    <w:name w:val="Hyperlink"/>
    <w:basedOn w:val="DefaultParagraphFont"/>
    <w:uiPriority w:val="99"/>
    <w:unhideWhenUsed/>
    <w:rsid w:val="00845DFB"/>
    <w:rPr>
      <w:color w:val="0563C1" w:themeColor="hyperlink"/>
      <w:u w:val="single"/>
    </w:rPr>
  </w:style>
  <w:style w:type="character" w:styleId="UnresolvedMention">
    <w:name w:val="Unresolved Mention"/>
    <w:basedOn w:val="DefaultParagraphFont"/>
    <w:uiPriority w:val="99"/>
    <w:semiHidden/>
    <w:unhideWhenUsed/>
    <w:rsid w:val="00845DFB"/>
    <w:rPr>
      <w:color w:val="605E5C"/>
      <w:shd w:val="clear" w:color="auto" w:fill="E1DFDD"/>
    </w:rPr>
  </w:style>
  <w:style w:type="paragraph" w:styleId="ListParagraph">
    <w:name w:val="List Paragraph"/>
    <w:basedOn w:val="Normal"/>
    <w:uiPriority w:val="34"/>
    <w:qFormat/>
    <w:rsid w:val="00820E68"/>
    <w:pPr>
      <w:ind w:left="720"/>
      <w:contextualSpacing/>
    </w:pPr>
  </w:style>
  <w:style w:type="paragraph" w:styleId="NoSpacing">
    <w:name w:val="No Spacing"/>
    <w:uiPriority w:val="1"/>
    <w:qFormat/>
    <w:rsid w:val="004A2EC6"/>
    <w:pPr>
      <w:spacing w:after="0" w:line="240" w:lineRule="auto"/>
    </w:pPr>
  </w:style>
  <w:style w:type="character" w:customStyle="1" w:styleId="Heading1Char">
    <w:name w:val="Heading 1 Char"/>
    <w:basedOn w:val="DefaultParagraphFont"/>
    <w:link w:val="Heading1"/>
    <w:uiPriority w:val="9"/>
    <w:rsid w:val="00E75D78"/>
    <w:rPr>
      <w:rFonts w:ascii="Times New Roman" w:eastAsia="Times New Roman" w:hAnsi="Times New Roman" w:cs="Times New Roman"/>
      <w:b/>
      <w:bCs/>
      <w:kern w:val="36"/>
      <w:sz w:val="48"/>
      <w:szCs w:val="48"/>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9312">
      <w:bodyDiv w:val="1"/>
      <w:marLeft w:val="0"/>
      <w:marRight w:val="0"/>
      <w:marTop w:val="0"/>
      <w:marBottom w:val="0"/>
      <w:divBdr>
        <w:top w:val="none" w:sz="0" w:space="0" w:color="auto"/>
        <w:left w:val="none" w:sz="0" w:space="0" w:color="auto"/>
        <w:bottom w:val="none" w:sz="0" w:space="0" w:color="auto"/>
        <w:right w:val="none" w:sz="0" w:space="0" w:color="auto"/>
      </w:divBdr>
    </w:div>
    <w:div w:id="81491997">
      <w:bodyDiv w:val="1"/>
      <w:marLeft w:val="0"/>
      <w:marRight w:val="0"/>
      <w:marTop w:val="0"/>
      <w:marBottom w:val="0"/>
      <w:divBdr>
        <w:top w:val="none" w:sz="0" w:space="0" w:color="auto"/>
        <w:left w:val="none" w:sz="0" w:space="0" w:color="auto"/>
        <w:bottom w:val="none" w:sz="0" w:space="0" w:color="auto"/>
        <w:right w:val="none" w:sz="0" w:space="0" w:color="auto"/>
      </w:divBdr>
      <w:divsChild>
        <w:div w:id="1340042368">
          <w:marLeft w:val="0"/>
          <w:marRight w:val="0"/>
          <w:marTop w:val="0"/>
          <w:marBottom w:val="150"/>
          <w:divBdr>
            <w:top w:val="none" w:sz="0" w:space="0" w:color="auto"/>
            <w:left w:val="none" w:sz="0" w:space="0" w:color="auto"/>
            <w:bottom w:val="none" w:sz="0" w:space="0" w:color="auto"/>
            <w:right w:val="none" w:sz="0" w:space="0" w:color="auto"/>
          </w:divBdr>
        </w:div>
      </w:divsChild>
    </w:div>
    <w:div w:id="763191301">
      <w:bodyDiv w:val="1"/>
      <w:marLeft w:val="0"/>
      <w:marRight w:val="0"/>
      <w:marTop w:val="0"/>
      <w:marBottom w:val="0"/>
      <w:divBdr>
        <w:top w:val="none" w:sz="0" w:space="0" w:color="auto"/>
        <w:left w:val="none" w:sz="0" w:space="0" w:color="auto"/>
        <w:bottom w:val="none" w:sz="0" w:space="0" w:color="auto"/>
        <w:right w:val="none" w:sz="0" w:space="0" w:color="auto"/>
      </w:divBdr>
      <w:divsChild>
        <w:div w:id="305866058">
          <w:marLeft w:val="0"/>
          <w:marRight w:val="0"/>
          <w:marTop w:val="0"/>
          <w:marBottom w:val="150"/>
          <w:divBdr>
            <w:top w:val="none" w:sz="0" w:space="0" w:color="auto"/>
            <w:left w:val="none" w:sz="0" w:space="0" w:color="auto"/>
            <w:bottom w:val="none" w:sz="0" w:space="0" w:color="auto"/>
            <w:right w:val="none" w:sz="0" w:space="0" w:color="auto"/>
          </w:divBdr>
        </w:div>
      </w:divsChild>
    </w:div>
    <w:div w:id="1012104142">
      <w:bodyDiv w:val="1"/>
      <w:marLeft w:val="0"/>
      <w:marRight w:val="0"/>
      <w:marTop w:val="0"/>
      <w:marBottom w:val="0"/>
      <w:divBdr>
        <w:top w:val="none" w:sz="0" w:space="0" w:color="auto"/>
        <w:left w:val="none" w:sz="0" w:space="0" w:color="auto"/>
        <w:bottom w:val="none" w:sz="0" w:space="0" w:color="auto"/>
        <w:right w:val="none" w:sz="0" w:space="0" w:color="auto"/>
      </w:divBdr>
      <w:divsChild>
        <w:div w:id="1732339264">
          <w:marLeft w:val="0"/>
          <w:marRight w:val="0"/>
          <w:marTop w:val="0"/>
          <w:marBottom w:val="150"/>
          <w:divBdr>
            <w:top w:val="none" w:sz="0" w:space="0" w:color="auto"/>
            <w:left w:val="none" w:sz="0" w:space="0" w:color="auto"/>
            <w:bottom w:val="none" w:sz="0" w:space="0" w:color="auto"/>
            <w:right w:val="none" w:sz="0" w:space="0" w:color="auto"/>
          </w:divBdr>
        </w:div>
      </w:divsChild>
    </w:div>
    <w:div w:id="2133282663">
      <w:bodyDiv w:val="1"/>
      <w:marLeft w:val="0"/>
      <w:marRight w:val="0"/>
      <w:marTop w:val="0"/>
      <w:marBottom w:val="0"/>
      <w:divBdr>
        <w:top w:val="none" w:sz="0" w:space="0" w:color="auto"/>
        <w:left w:val="none" w:sz="0" w:space="0" w:color="auto"/>
        <w:bottom w:val="none" w:sz="0" w:space="0" w:color="auto"/>
        <w:right w:val="none" w:sz="0" w:space="0" w:color="auto"/>
      </w:divBdr>
      <w:divsChild>
        <w:div w:id="1182671024">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eenindia23@gmail.com" TargetMode="External"/><Relationship Id="rId5" Type="http://schemas.openxmlformats.org/officeDocument/2006/relationships/hyperlink" Target="http://www.keenindia.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742</Words>
  <Characters>4236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7</cp:revision>
  <dcterms:created xsi:type="dcterms:W3CDTF">2025-10-10T11:20:00Z</dcterms:created>
  <dcterms:modified xsi:type="dcterms:W3CDTF">2025-10-11T03:13:00Z</dcterms:modified>
</cp:coreProperties>
</file>