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AC4E" w14:textId="41C1C7FD" w:rsidR="00A72B0B" w:rsidRPr="005C0EE9" w:rsidRDefault="002E415D" w:rsidP="005C0EE9">
      <w:pPr>
        <w:shd w:val="clear" w:color="auto" w:fill="FFFFFF"/>
        <w:spacing w:after="0" w:line="360" w:lineRule="atLeast"/>
        <w:textAlignment w:val="baseline"/>
        <w:rPr>
          <w:rFonts w:eastAsia="Times New Roman" w:cstheme="minorHAnsi"/>
          <w:color w:val="000000"/>
          <w:sz w:val="28"/>
          <w:szCs w:val="28"/>
        </w:rPr>
      </w:pPr>
      <w:r w:rsidRPr="005C0EE9">
        <w:rPr>
          <w:rFonts w:eastAsia="Times New Roman" w:cstheme="minorHAnsi"/>
          <w:b/>
          <w:bCs/>
          <w:color w:val="000000"/>
          <w:sz w:val="28"/>
          <w:szCs w:val="28"/>
        </w:rPr>
        <w:t>MEDITATION ON LIGHT:</w:t>
      </w:r>
      <w:r w:rsidRPr="005C0EE9">
        <w:rPr>
          <w:rFonts w:eastAsia="Times New Roman" w:cstheme="minorHAnsi"/>
          <w:color w:val="000000"/>
          <w:sz w:val="28"/>
          <w:szCs w:val="28"/>
        </w:rPr>
        <w:t xml:space="preserve"> </w:t>
      </w:r>
      <w:proofErr w:type="spellStart"/>
      <w:r w:rsidRPr="005C0EE9">
        <w:rPr>
          <w:rFonts w:eastAsia="Times New Roman" w:cstheme="minorHAnsi"/>
          <w:color w:val="000000"/>
          <w:sz w:val="28"/>
          <w:szCs w:val="28"/>
        </w:rPr>
        <w:t>Tratak</w:t>
      </w:r>
      <w:proofErr w:type="spellEnd"/>
      <w:r w:rsidRPr="005C0EE9">
        <w:rPr>
          <w:rFonts w:eastAsia="Times New Roman" w:cstheme="minorHAnsi"/>
          <w:color w:val="000000"/>
          <w:sz w:val="28"/>
          <w:szCs w:val="28"/>
        </w:rPr>
        <w:t xml:space="preserve"> or </w:t>
      </w:r>
      <w:proofErr w:type="spellStart"/>
      <w:r w:rsidRPr="005C0EE9">
        <w:rPr>
          <w:rFonts w:eastAsia="Times New Roman" w:cstheme="minorHAnsi"/>
          <w:i/>
          <w:iCs/>
          <w:color w:val="000000"/>
          <w:sz w:val="28"/>
          <w:szCs w:val="28"/>
          <w:bdr w:val="none" w:sz="0" w:space="0" w:color="auto" w:frame="1"/>
        </w:rPr>
        <w:t>trataka</w:t>
      </w:r>
      <w:proofErr w:type="spellEnd"/>
      <w:r w:rsidRPr="005C0EE9">
        <w:rPr>
          <w:rFonts w:eastAsia="Times New Roman" w:cstheme="minorHAnsi"/>
          <w:color w:val="000000"/>
          <w:sz w:val="28"/>
          <w:szCs w:val="28"/>
        </w:rPr>
        <w:t> involves looking into the heart of a candle flame for as long as possible without blinking, and eventually holding the image of the flame in the mind’s eye when the eyes do close. When looking into the flame, practitioners’ eyes would start to water. This was said to clean and purify them, leaving the eyes clear and bright. The practice dates back to at least the 15</w:t>
      </w:r>
      <w:r w:rsidRPr="005C0EE9">
        <w:rPr>
          <w:rFonts w:eastAsia="Times New Roman" w:cstheme="minorHAnsi"/>
          <w:color w:val="000000"/>
          <w:sz w:val="28"/>
          <w:szCs w:val="28"/>
          <w:bdr w:val="none" w:sz="0" w:space="0" w:color="auto" w:frame="1"/>
          <w:vertAlign w:val="superscript"/>
        </w:rPr>
        <w:t>th</w:t>
      </w:r>
      <w:r w:rsidRPr="005C0EE9">
        <w:rPr>
          <w:rFonts w:eastAsia="Times New Roman" w:cstheme="minorHAnsi"/>
          <w:color w:val="000000"/>
          <w:sz w:val="28"/>
          <w:szCs w:val="28"/>
        </w:rPr>
        <w:t> century, and can be found in the </w:t>
      </w:r>
      <w:r w:rsidRPr="005C0EE9">
        <w:rPr>
          <w:rFonts w:eastAsia="Times New Roman" w:cstheme="minorHAnsi"/>
          <w:i/>
          <w:iCs/>
          <w:color w:val="000000"/>
          <w:sz w:val="28"/>
          <w:szCs w:val="28"/>
          <w:bdr w:val="none" w:sz="0" w:space="0" w:color="auto" w:frame="1"/>
        </w:rPr>
        <w:t xml:space="preserve">Hatha Yoga </w:t>
      </w:r>
      <w:proofErr w:type="spellStart"/>
      <w:r w:rsidRPr="005C0EE9">
        <w:rPr>
          <w:rFonts w:eastAsia="Times New Roman" w:cstheme="minorHAnsi"/>
          <w:i/>
          <w:iCs/>
          <w:color w:val="000000"/>
          <w:sz w:val="28"/>
          <w:szCs w:val="28"/>
          <w:bdr w:val="none" w:sz="0" w:space="0" w:color="auto" w:frame="1"/>
        </w:rPr>
        <w:t>Pradipika</w:t>
      </w:r>
      <w:proofErr w:type="spellEnd"/>
      <w:r w:rsidRPr="005C0EE9">
        <w:rPr>
          <w:rFonts w:eastAsia="Times New Roman" w:cstheme="minorHAnsi"/>
          <w:i/>
          <w:iCs/>
          <w:color w:val="000000"/>
          <w:sz w:val="28"/>
          <w:szCs w:val="28"/>
          <w:bdr w:val="none" w:sz="0" w:space="0" w:color="auto" w:frame="1"/>
        </w:rPr>
        <w:t>, </w:t>
      </w:r>
      <w:r w:rsidRPr="005C0EE9">
        <w:rPr>
          <w:rFonts w:eastAsia="Times New Roman" w:cstheme="minorHAnsi"/>
          <w:color w:val="000000"/>
          <w:sz w:val="28"/>
          <w:szCs w:val="28"/>
        </w:rPr>
        <w:t xml:space="preserve">which introduces two different types of </w:t>
      </w:r>
      <w:proofErr w:type="spellStart"/>
      <w:proofErr w:type="gramStart"/>
      <w:r w:rsidRPr="005C0EE9">
        <w:rPr>
          <w:rFonts w:eastAsia="Times New Roman" w:cstheme="minorHAnsi"/>
          <w:color w:val="000000"/>
          <w:sz w:val="28"/>
          <w:szCs w:val="28"/>
        </w:rPr>
        <w:t>tratak</w:t>
      </w:r>
      <w:proofErr w:type="spellEnd"/>
      <w:r w:rsidRPr="005C0EE9">
        <w:rPr>
          <w:rFonts w:eastAsia="Times New Roman" w:cstheme="minorHAnsi"/>
          <w:color w:val="000000"/>
          <w:sz w:val="28"/>
          <w:szCs w:val="28"/>
        </w:rPr>
        <w:t>;</w:t>
      </w:r>
      <w:proofErr w:type="gramEnd"/>
      <w:r w:rsidRPr="005C0EE9">
        <w:rPr>
          <w:rFonts w:eastAsia="Times New Roman" w:cstheme="minorHAnsi"/>
          <w:color w:val="000000"/>
          <w:sz w:val="28"/>
          <w:szCs w:val="28"/>
        </w:rPr>
        <w:t> </w:t>
      </w:r>
      <w:proofErr w:type="spellStart"/>
      <w:r w:rsidRPr="005C0EE9">
        <w:rPr>
          <w:rFonts w:eastAsia="Times New Roman" w:cstheme="minorHAnsi"/>
          <w:i/>
          <w:iCs/>
          <w:color w:val="000000"/>
          <w:sz w:val="28"/>
          <w:szCs w:val="28"/>
          <w:bdr w:val="none" w:sz="0" w:space="0" w:color="auto" w:frame="1"/>
        </w:rPr>
        <w:t>Bahiranga</w:t>
      </w:r>
      <w:proofErr w:type="spellEnd"/>
      <w:r w:rsidRPr="005C0EE9">
        <w:rPr>
          <w:rFonts w:eastAsia="Times New Roman" w:cstheme="minorHAnsi"/>
          <w:i/>
          <w:iCs/>
          <w:color w:val="000000"/>
          <w:sz w:val="28"/>
          <w:szCs w:val="28"/>
          <w:bdr w:val="none" w:sz="0" w:space="0" w:color="auto" w:frame="1"/>
        </w:rPr>
        <w:t xml:space="preserve"> </w:t>
      </w:r>
      <w:proofErr w:type="spellStart"/>
      <w:r w:rsidRPr="005C0EE9">
        <w:rPr>
          <w:rFonts w:eastAsia="Times New Roman" w:cstheme="minorHAnsi"/>
          <w:i/>
          <w:iCs/>
          <w:color w:val="000000"/>
          <w:sz w:val="28"/>
          <w:szCs w:val="28"/>
          <w:bdr w:val="none" w:sz="0" w:space="0" w:color="auto" w:frame="1"/>
        </w:rPr>
        <w:t>Trataka</w:t>
      </w:r>
      <w:proofErr w:type="spellEnd"/>
      <w:r w:rsidRPr="005C0EE9">
        <w:rPr>
          <w:rFonts w:eastAsia="Times New Roman" w:cstheme="minorHAnsi"/>
          <w:i/>
          <w:iCs/>
          <w:color w:val="000000"/>
          <w:sz w:val="28"/>
          <w:szCs w:val="28"/>
          <w:bdr w:val="none" w:sz="0" w:space="0" w:color="auto" w:frame="1"/>
        </w:rPr>
        <w:t> </w:t>
      </w:r>
      <w:r w:rsidRPr="005C0EE9">
        <w:rPr>
          <w:rFonts w:eastAsia="Times New Roman" w:cstheme="minorHAnsi"/>
          <w:color w:val="000000"/>
          <w:sz w:val="28"/>
          <w:szCs w:val="28"/>
        </w:rPr>
        <w:t>or ‘external concentrated gazing’ and </w:t>
      </w:r>
      <w:proofErr w:type="spellStart"/>
      <w:r w:rsidRPr="005C0EE9">
        <w:rPr>
          <w:rFonts w:eastAsia="Times New Roman" w:cstheme="minorHAnsi"/>
          <w:i/>
          <w:iCs/>
          <w:color w:val="000000"/>
          <w:sz w:val="28"/>
          <w:szCs w:val="28"/>
          <w:bdr w:val="none" w:sz="0" w:space="0" w:color="auto" w:frame="1"/>
        </w:rPr>
        <w:t>Antaranga</w:t>
      </w:r>
      <w:proofErr w:type="spellEnd"/>
      <w:r w:rsidRPr="005C0EE9">
        <w:rPr>
          <w:rFonts w:eastAsia="Times New Roman" w:cstheme="minorHAnsi"/>
          <w:i/>
          <w:iCs/>
          <w:color w:val="000000"/>
          <w:sz w:val="28"/>
          <w:szCs w:val="28"/>
          <w:bdr w:val="none" w:sz="0" w:space="0" w:color="auto" w:frame="1"/>
        </w:rPr>
        <w:t xml:space="preserve"> </w:t>
      </w:r>
      <w:proofErr w:type="spellStart"/>
      <w:r w:rsidRPr="005C0EE9">
        <w:rPr>
          <w:rFonts w:eastAsia="Times New Roman" w:cstheme="minorHAnsi"/>
          <w:i/>
          <w:iCs/>
          <w:color w:val="000000"/>
          <w:sz w:val="28"/>
          <w:szCs w:val="28"/>
          <w:bdr w:val="none" w:sz="0" w:space="0" w:color="auto" w:frame="1"/>
        </w:rPr>
        <w:t>Trataka</w:t>
      </w:r>
      <w:proofErr w:type="spellEnd"/>
      <w:r w:rsidRPr="005C0EE9">
        <w:rPr>
          <w:rFonts w:eastAsia="Times New Roman" w:cstheme="minorHAnsi"/>
          <w:i/>
          <w:iCs/>
          <w:color w:val="000000"/>
          <w:sz w:val="28"/>
          <w:szCs w:val="28"/>
          <w:bdr w:val="none" w:sz="0" w:space="0" w:color="auto" w:frame="1"/>
        </w:rPr>
        <w:t xml:space="preserve"> or ‘</w:t>
      </w:r>
      <w:r w:rsidRPr="005C0EE9">
        <w:rPr>
          <w:rFonts w:eastAsia="Times New Roman" w:cstheme="minorHAnsi"/>
          <w:color w:val="000000"/>
          <w:sz w:val="28"/>
          <w:szCs w:val="28"/>
        </w:rPr>
        <w:t>internal concentrated gazing’.</w:t>
      </w:r>
    </w:p>
    <w:p w14:paraId="55FA41AD" w14:textId="21D8BEBA" w:rsidR="002E415D" w:rsidRPr="005C0EE9" w:rsidRDefault="002E415D" w:rsidP="00CF45B4">
      <w:pPr>
        <w:shd w:val="clear" w:color="auto" w:fill="FFFFFF"/>
        <w:spacing w:after="0" w:line="450" w:lineRule="atLeast"/>
        <w:textAlignment w:val="baseline"/>
        <w:outlineLvl w:val="1"/>
        <w:rPr>
          <w:rFonts w:eastAsia="Times New Roman" w:cstheme="minorHAnsi"/>
          <w:b/>
          <w:bCs/>
          <w:color w:val="000000"/>
          <w:sz w:val="28"/>
          <w:szCs w:val="28"/>
        </w:rPr>
      </w:pPr>
      <w:proofErr w:type="spellStart"/>
      <w:r w:rsidRPr="005C0EE9">
        <w:rPr>
          <w:rFonts w:eastAsia="Times New Roman" w:cstheme="minorHAnsi"/>
          <w:b/>
          <w:bCs/>
          <w:color w:val="000000"/>
          <w:sz w:val="28"/>
          <w:szCs w:val="28"/>
        </w:rPr>
        <w:t>Bahiranga</w:t>
      </w:r>
      <w:proofErr w:type="spellEnd"/>
      <w:r w:rsidRPr="005C0EE9">
        <w:rPr>
          <w:rFonts w:eastAsia="Times New Roman" w:cstheme="minorHAnsi"/>
          <w:b/>
          <w:bCs/>
          <w:color w:val="000000"/>
          <w:sz w:val="28"/>
          <w:szCs w:val="28"/>
        </w:rPr>
        <w:t xml:space="preserve"> </w:t>
      </w:r>
      <w:proofErr w:type="spellStart"/>
      <w:r w:rsidRPr="005C0EE9">
        <w:rPr>
          <w:rFonts w:eastAsia="Times New Roman" w:cstheme="minorHAnsi"/>
          <w:b/>
          <w:bCs/>
          <w:color w:val="000000"/>
          <w:sz w:val="28"/>
          <w:szCs w:val="28"/>
        </w:rPr>
        <w:t>Trataka</w:t>
      </w:r>
      <w:proofErr w:type="spellEnd"/>
      <w:r w:rsidR="000C64CC" w:rsidRPr="005C0EE9">
        <w:rPr>
          <w:rFonts w:eastAsia="Times New Roman" w:cstheme="minorHAnsi"/>
          <w:b/>
          <w:bCs/>
          <w:color w:val="000000"/>
          <w:sz w:val="28"/>
          <w:szCs w:val="28"/>
        </w:rPr>
        <w:t>: Candle Gazing Meditation</w:t>
      </w:r>
    </w:p>
    <w:p w14:paraId="0778418C" w14:textId="77777777" w:rsidR="00CF45B4" w:rsidRPr="005C0EE9" w:rsidRDefault="002E415D" w:rsidP="00CF45B4">
      <w:pPr>
        <w:shd w:val="clear" w:color="auto" w:fill="FFFFFF"/>
        <w:spacing w:after="0" w:line="360" w:lineRule="atLeast"/>
        <w:textAlignment w:val="baseline"/>
        <w:rPr>
          <w:rFonts w:eastAsia="Times New Roman" w:cstheme="minorHAnsi"/>
          <w:color w:val="000000"/>
          <w:sz w:val="28"/>
          <w:szCs w:val="28"/>
        </w:rPr>
      </w:pPr>
      <w:r w:rsidRPr="005C0EE9">
        <w:rPr>
          <w:rFonts w:eastAsia="Times New Roman" w:cstheme="minorHAnsi"/>
          <w:color w:val="000000"/>
          <w:sz w:val="28"/>
          <w:szCs w:val="28"/>
        </w:rPr>
        <w:t xml:space="preserve">This form of ‘external concentrated gazing’ is the type of </w:t>
      </w:r>
      <w:proofErr w:type="spellStart"/>
      <w:r w:rsidRPr="005C0EE9">
        <w:rPr>
          <w:rFonts w:eastAsia="Times New Roman" w:cstheme="minorHAnsi"/>
          <w:color w:val="000000"/>
          <w:sz w:val="28"/>
          <w:szCs w:val="28"/>
        </w:rPr>
        <w:t>trataka</w:t>
      </w:r>
      <w:proofErr w:type="spellEnd"/>
      <w:r w:rsidRPr="005C0EE9">
        <w:rPr>
          <w:rFonts w:eastAsia="Times New Roman" w:cstheme="minorHAnsi"/>
          <w:color w:val="000000"/>
          <w:sz w:val="28"/>
          <w:szCs w:val="28"/>
        </w:rPr>
        <w:t xml:space="preserve"> that uses a candle flame. It should be </w:t>
      </w:r>
      <w:r w:rsidRPr="005C0EE9">
        <w:rPr>
          <w:rFonts w:eastAsia="Times New Roman" w:cstheme="minorHAnsi"/>
          <w:i/>
          <w:iCs/>
          <w:color w:val="000000"/>
          <w:sz w:val="28"/>
          <w:szCs w:val="28"/>
          <w:bdr w:val="none" w:sz="0" w:space="0" w:color="auto" w:frame="1"/>
        </w:rPr>
        <w:t>practiced in a dark room</w:t>
      </w:r>
      <w:r w:rsidR="00CF45B4" w:rsidRPr="005C0EE9">
        <w:rPr>
          <w:rFonts w:eastAsia="Times New Roman" w:cstheme="minorHAnsi"/>
          <w:i/>
          <w:iCs/>
          <w:color w:val="000000"/>
          <w:sz w:val="28"/>
          <w:szCs w:val="28"/>
          <w:bdr w:val="none" w:sz="0" w:space="0" w:color="auto" w:frame="1"/>
        </w:rPr>
        <w:t xml:space="preserve">. </w:t>
      </w:r>
      <w:r w:rsidRPr="005C0EE9">
        <w:rPr>
          <w:rFonts w:eastAsia="Times New Roman" w:cstheme="minorHAnsi"/>
          <w:color w:val="000000"/>
          <w:sz w:val="28"/>
          <w:szCs w:val="28"/>
        </w:rPr>
        <w:t>This meditative practice focus</w:t>
      </w:r>
      <w:r w:rsidR="00CF45B4" w:rsidRPr="005C0EE9">
        <w:rPr>
          <w:rFonts w:eastAsia="Times New Roman" w:cstheme="minorHAnsi"/>
          <w:color w:val="000000"/>
          <w:sz w:val="28"/>
          <w:szCs w:val="28"/>
        </w:rPr>
        <w:t>es</w:t>
      </w:r>
      <w:r w:rsidRPr="005C0EE9">
        <w:rPr>
          <w:rFonts w:eastAsia="Times New Roman" w:cstheme="minorHAnsi"/>
          <w:color w:val="000000"/>
          <w:sz w:val="28"/>
          <w:szCs w:val="28"/>
        </w:rPr>
        <w:t xml:space="preserve"> the mind upon one point, and therefore bring attention away from the mind’s chatter.</w:t>
      </w:r>
    </w:p>
    <w:p w14:paraId="00231A30" w14:textId="5AF3F1CB" w:rsidR="002E415D" w:rsidRPr="005C0EE9" w:rsidRDefault="002E415D" w:rsidP="00CF45B4">
      <w:pPr>
        <w:shd w:val="clear" w:color="auto" w:fill="FFFFFF"/>
        <w:spacing w:after="0" w:line="360" w:lineRule="atLeast"/>
        <w:textAlignment w:val="baseline"/>
        <w:rPr>
          <w:rFonts w:eastAsia="Times New Roman" w:cstheme="minorHAnsi"/>
          <w:color w:val="000000"/>
          <w:sz w:val="28"/>
          <w:szCs w:val="28"/>
        </w:rPr>
      </w:pPr>
      <w:r w:rsidRPr="005C0EE9">
        <w:rPr>
          <w:rFonts w:eastAsia="Times New Roman" w:cstheme="minorHAnsi"/>
          <w:color w:val="000000"/>
          <w:sz w:val="28"/>
          <w:szCs w:val="28"/>
        </w:rPr>
        <w:t>Practice:</w:t>
      </w:r>
    </w:p>
    <w:p w14:paraId="5B8FE132" w14:textId="77777777" w:rsidR="00A72B0B" w:rsidRPr="005C0EE9" w:rsidRDefault="00A72B0B" w:rsidP="00CF45B4">
      <w:pPr>
        <w:shd w:val="clear" w:color="auto" w:fill="FFFFFF"/>
        <w:spacing w:after="0" w:line="360" w:lineRule="atLeast"/>
        <w:textAlignment w:val="baseline"/>
        <w:rPr>
          <w:rFonts w:eastAsia="Times New Roman" w:cstheme="minorHAnsi"/>
          <w:color w:val="000000"/>
          <w:sz w:val="28"/>
          <w:szCs w:val="28"/>
        </w:rPr>
      </w:pPr>
    </w:p>
    <w:p w14:paraId="5DB040E2" w14:textId="51CAC539" w:rsidR="002E415D" w:rsidRPr="005C0EE9" w:rsidRDefault="002E415D"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Light the candle and place it at eye level, ensuring it does not flicker.</w:t>
      </w:r>
    </w:p>
    <w:p w14:paraId="4DB606B4" w14:textId="6AFCED27" w:rsidR="002E415D" w:rsidRPr="005C0EE9" w:rsidRDefault="002E415D"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Sit in a comfortable meditative posture with the hands on the knees. Set an intention or simply breathe slowly to relax the body and develop stillness.</w:t>
      </w:r>
    </w:p>
    <w:p w14:paraId="5B2BFF21" w14:textId="6D65BC8F" w:rsidR="002E415D" w:rsidRPr="005C0EE9" w:rsidRDefault="002E415D"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Close the eyes, and eventually open them, gazing at the center of the candle flame, just above the wick. Try to keep the eyes steady without blinking.</w:t>
      </w:r>
    </w:p>
    <w:p w14:paraId="72FFA000" w14:textId="74A4AF69" w:rsidR="000C64CC" w:rsidRPr="005C0EE9" w:rsidRDefault="000C64CC"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Allow your breath to deepen and slow.</w:t>
      </w:r>
    </w:p>
    <w:p w14:paraId="6492B0CF" w14:textId="5EB3B420" w:rsidR="000C64CC" w:rsidRPr="005C0EE9" w:rsidRDefault="000C64CC"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 xml:space="preserve">Gaze for as long as possible without straining the eyes, and then close them when you need to. Continue to breathe deeply, focusing image of the flame </w:t>
      </w:r>
      <w:r w:rsidR="00F54AF1" w:rsidRPr="005C0EE9">
        <w:rPr>
          <w:rFonts w:eastAsia="Times New Roman" w:cstheme="minorHAnsi"/>
          <w:color w:val="000000"/>
          <w:sz w:val="28"/>
          <w:szCs w:val="28"/>
        </w:rPr>
        <w:t xml:space="preserve">that you see on the inside of your eyelid </w:t>
      </w:r>
      <w:r w:rsidRPr="005C0EE9">
        <w:rPr>
          <w:rFonts w:eastAsia="Times New Roman" w:cstheme="minorHAnsi"/>
          <w:color w:val="000000"/>
          <w:sz w:val="28"/>
          <w:szCs w:val="28"/>
        </w:rPr>
        <w:t>for as long as possible, noticing any colors that may appear.</w:t>
      </w:r>
    </w:p>
    <w:p w14:paraId="6AF69D8F" w14:textId="575840A1" w:rsidR="002E415D" w:rsidRPr="005C0EE9" w:rsidRDefault="002E415D"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 xml:space="preserve">Now: imagine that you are the candle and flame. </w:t>
      </w:r>
      <w:r w:rsidR="000C64CC" w:rsidRPr="005C0EE9">
        <w:rPr>
          <w:rFonts w:eastAsia="Times New Roman" w:cstheme="minorHAnsi"/>
          <w:color w:val="000000"/>
          <w:sz w:val="28"/>
          <w:szCs w:val="28"/>
        </w:rPr>
        <w:t>As the image begins to change and recede, imagine your essence merging with the candle’s energy, lighting a pathway to a place of complete happiness and serenity.</w:t>
      </w:r>
    </w:p>
    <w:p w14:paraId="7034ACE7" w14:textId="5311D002" w:rsidR="002E415D" w:rsidRPr="005C0EE9" w:rsidRDefault="002E415D"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Finally, imagine that you the one who is watching the meditation: See yourself looking at yourself,</w:t>
      </w:r>
      <w:r w:rsidR="000C64CC" w:rsidRPr="005C0EE9">
        <w:rPr>
          <w:rFonts w:eastAsia="Times New Roman" w:cstheme="minorHAnsi"/>
          <w:color w:val="000000"/>
          <w:sz w:val="28"/>
          <w:szCs w:val="28"/>
        </w:rPr>
        <w:t xml:space="preserve"> the flame, and</w:t>
      </w:r>
      <w:r w:rsidRPr="005C0EE9">
        <w:rPr>
          <w:rFonts w:eastAsia="Times New Roman" w:cstheme="minorHAnsi"/>
          <w:color w:val="000000"/>
          <w:sz w:val="28"/>
          <w:szCs w:val="28"/>
        </w:rPr>
        <w:t xml:space="preserve"> the flame as you…</w:t>
      </w:r>
    </w:p>
    <w:p w14:paraId="7AC5D085" w14:textId="72701B0D" w:rsidR="002E415D" w:rsidRPr="005C0EE9" w:rsidRDefault="002E415D" w:rsidP="00CF45B4">
      <w:pPr>
        <w:numPr>
          <w:ilvl w:val="0"/>
          <w:numId w:val="1"/>
        </w:numPr>
        <w:shd w:val="clear" w:color="auto" w:fill="FFFFFF"/>
        <w:spacing w:after="0" w:line="240" w:lineRule="auto"/>
        <w:ind w:left="0"/>
        <w:textAlignment w:val="baseline"/>
        <w:rPr>
          <w:rFonts w:eastAsia="Times New Roman" w:cstheme="minorHAnsi"/>
          <w:color w:val="000000"/>
          <w:sz w:val="28"/>
          <w:szCs w:val="28"/>
        </w:rPr>
      </w:pPr>
      <w:r w:rsidRPr="005C0EE9">
        <w:rPr>
          <w:rFonts w:eastAsia="Times New Roman" w:cstheme="minorHAnsi"/>
          <w:color w:val="000000"/>
          <w:sz w:val="28"/>
          <w:szCs w:val="28"/>
        </w:rPr>
        <w:t>You are the meditator, the object of meditation, and the one who is observing the meditation.</w:t>
      </w:r>
    </w:p>
    <w:p w14:paraId="1A2D5871" w14:textId="77777777" w:rsidR="00CF45B4" w:rsidRPr="005C0EE9" w:rsidRDefault="00CF45B4" w:rsidP="002E415D">
      <w:pPr>
        <w:rPr>
          <w:sz w:val="28"/>
          <w:szCs w:val="28"/>
        </w:rPr>
      </w:pPr>
    </w:p>
    <w:sectPr w:rsidR="00CF45B4" w:rsidRPr="005C0E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5B0C" w14:textId="77777777" w:rsidR="00777036" w:rsidRDefault="00777036" w:rsidP="00CF45B4">
      <w:pPr>
        <w:spacing w:after="0" w:line="240" w:lineRule="auto"/>
      </w:pPr>
      <w:r>
        <w:separator/>
      </w:r>
    </w:p>
  </w:endnote>
  <w:endnote w:type="continuationSeparator" w:id="0">
    <w:p w14:paraId="356D9395" w14:textId="77777777" w:rsidR="00777036" w:rsidRDefault="00777036" w:rsidP="00CF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02A4" w14:textId="77777777" w:rsidR="00777036" w:rsidRDefault="00777036" w:rsidP="00CF45B4">
      <w:pPr>
        <w:spacing w:after="0" w:line="240" w:lineRule="auto"/>
      </w:pPr>
      <w:r>
        <w:separator/>
      </w:r>
    </w:p>
  </w:footnote>
  <w:footnote w:type="continuationSeparator" w:id="0">
    <w:p w14:paraId="4D3B2CDC" w14:textId="77777777" w:rsidR="00777036" w:rsidRDefault="00777036" w:rsidP="00CF4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461B"/>
    <w:multiLevelType w:val="multilevel"/>
    <w:tmpl w:val="8590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9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415D"/>
    <w:rsid w:val="000316FB"/>
    <w:rsid w:val="000C64CC"/>
    <w:rsid w:val="000E7F4D"/>
    <w:rsid w:val="001B414A"/>
    <w:rsid w:val="002E415D"/>
    <w:rsid w:val="00566463"/>
    <w:rsid w:val="005A305F"/>
    <w:rsid w:val="005C0EE9"/>
    <w:rsid w:val="0065692C"/>
    <w:rsid w:val="00777036"/>
    <w:rsid w:val="007F7444"/>
    <w:rsid w:val="009E7129"/>
    <w:rsid w:val="00A72B0B"/>
    <w:rsid w:val="00CF45B4"/>
    <w:rsid w:val="00D610F3"/>
    <w:rsid w:val="00F5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5CD4"/>
  <w15:docId w15:val="{38B38387-E0DF-46CA-9570-94327100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41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4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41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41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4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415D"/>
    <w:rPr>
      <w:i/>
      <w:iCs/>
    </w:rPr>
  </w:style>
  <w:style w:type="paragraph" w:styleId="Header">
    <w:name w:val="header"/>
    <w:basedOn w:val="Normal"/>
    <w:link w:val="HeaderChar"/>
    <w:uiPriority w:val="99"/>
    <w:unhideWhenUsed/>
    <w:rsid w:val="00CF4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5B4"/>
  </w:style>
  <w:style w:type="paragraph" w:styleId="Footer">
    <w:name w:val="footer"/>
    <w:basedOn w:val="Normal"/>
    <w:link w:val="FooterChar"/>
    <w:uiPriority w:val="99"/>
    <w:unhideWhenUsed/>
    <w:rsid w:val="00CF4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6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Gretchen Cline</cp:lastModifiedBy>
  <cp:revision>4</cp:revision>
  <cp:lastPrinted>2023-11-13T15:54:00Z</cp:lastPrinted>
  <dcterms:created xsi:type="dcterms:W3CDTF">2021-02-10T14:18:00Z</dcterms:created>
  <dcterms:modified xsi:type="dcterms:W3CDTF">2023-11-15T23:10:00Z</dcterms:modified>
</cp:coreProperties>
</file>