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DF7B46" w:rsidRPr="00BA398E" w14:paraId="79CDEBDF" w14:textId="77777777" w:rsidTr="0004747E">
        <w:tc>
          <w:tcPr>
            <w:tcW w:w="4788" w:type="dxa"/>
          </w:tcPr>
          <w:p w14:paraId="3064F048" w14:textId="075C5D87" w:rsidR="00DF7B46" w:rsidRPr="00BA398E" w:rsidRDefault="00DF7B46" w:rsidP="00C53F3F">
            <w:pPr>
              <w:rPr>
                <w:rFonts w:ascii="Corbel" w:hAnsi="Corbel"/>
                <w:sz w:val="22"/>
                <w:szCs w:val="22"/>
              </w:rPr>
            </w:pPr>
            <w:r w:rsidRPr="00BA398E">
              <w:rPr>
                <w:rFonts w:ascii="Corbel" w:hAnsi="Corbel"/>
                <w:b/>
                <w:sz w:val="22"/>
                <w:szCs w:val="22"/>
              </w:rPr>
              <w:t>Lesson Plan:</w:t>
            </w:r>
            <w:r w:rsidR="00576C28" w:rsidRPr="00BA398E">
              <w:rPr>
                <w:rFonts w:ascii="Corbel" w:hAnsi="Corbel"/>
                <w:b/>
                <w:sz w:val="22"/>
                <w:szCs w:val="22"/>
              </w:rPr>
              <w:t xml:space="preserve">  </w:t>
            </w:r>
            <w:r w:rsidR="00216B8B" w:rsidRPr="00BA398E">
              <w:rPr>
                <w:rFonts w:ascii="Corbel" w:hAnsi="Corbel"/>
                <w:sz w:val="22"/>
                <w:szCs w:val="22"/>
              </w:rPr>
              <w:t xml:space="preserve">Show Me </w:t>
            </w:r>
            <w:proofErr w:type="gramStart"/>
            <w:r w:rsidR="00216B8B" w:rsidRPr="00BA398E">
              <w:rPr>
                <w:rFonts w:ascii="Corbel" w:hAnsi="Corbel"/>
                <w:sz w:val="22"/>
                <w:szCs w:val="22"/>
              </w:rPr>
              <w:t>Your</w:t>
            </w:r>
            <w:proofErr w:type="gramEnd"/>
            <w:r w:rsidR="00216B8B" w:rsidRPr="00BA398E">
              <w:rPr>
                <w:rFonts w:ascii="Corbel" w:hAnsi="Corbel"/>
                <w:sz w:val="22"/>
                <w:szCs w:val="22"/>
              </w:rPr>
              <w:t xml:space="preserve"> Colors!</w:t>
            </w:r>
          </w:p>
          <w:p w14:paraId="2B62C1A4" w14:textId="77777777" w:rsidR="00DF7B46" w:rsidRPr="00BA398E" w:rsidRDefault="00DF7B46" w:rsidP="00C53F3F">
            <w:pPr>
              <w:rPr>
                <w:rFonts w:ascii="Corbel" w:hAnsi="Corbel"/>
                <w:sz w:val="22"/>
                <w:szCs w:val="22"/>
              </w:rPr>
            </w:pPr>
          </w:p>
        </w:tc>
        <w:tc>
          <w:tcPr>
            <w:tcW w:w="4788" w:type="dxa"/>
          </w:tcPr>
          <w:p w14:paraId="06AB6EFF" w14:textId="6151356A" w:rsidR="00DF7B46" w:rsidRPr="00BA398E" w:rsidRDefault="00DF7B46" w:rsidP="00C53F3F">
            <w:pPr>
              <w:rPr>
                <w:rFonts w:ascii="Corbel" w:hAnsi="Corbel"/>
                <w:sz w:val="22"/>
                <w:szCs w:val="22"/>
              </w:rPr>
            </w:pPr>
            <w:r w:rsidRPr="00BA398E">
              <w:rPr>
                <w:rFonts w:ascii="Corbel" w:hAnsi="Corbel"/>
                <w:b/>
                <w:sz w:val="22"/>
                <w:szCs w:val="22"/>
              </w:rPr>
              <w:t>Room Requirements &amp; Arrangement:</w:t>
            </w:r>
            <w:r w:rsidR="00956B4F" w:rsidRPr="00BA398E">
              <w:rPr>
                <w:rFonts w:ascii="Corbel" w:hAnsi="Corbel"/>
                <w:b/>
                <w:sz w:val="22"/>
                <w:szCs w:val="22"/>
              </w:rPr>
              <w:t xml:space="preserve"> </w:t>
            </w:r>
            <w:r w:rsidR="00956B4F" w:rsidRPr="00BA398E">
              <w:rPr>
                <w:rFonts w:ascii="Corbel" w:hAnsi="Corbel"/>
                <w:sz w:val="22"/>
                <w:szCs w:val="22"/>
              </w:rPr>
              <w:t>Open space (if desk or chairs are in the way, these are to be moved to the walls of the room to create open space)</w:t>
            </w:r>
          </w:p>
        </w:tc>
      </w:tr>
      <w:tr w:rsidR="00DF7B46" w:rsidRPr="00BA398E" w14:paraId="2FA15012" w14:textId="77777777" w:rsidTr="0004747E">
        <w:tc>
          <w:tcPr>
            <w:tcW w:w="4788" w:type="dxa"/>
          </w:tcPr>
          <w:p w14:paraId="6BDED5E7" w14:textId="2724741D" w:rsidR="00DF7B46" w:rsidRPr="00BA398E" w:rsidRDefault="00DF7B46" w:rsidP="00C53F3F">
            <w:pPr>
              <w:rPr>
                <w:rFonts w:ascii="Corbel" w:hAnsi="Corbel"/>
                <w:sz w:val="22"/>
                <w:szCs w:val="22"/>
              </w:rPr>
            </w:pPr>
            <w:r w:rsidRPr="00BA398E">
              <w:rPr>
                <w:rFonts w:ascii="Corbel" w:hAnsi="Corbel"/>
                <w:b/>
                <w:sz w:val="22"/>
                <w:szCs w:val="22"/>
              </w:rPr>
              <w:t>Content Area &amp; Arts Discipline:</w:t>
            </w:r>
            <w:r w:rsidR="00956B4F" w:rsidRPr="00BA398E">
              <w:rPr>
                <w:rFonts w:ascii="Corbel" w:hAnsi="Corbel"/>
                <w:b/>
                <w:sz w:val="22"/>
                <w:szCs w:val="22"/>
              </w:rPr>
              <w:t xml:space="preserve"> </w:t>
            </w:r>
            <w:r w:rsidR="00216B8B" w:rsidRPr="00BA398E">
              <w:rPr>
                <w:rFonts w:ascii="Corbel" w:hAnsi="Corbel"/>
                <w:sz w:val="22"/>
                <w:szCs w:val="22"/>
              </w:rPr>
              <w:t xml:space="preserve"> Color Identification</w:t>
            </w:r>
            <w:r w:rsidR="00CA7038" w:rsidRPr="00BA398E">
              <w:rPr>
                <w:rFonts w:ascii="Corbel" w:hAnsi="Corbel"/>
                <w:sz w:val="22"/>
                <w:szCs w:val="22"/>
              </w:rPr>
              <w:t xml:space="preserve"> </w:t>
            </w:r>
            <w:r w:rsidR="00956B4F" w:rsidRPr="00BA398E">
              <w:rPr>
                <w:rFonts w:ascii="Corbel" w:hAnsi="Corbel"/>
                <w:sz w:val="22"/>
                <w:szCs w:val="22"/>
              </w:rPr>
              <w:t>and Dance</w:t>
            </w:r>
            <w:r w:rsidR="00CA7038" w:rsidRPr="00BA398E">
              <w:rPr>
                <w:rFonts w:ascii="Corbel" w:hAnsi="Corbel"/>
                <w:sz w:val="22"/>
                <w:szCs w:val="22"/>
              </w:rPr>
              <w:t xml:space="preserve"> </w:t>
            </w:r>
          </w:p>
          <w:p w14:paraId="5EC0DD8D" w14:textId="77777777" w:rsidR="00DF7B46" w:rsidRPr="00BA398E" w:rsidRDefault="00DF7B46" w:rsidP="00C53F3F">
            <w:pPr>
              <w:rPr>
                <w:rFonts w:ascii="Corbel" w:hAnsi="Corbel"/>
                <w:sz w:val="22"/>
                <w:szCs w:val="22"/>
              </w:rPr>
            </w:pPr>
          </w:p>
        </w:tc>
        <w:tc>
          <w:tcPr>
            <w:tcW w:w="4788" w:type="dxa"/>
          </w:tcPr>
          <w:p w14:paraId="280053F3" w14:textId="77777777" w:rsidR="00DF7B46" w:rsidRPr="00BA398E" w:rsidRDefault="00DF7B46" w:rsidP="00C53F3F">
            <w:pPr>
              <w:rPr>
                <w:rFonts w:ascii="Corbel" w:hAnsi="Corbel"/>
                <w:sz w:val="22"/>
                <w:szCs w:val="22"/>
              </w:rPr>
            </w:pPr>
          </w:p>
        </w:tc>
      </w:tr>
      <w:tr w:rsidR="00DF7B46" w:rsidRPr="00BA398E" w14:paraId="5F261FFB" w14:textId="77777777" w:rsidTr="0004747E">
        <w:tc>
          <w:tcPr>
            <w:tcW w:w="4788" w:type="dxa"/>
          </w:tcPr>
          <w:p w14:paraId="5A897E41" w14:textId="45795987" w:rsidR="00DF7B46" w:rsidRPr="00BA398E" w:rsidRDefault="00DF7B46" w:rsidP="00C53F3F">
            <w:pPr>
              <w:rPr>
                <w:rFonts w:ascii="Corbel" w:hAnsi="Corbel"/>
                <w:sz w:val="22"/>
                <w:szCs w:val="22"/>
              </w:rPr>
            </w:pPr>
            <w:r w:rsidRPr="00BA398E">
              <w:rPr>
                <w:rFonts w:ascii="Corbel" w:hAnsi="Corbel"/>
                <w:b/>
                <w:sz w:val="22"/>
                <w:szCs w:val="22"/>
              </w:rPr>
              <w:t>Overview of the Lesson:</w:t>
            </w:r>
            <w:r w:rsidR="00956B4F" w:rsidRPr="00BA398E">
              <w:rPr>
                <w:rFonts w:ascii="Corbel" w:hAnsi="Corbel"/>
                <w:b/>
                <w:sz w:val="22"/>
                <w:szCs w:val="22"/>
              </w:rPr>
              <w:t xml:space="preserve"> </w:t>
            </w:r>
            <w:r w:rsidR="00CA7038" w:rsidRPr="00BA398E">
              <w:rPr>
                <w:rFonts w:ascii="Corbel" w:hAnsi="Corbel"/>
                <w:sz w:val="22"/>
                <w:szCs w:val="22"/>
              </w:rPr>
              <w:t xml:space="preserve"> </w:t>
            </w:r>
            <w:r w:rsidR="00216B8B" w:rsidRPr="00BA398E">
              <w:rPr>
                <w:rFonts w:ascii="Corbel" w:hAnsi="Corbel"/>
                <w:sz w:val="22"/>
                <w:szCs w:val="22"/>
              </w:rPr>
              <w:t>Students will understand that primary colors, represented by specific movements/actions, combine to create additional colors, just as movement can be combined to create different kinds of dancing.  S</w:t>
            </w:r>
            <w:r w:rsidR="009F3381" w:rsidRPr="00BA398E">
              <w:rPr>
                <w:rFonts w:ascii="Corbel" w:hAnsi="Corbel"/>
                <w:sz w:val="22"/>
                <w:szCs w:val="22"/>
              </w:rPr>
              <w:t>tudents will also use dance elements to manipulate given movement to represent different shades of the same color</w:t>
            </w:r>
            <w:r w:rsidR="00216B8B" w:rsidRPr="00BA398E">
              <w:rPr>
                <w:rFonts w:ascii="Corbel" w:hAnsi="Corbel"/>
                <w:sz w:val="22"/>
                <w:szCs w:val="22"/>
              </w:rPr>
              <w:t xml:space="preserve">.  </w:t>
            </w:r>
          </w:p>
          <w:p w14:paraId="67BD7AE6" w14:textId="77777777" w:rsidR="00DF7B46" w:rsidRPr="00BA398E" w:rsidRDefault="00DF7B46" w:rsidP="00C53F3F">
            <w:pPr>
              <w:rPr>
                <w:rFonts w:ascii="Corbel" w:hAnsi="Corbel"/>
                <w:sz w:val="22"/>
                <w:szCs w:val="22"/>
              </w:rPr>
            </w:pPr>
          </w:p>
        </w:tc>
        <w:tc>
          <w:tcPr>
            <w:tcW w:w="4788" w:type="dxa"/>
          </w:tcPr>
          <w:p w14:paraId="2F940793" w14:textId="7F4ACD99" w:rsidR="00DF7B46" w:rsidRPr="00BA398E" w:rsidRDefault="00DF7B46" w:rsidP="00C53F3F">
            <w:pPr>
              <w:rPr>
                <w:rFonts w:ascii="Corbel" w:hAnsi="Corbel"/>
                <w:sz w:val="22"/>
                <w:szCs w:val="22"/>
              </w:rPr>
            </w:pPr>
            <w:r w:rsidRPr="00BA398E">
              <w:rPr>
                <w:rFonts w:ascii="Corbel" w:hAnsi="Corbel"/>
                <w:b/>
                <w:sz w:val="22"/>
                <w:szCs w:val="22"/>
              </w:rPr>
              <w:t>Materials/Equipment:</w:t>
            </w:r>
            <w:r w:rsidR="00956B4F" w:rsidRPr="00BA398E">
              <w:rPr>
                <w:rFonts w:ascii="Corbel" w:hAnsi="Corbel"/>
                <w:b/>
                <w:sz w:val="22"/>
                <w:szCs w:val="22"/>
              </w:rPr>
              <w:t xml:space="preserve"> </w:t>
            </w:r>
            <w:r w:rsidR="00576C28" w:rsidRPr="00BA398E">
              <w:rPr>
                <w:rFonts w:ascii="Corbel" w:hAnsi="Corbel"/>
                <w:sz w:val="22"/>
                <w:szCs w:val="22"/>
              </w:rPr>
              <w:t xml:space="preserve">CD, </w:t>
            </w:r>
            <w:proofErr w:type="spellStart"/>
            <w:r w:rsidR="00576C28" w:rsidRPr="00BA398E">
              <w:rPr>
                <w:rFonts w:ascii="Corbel" w:hAnsi="Corbel"/>
                <w:sz w:val="22"/>
                <w:szCs w:val="22"/>
              </w:rPr>
              <w:t>boombox</w:t>
            </w:r>
            <w:proofErr w:type="spellEnd"/>
            <w:r w:rsidR="00576C28" w:rsidRPr="00BA398E">
              <w:rPr>
                <w:rFonts w:ascii="Corbel" w:hAnsi="Corbel"/>
                <w:sz w:val="22"/>
                <w:szCs w:val="22"/>
              </w:rPr>
              <w:t xml:space="preserve">, </w:t>
            </w:r>
            <w:r w:rsidR="00216B8B" w:rsidRPr="00BA398E">
              <w:rPr>
                <w:rFonts w:ascii="Corbel" w:hAnsi="Corbel"/>
                <w:sz w:val="22"/>
                <w:szCs w:val="22"/>
              </w:rPr>
              <w:t>drum,</w:t>
            </w:r>
          </w:p>
          <w:p w14:paraId="2B8BD5B7" w14:textId="6D7ED19F" w:rsidR="00576C28" w:rsidRPr="00BA398E" w:rsidRDefault="00216B8B" w:rsidP="00C53F3F">
            <w:pPr>
              <w:rPr>
                <w:rFonts w:ascii="Corbel" w:hAnsi="Corbel"/>
                <w:sz w:val="22"/>
                <w:szCs w:val="22"/>
              </w:rPr>
            </w:pPr>
            <w:r w:rsidRPr="00BA398E">
              <w:rPr>
                <w:rFonts w:ascii="Corbel" w:hAnsi="Corbel"/>
                <w:sz w:val="22"/>
                <w:szCs w:val="22"/>
              </w:rPr>
              <w:t xml:space="preserve">crayons (4 sets of yellow, blue, red, </w:t>
            </w:r>
            <w:r w:rsidR="009F3381" w:rsidRPr="00BA398E">
              <w:rPr>
                <w:rFonts w:ascii="Corbel" w:hAnsi="Corbel"/>
                <w:sz w:val="22"/>
                <w:szCs w:val="22"/>
              </w:rPr>
              <w:t xml:space="preserve">and many shades of the colors </w:t>
            </w:r>
            <w:r w:rsidRPr="00BA398E">
              <w:rPr>
                <w:rFonts w:ascii="Corbel" w:hAnsi="Corbel"/>
                <w:sz w:val="22"/>
                <w:szCs w:val="22"/>
              </w:rPr>
              <w:t>purple, orange, and green), colored paper labe</w:t>
            </w:r>
            <w:r w:rsidR="009F3381" w:rsidRPr="00BA398E">
              <w:rPr>
                <w:rFonts w:ascii="Corbel" w:hAnsi="Corbel"/>
                <w:sz w:val="22"/>
                <w:szCs w:val="22"/>
              </w:rPr>
              <w:t>led with associated movement</w:t>
            </w:r>
          </w:p>
          <w:p w14:paraId="2E928FDE" w14:textId="77777777" w:rsidR="002B636A" w:rsidRPr="00BA398E" w:rsidRDefault="002B636A" w:rsidP="00C53F3F">
            <w:pPr>
              <w:rPr>
                <w:rFonts w:ascii="Corbel" w:hAnsi="Corbel"/>
                <w:sz w:val="22"/>
                <w:szCs w:val="22"/>
              </w:rPr>
            </w:pPr>
          </w:p>
          <w:p w14:paraId="6B20A9FC" w14:textId="66853E21" w:rsidR="002B636A" w:rsidRPr="00BA398E" w:rsidRDefault="002B636A" w:rsidP="00C53F3F">
            <w:pPr>
              <w:rPr>
                <w:rFonts w:ascii="Corbel" w:hAnsi="Corbel"/>
                <w:sz w:val="22"/>
                <w:szCs w:val="22"/>
              </w:rPr>
            </w:pPr>
            <w:r w:rsidRPr="00BA398E">
              <w:rPr>
                <w:rFonts w:ascii="Corbel" w:hAnsi="Corbel"/>
                <w:b/>
                <w:sz w:val="22"/>
                <w:szCs w:val="22"/>
              </w:rPr>
              <w:t>School:</w:t>
            </w:r>
            <w:r w:rsidR="00216B8B" w:rsidRPr="00BA398E">
              <w:rPr>
                <w:rFonts w:ascii="Corbel" w:hAnsi="Corbel"/>
                <w:sz w:val="22"/>
                <w:szCs w:val="22"/>
              </w:rPr>
              <w:t xml:space="preserve">  Pontotoc Elementary School, Pontotoc</w:t>
            </w:r>
            <w:r w:rsidR="009F3381" w:rsidRPr="00BA398E">
              <w:rPr>
                <w:rFonts w:ascii="Corbel" w:hAnsi="Corbel"/>
                <w:sz w:val="22"/>
                <w:szCs w:val="22"/>
              </w:rPr>
              <w:t>, MS</w:t>
            </w:r>
          </w:p>
        </w:tc>
      </w:tr>
      <w:tr w:rsidR="00DF7B46" w:rsidRPr="00BA398E" w14:paraId="1FF705C2" w14:textId="77777777" w:rsidTr="0004747E">
        <w:tc>
          <w:tcPr>
            <w:tcW w:w="4788" w:type="dxa"/>
          </w:tcPr>
          <w:p w14:paraId="4FF99426" w14:textId="74539AED" w:rsidR="002B636A" w:rsidRPr="00BA398E" w:rsidRDefault="00DF7B46" w:rsidP="00C53F3F">
            <w:pPr>
              <w:rPr>
                <w:rFonts w:ascii="Corbel" w:hAnsi="Corbel"/>
                <w:sz w:val="22"/>
                <w:szCs w:val="22"/>
              </w:rPr>
            </w:pPr>
            <w:r w:rsidRPr="00BA398E">
              <w:rPr>
                <w:rFonts w:ascii="Corbel" w:hAnsi="Corbel"/>
                <w:b/>
                <w:sz w:val="22"/>
                <w:szCs w:val="22"/>
              </w:rPr>
              <w:t>Grade Level:</w:t>
            </w:r>
            <w:r w:rsidR="00CA7038" w:rsidRPr="00BA398E">
              <w:rPr>
                <w:rFonts w:ascii="Corbel" w:hAnsi="Corbel"/>
                <w:b/>
                <w:sz w:val="22"/>
                <w:szCs w:val="22"/>
              </w:rPr>
              <w:t xml:space="preserve">  </w:t>
            </w:r>
            <w:r w:rsidR="00CA7038" w:rsidRPr="00BA398E">
              <w:rPr>
                <w:rFonts w:ascii="Corbel" w:hAnsi="Corbel"/>
                <w:sz w:val="22"/>
                <w:szCs w:val="22"/>
              </w:rPr>
              <w:t>Kindergarten</w:t>
            </w:r>
          </w:p>
          <w:p w14:paraId="77F7A628" w14:textId="77777777" w:rsidR="00DF7B46" w:rsidRPr="00BA398E" w:rsidRDefault="00DF7B46" w:rsidP="00C53F3F">
            <w:pPr>
              <w:rPr>
                <w:rFonts w:ascii="Corbel" w:hAnsi="Corbel"/>
                <w:sz w:val="22"/>
                <w:szCs w:val="22"/>
              </w:rPr>
            </w:pPr>
          </w:p>
        </w:tc>
        <w:tc>
          <w:tcPr>
            <w:tcW w:w="4788" w:type="dxa"/>
          </w:tcPr>
          <w:p w14:paraId="72AE3368" w14:textId="20D53A53" w:rsidR="00DF7B46" w:rsidRPr="00BA398E" w:rsidRDefault="00DF7B46" w:rsidP="00C53F3F">
            <w:pPr>
              <w:rPr>
                <w:rFonts w:ascii="Corbel" w:hAnsi="Corbel"/>
                <w:sz w:val="22"/>
                <w:szCs w:val="22"/>
              </w:rPr>
            </w:pPr>
            <w:r w:rsidRPr="00BA398E">
              <w:rPr>
                <w:rFonts w:ascii="Corbel" w:hAnsi="Corbel"/>
                <w:b/>
                <w:sz w:val="22"/>
                <w:szCs w:val="22"/>
              </w:rPr>
              <w:t>Date Lesson Created:</w:t>
            </w:r>
            <w:r w:rsidR="00956B4F" w:rsidRPr="00BA398E">
              <w:rPr>
                <w:rFonts w:ascii="Corbel" w:hAnsi="Corbel"/>
                <w:sz w:val="22"/>
                <w:szCs w:val="22"/>
              </w:rPr>
              <w:t xml:space="preserve"> January</w:t>
            </w:r>
            <w:r w:rsidR="00576C28" w:rsidRPr="00BA398E">
              <w:rPr>
                <w:rFonts w:ascii="Corbel" w:hAnsi="Corbel"/>
                <w:sz w:val="22"/>
                <w:szCs w:val="22"/>
              </w:rPr>
              <w:t xml:space="preserve"> 2015</w:t>
            </w:r>
          </w:p>
        </w:tc>
      </w:tr>
      <w:tr w:rsidR="00DF7B46" w:rsidRPr="00BA398E" w14:paraId="2836F78F" w14:textId="77777777" w:rsidTr="0004747E">
        <w:tc>
          <w:tcPr>
            <w:tcW w:w="4788" w:type="dxa"/>
          </w:tcPr>
          <w:p w14:paraId="62A4A962" w14:textId="20AD774B" w:rsidR="00DF7B46" w:rsidRPr="00BA398E" w:rsidRDefault="00DF7B46" w:rsidP="00C53F3F">
            <w:pPr>
              <w:rPr>
                <w:rFonts w:ascii="Corbel" w:hAnsi="Corbel"/>
                <w:sz w:val="22"/>
                <w:szCs w:val="22"/>
              </w:rPr>
            </w:pPr>
            <w:r w:rsidRPr="00BA398E">
              <w:rPr>
                <w:rFonts w:ascii="Corbel" w:hAnsi="Corbel"/>
                <w:b/>
                <w:sz w:val="22"/>
                <w:szCs w:val="22"/>
              </w:rPr>
              <w:t>Proposed Time Frame:</w:t>
            </w:r>
            <w:r w:rsidR="00956B4F" w:rsidRPr="00BA398E">
              <w:rPr>
                <w:rFonts w:ascii="Corbel" w:hAnsi="Corbel"/>
                <w:b/>
                <w:sz w:val="22"/>
                <w:szCs w:val="22"/>
              </w:rPr>
              <w:t xml:space="preserve"> </w:t>
            </w:r>
            <w:r w:rsidR="009F3381" w:rsidRPr="00BA398E">
              <w:rPr>
                <w:rFonts w:ascii="Corbel" w:hAnsi="Corbel"/>
                <w:b/>
                <w:sz w:val="22"/>
                <w:szCs w:val="22"/>
              </w:rPr>
              <w:t xml:space="preserve"> </w:t>
            </w:r>
            <w:r w:rsidR="009F3381" w:rsidRPr="00BA398E">
              <w:rPr>
                <w:rFonts w:ascii="Corbel" w:hAnsi="Corbel"/>
                <w:sz w:val="22"/>
                <w:szCs w:val="22"/>
              </w:rPr>
              <w:t>30 -</w:t>
            </w:r>
            <w:r w:rsidR="009F3381" w:rsidRPr="00BA398E">
              <w:rPr>
                <w:rFonts w:ascii="Corbel" w:hAnsi="Corbel"/>
                <w:b/>
                <w:sz w:val="22"/>
                <w:szCs w:val="22"/>
              </w:rPr>
              <w:t xml:space="preserve"> </w:t>
            </w:r>
            <w:r w:rsidR="00CA7038" w:rsidRPr="00BA398E">
              <w:rPr>
                <w:rFonts w:ascii="Corbel" w:hAnsi="Corbel"/>
                <w:sz w:val="22"/>
                <w:szCs w:val="22"/>
              </w:rPr>
              <w:t>45</w:t>
            </w:r>
            <w:r w:rsidR="00956B4F" w:rsidRPr="00BA398E">
              <w:rPr>
                <w:rFonts w:ascii="Corbel" w:hAnsi="Corbel"/>
                <w:sz w:val="22"/>
                <w:szCs w:val="22"/>
              </w:rPr>
              <w:t xml:space="preserve"> minutes</w:t>
            </w:r>
          </w:p>
        </w:tc>
        <w:tc>
          <w:tcPr>
            <w:tcW w:w="4788" w:type="dxa"/>
          </w:tcPr>
          <w:p w14:paraId="6203007F" w14:textId="650C9A9B" w:rsidR="00DF7B46" w:rsidRPr="00BA398E" w:rsidRDefault="00DF7B46" w:rsidP="00C53F3F">
            <w:pPr>
              <w:rPr>
                <w:rFonts w:ascii="Corbel" w:hAnsi="Corbel"/>
                <w:sz w:val="22"/>
                <w:szCs w:val="22"/>
              </w:rPr>
            </w:pPr>
            <w:r w:rsidRPr="00BA398E">
              <w:rPr>
                <w:rFonts w:ascii="Corbel" w:hAnsi="Corbel"/>
                <w:b/>
                <w:sz w:val="22"/>
                <w:szCs w:val="22"/>
              </w:rPr>
              <w:t>Lesson Author:</w:t>
            </w:r>
            <w:r w:rsidRPr="00BA398E">
              <w:rPr>
                <w:rFonts w:ascii="Corbel" w:hAnsi="Corbel"/>
                <w:sz w:val="22"/>
                <w:szCs w:val="22"/>
              </w:rPr>
              <w:t xml:space="preserve"> </w:t>
            </w:r>
            <w:r w:rsidR="00576C28" w:rsidRPr="00BA398E">
              <w:rPr>
                <w:rFonts w:ascii="Corbel" w:hAnsi="Corbel"/>
                <w:sz w:val="22"/>
                <w:szCs w:val="22"/>
              </w:rPr>
              <w:t xml:space="preserve">Julie White </w:t>
            </w:r>
          </w:p>
        </w:tc>
      </w:tr>
    </w:tbl>
    <w:p w14:paraId="5FC3E03F" w14:textId="77777777" w:rsidR="00DF7B46" w:rsidRPr="00BA398E" w:rsidRDefault="00DF7B46" w:rsidP="00C53F3F">
      <w:pPr>
        <w:pBdr>
          <w:bottom w:val="single" w:sz="12" w:space="1" w:color="auto"/>
        </w:pBdr>
        <w:rPr>
          <w:rFonts w:ascii="Corbel" w:hAnsi="Corbel"/>
          <w:sz w:val="22"/>
          <w:szCs w:val="22"/>
        </w:rPr>
      </w:pPr>
    </w:p>
    <w:p w14:paraId="787EACAC" w14:textId="77777777" w:rsidR="00DF7B46" w:rsidRPr="00BA398E" w:rsidRDefault="00DF7B46" w:rsidP="00A908DF">
      <w:pPr>
        <w:rPr>
          <w:rFonts w:ascii="Corbel" w:hAnsi="Corbel"/>
          <w:sz w:val="22"/>
          <w:szCs w:val="22"/>
        </w:rPr>
      </w:pPr>
    </w:p>
    <w:p w14:paraId="2EB32FE2" w14:textId="77777777" w:rsidR="00DF7B46" w:rsidRPr="00BA398E" w:rsidRDefault="00DF7B46" w:rsidP="00A908DF">
      <w:pPr>
        <w:rPr>
          <w:rFonts w:ascii="Corbel" w:hAnsi="Corbel"/>
          <w:b/>
          <w:sz w:val="22"/>
          <w:szCs w:val="22"/>
          <w:u w:val="single"/>
        </w:rPr>
      </w:pPr>
      <w:r w:rsidRPr="00BA398E">
        <w:rPr>
          <w:rFonts w:ascii="Corbel" w:hAnsi="Corbel"/>
          <w:b/>
          <w:sz w:val="22"/>
          <w:szCs w:val="22"/>
          <w:u w:val="single"/>
        </w:rPr>
        <w:t>Big Ideas &amp; Learning Objectives</w:t>
      </w:r>
    </w:p>
    <w:p w14:paraId="233081D0" w14:textId="77777777" w:rsidR="002F129A" w:rsidRPr="00BA398E" w:rsidRDefault="002F129A" w:rsidP="00A908DF">
      <w:pPr>
        <w:rPr>
          <w:rFonts w:ascii="Corbel" w:hAnsi="Corbel"/>
          <w:b/>
          <w:sz w:val="22"/>
          <w:szCs w:val="22"/>
        </w:rPr>
      </w:pPr>
    </w:p>
    <w:p w14:paraId="2B40AC12" w14:textId="2944B239" w:rsidR="00DF7B46" w:rsidRPr="00BA398E" w:rsidRDefault="000C77BD" w:rsidP="00A908DF">
      <w:pPr>
        <w:pStyle w:val="ListParagraph"/>
        <w:numPr>
          <w:ilvl w:val="0"/>
          <w:numId w:val="1"/>
        </w:numPr>
        <w:rPr>
          <w:rFonts w:ascii="Corbel" w:hAnsi="Corbel"/>
          <w:sz w:val="22"/>
          <w:szCs w:val="22"/>
        </w:rPr>
      </w:pPr>
      <w:r w:rsidRPr="00BA398E">
        <w:rPr>
          <w:rFonts w:ascii="Corbel" w:hAnsi="Corbel"/>
          <w:sz w:val="22"/>
          <w:szCs w:val="22"/>
        </w:rPr>
        <w:t xml:space="preserve">The </w:t>
      </w:r>
      <w:r w:rsidR="00576C28" w:rsidRPr="00BA398E">
        <w:rPr>
          <w:rFonts w:ascii="Corbel" w:hAnsi="Corbel"/>
          <w:sz w:val="22"/>
          <w:szCs w:val="22"/>
        </w:rPr>
        <w:t>student will be able</w:t>
      </w:r>
      <w:r w:rsidR="002F129A" w:rsidRPr="00BA398E">
        <w:rPr>
          <w:rFonts w:ascii="Corbel" w:hAnsi="Corbel"/>
          <w:sz w:val="22"/>
          <w:szCs w:val="22"/>
        </w:rPr>
        <w:t xml:space="preserve"> to </w:t>
      </w:r>
      <w:r w:rsidR="0087787A" w:rsidRPr="00BA398E">
        <w:rPr>
          <w:rFonts w:ascii="Corbel" w:hAnsi="Corbel"/>
          <w:sz w:val="22"/>
          <w:szCs w:val="22"/>
        </w:rPr>
        <w:t xml:space="preserve">clearly identify </w:t>
      </w:r>
      <w:r w:rsidR="00216B8B" w:rsidRPr="00BA398E">
        <w:rPr>
          <w:rFonts w:ascii="Corbel" w:hAnsi="Corbel"/>
          <w:sz w:val="22"/>
          <w:szCs w:val="22"/>
        </w:rPr>
        <w:t xml:space="preserve">and articulate the three primary colors (red, yellow, blue) as well as the colors they combine to create (purple, orange, </w:t>
      </w:r>
      <w:proofErr w:type="gramStart"/>
      <w:r w:rsidR="00216B8B" w:rsidRPr="00BA398E">
        <w:rPr>
          <w:rFonts w:ascii="Corbel" w:hAnsi="Corbel"/>
          <w:sz w:val="22"/>
          <w:szCs w:val="22"/>
        </w:rPr>
        <w:t>green</w:t>
      </w:r>
      <w:proofErr w:type="gramEnd"/>
      <w:r w:rsidR="00216B8B" w:rsidRPr="00BA398E">
        <w:rPr>
          <w:rFonts w:ascii="Corbel" w:hAnsi="Corbel"/>
          <w:sz w:val="22"/>
          <w:szCs w:val="22"/>
        </w:rPr>
        <w:t>).</w:t>
      </w:r>
    </w:p>
    <w:p w14:paraId="6B160681" w14:textId="76BF9CBF" w:rsidR="00DF7B46" w:rsidRPr="00BA398E" w:rsidRDefault="00CA7038" w:rsidP="00A908DF">
      <w:pPr>
        <w:pStyle w:val="ListParagraph"/>
        <w:numPr>
          <w:ilvl w:val="0"/>
          <w:numId w:val="1"/>
        </w:numPr>
        <w:rPr>
          <w:rFonts w:ascii="Corbel" w:hAnsi="Corbel"/>
          <w:sz w:val="22"/>
          <w:szCs w:val="22"/>
        </w:rPr>
      </w:pPr>
      <w:r w:rsidRPr="00BA398E">
        <w:rPr>
          <w:rFonts w:ascii="Corbel" w:hAnsi="Corbel"/>
          <w:sz w:val="22"/>
          <w:szCs w:val="22"/>
        </w:rPr>
        <w:t>The student will unders</w:t>
      </w:r>
      <w:r w:rsidR="00216B8B" w:rsidRPr="00BA398E">
        <w:rPr>
          <w:rFonts w:ascii="Corbel" w:hAnsi="Corbel"/>
          <w:sz w:val="22"/>
          <w:szCs w:val="22"/>
        </w:rPr>
        <w:t>tand that the correlation between combining several movements to change the overall movement and combining several colors to change the overall color.</w:t>
      </w:r>
    </w:p>
    <w:p w14:paraId="0ECF66D8" w14:textId="39FE3ABD" w:rsidR="00DF7B46" w:rsidRPr="00BA398E" w:rsidRDefault="000C77BD" w:rsidP="00A908DF">
      <w:pPr>
        <w:pStyle w:val="ListParagraph"/>
        <w:numPr>
          <w:ilvl w:val="0"/>
          <w:numId w:val="1"/>
        </w:numPr>
        <w:rPr>
          <w:rFonts w:ascii="Corbel" w:hAnsi="Corbel"/>
          <w:sz w:val="22"/>
          <w:szCs w:val="22"/>
        </w:rPr>
      </w:pPr>
      <w:r w:rsidRPr="00BA398E">
        <w:rPr>
          <w:rFonts w:ascii="Corbel" w:hAnsi="Corbel"/>
          <w:sz w:val="22"/>
          <w:szCs w:val="22"/>
        </w:rPr>
        <w:t xml:space="preserve">The student will </w:t>
      </w:r>
      <w:r w:rsidR="00CA7038" w:rsidRPr="00BA398E">
        <w:rPr>
          <w:rFonts w:ascii="Corbel" w:hAnsi="Corbel"/>
          <w:sz w:val="22"/>
          <w:szCs w:val="22"/>
        </w:rPr>
        <w:t xml:space="preserve">investigate </w:t>
      </w:r>
      <w:r w:rsidR="00216B8B" w:rsidRPr="00BA398E">
        <w:rPr>
          <w:rFonts w:ascii="Corbel" w:hAnsi="Corbel"/>
          <w:sz w:val="22"/>
          <w:szCs w:val="22"/>
        </w:rPr>
        <w:t xml:space="preserve">various “actions” (types of movement) in dance, as well as </w:t>
      </w:r>
      <w:r w:rsidR="002817C3" w:rsidRPr="00BA398E">
        <w:rPr>
          <w:rFonts w:ascii="Corbel" w:hAnsi="Corbel"/>
          <w:sz w:val="22"/>
          <w:szCs w:val="22"/>
        </w:rPr>
        <w:t>how to manipulate them (level, size, speed) to represent “shades” of a color</w:t>
      </w:r>
    </w:p>
    <w:p w14:paraId="07773351" w14:textId="2EB15B22" w:rsidR="00CA7038" w:rsidRPr="00BA398E" w:rsidRDefault="00CA7038" w:rsidP="00A908DF">
      <w:pPr>
        <w:pStyle w:val="ListParagraph"/>
        <w:numPr>
          <w:ilvl w:val="0"/>
          <w:numId w:val="1"/>
        </w:numPr>
        <w:rPr>
          <w:rFonts w:ascii="Corbel" w:hAnsi="Corbel"/>
          <w:sz w:val="22"/>
          <w:szCs w:val="22"/>
        </w:rPr>
      </w:pPr>
      <w:r w:rsidRPr="00BA398E">
        <w:rPr>
          <w:rFonts w:ascii="Corbel" w:hAnsi="Corbel"/>
          <w:sz w:val="22"/>
          <w:szCs w:val="22"/>
        </w:rPr>
        <w:t>The student will work in small groups to create a “</w:t>
      </w:r>
      <w:r w:rsidR="00216B8B" w:rsidRPr="00BA398E">
        <w:rPr>
          <w:rFonts w:ascii="Corbel" w:hAnsi="Corbel"/>
          <w:sz w:val="22"/>
          <w:szCs w:val="22"/>
        </w:rPr>
        <w:t xml:space="preserve">color dance” that will share what they know and can apply/further </w:t>
      </w:r>
      <w:proofErr w:type="spellStart"/>
      <w:r w:rsidR="00216B8B" w:rsidRPr="00BA398E">
        <w:rPr>
          <w:rFonts w:ascii="Corbel" w:hAnsi="Corbel"/>
          <w:sz w:val="22"/>
          <w:szCs w:val="22"/>
        </w:rPr>
        <w:t>developo</w:t>
      </w:r>
      <w:proofErr w:type="spellEnd"/>
      <w:r w:rsidR="00216B8B" w:rsidRPr="00BA398E">
        <w:rPr>
          <w:rFonts w:ascii="Corbel" w:hAnsi="Corbel"/>
          <w:sz w:val="22"/>
          <w:szCs w:val="22"/>
        </w:rPr>
        <w:t xml:space="preserve">, both academically and creatively.  </w:t>
      </w:r>
    </w:p>
    <w:p w14:paraId="45A9384C" w14:textId="77777777" w:rsidR="00DF7B46" w:rsidRPr="00BA398E" w:rsidRDefault="00DF7B46" w:rsidP="00A908DF">
      <w:pPr>
        <w:rPr>
          <w:rFonts w:ascii="Corbel" w:hAnsi="Corbel"/>
          <w:sz w:val="22"/>
          <w:szCs w:val="22"/>
        </w:rPr>
      </w:pPr>
    </w:p>
    <w:p w14:paraId="07E18E8F" w14:textId="77777777" w:rsidR="00DF7B46" w:rsidRPr="00BA398E" w:rsidRDefault="00DF7B46" w:rsidP="00A908DF">
      <w:pPr>
        <w:rPr>
          <w:rFonts w:ascii="Corbel" w:hAnsi="Corbel"/>
          <w:b/>
          <w:sz w:val="22"/>
          <w:szCs w:val="22"/>
          <w:u w:val="single"/>
        </w:rPr>
      </w:pPr>
      <w:r w:rsidRPr="00BA398E">
        <w:rPr>
          <w:rFonts w:ascii="Corbel" w:hAnsi="Corbel"/>
          <w:b/>
          <w:sz w:val="22"/>
          <w:szCs w:val="22"/>
          <w:u w:val="single"/>
        </w:rPr>
        <w:t>Procedures</w:t>
      </w:r>
    </w:p>
    <w:p w14:paraId="7326BA58" w14:textId="2B5A1952" w:rsidR="00DF7B46" w:rsidRPr="00BA398E" w:rsidRDefault="00DF7B46" w:rsidP="00A908DF">
      <w:pPr>
        <w:rPr>
          <w:rFonts w:ascii="Corbel" w:hAnsi="Corbel"/>
          <w:sz w:val="22"/>
          <w:szCs w:val="22"/>
        </w:rPr>
      </w:pPr>
      <w:r w:rsidRPr="00BA398E">
        <w:rPr>
          <w:rFonts w:ascii="Corbel" w:hAnsi="Corbel"/>
          <w:b/>
          <w:i/>
          <w:sz w:val="22"/>
          <w:szCs w:val="22"/>
        </w:rPr>
        <w:t>Affective Hook</w:t>
      </w:r>
      <w:r w:rsidRPr="00BA398E">
        <w:rPr>
          <w:rFonts w:ascii="Corbel" w:hAnsi="Corbel"/>
          <w:b/>
          <w:sz w:val="22"/>
          <w:szCs w:val="22"/>
        </w:rPr>
        <w:t>:</w:t>
      </w:r>
      <w:r w:rsidR="0087787A" w:rsidRPr="00BA398E">
        <w:rPr>
          <w:rFonts w:ascii="Corbel" w:hAnsi="Corbel"/>
          <w:sz w:val="22"/>
          <w:szCs w:val="22"/>
        </w:rPr>
        <w:t xml:space="preserve">  </w:t>
      </w:r>
      <w:r w:rsidR="00216B8B" w:rsidRPr="00BA398E">
        <w:rPr>
          <w:rFonts w:ascii="Corbel" w:hAnsi="Corbel"/>
          <w:sz w:val="22"/>
          <w:szCs w:val="22"/>
        </w:rPr>
        <w:t xml:space="preserve">Whose favorite color is red?  Blue?  Yellow?  </w:t>
      </w:r>
      <w:r w:rsidR="00FC730E" w:rsidRPr="00BA398E">
        <w:rPr>
          <w:rFonts w:ascii="Corbel" w:hAnsi="Corbel"/>
          <w:sz w:val="22"/>
          <w:szCs w:val="22"/>
        </w:rPr>
        <w:t>How about purple?  Green?  Orange?  Can anyone tell me what the first three colors have in common and what makes them special?  You hint is that they also have a name.  That’s right – “primary colors.”  What does this mean?  That’s right – they can be combined to create different colors (the other three that I mentioned before).  In dance, we can do the same thing.  Each movement done is very specific, but when combined with other movements, can become something completely new.  Today we will combine movements to represent combining colors so you can understand in your body that some colors have several colors in the mix.</w:t>
      </w:r>
      <w:r w:rsidR="00CA7038" w:rsidRPr="00BA398E">
        <w:rPr>
          <w:rFonts w:ascii="Corbel" w:hAnsi="Corbel"/>
          <w:sz w:val="22"/>
          <w:szCs w:val="22"/>
        </w:rPr>
        <w:t xml:space="preserve">  </w:t>
      </w:r>
      <w:r w:rsidR="0087787A" w:rsidRPr="00BA398E">
        <w:rPr>
          <w:rFonts w:ascii="Corbel" w:hAnsi="Corbel"/>
          <w:sz w:val="22"/>
          <w:szCs w:val="22"/>
        </w:rPr>
        <w:t xml:space="preserve">  </w:t>
      </w:r>
      <w:r w:rsidR="00CB037D" w:rsidRPr="00BA398E">
        <w:rPr>
          <w:rFonts w:ascii="Corbel" w:hAnsi="Corbel"/>
          <w:sz w:val="22"/>
          <w:szCs w:val="22"/>
        </w:rPr>
        <w:t xml:space="preserve">  </w:t>
      </w:r>
    </w:p>
    <w:p w14:paraId="2FC7BD3A" w14:textId="77777777" w:rsidR="00DF7B46" w:rsidRPr="00BA398E" w:rsidRDefault="00DF7B46" w:rsidP="00A908DF">
      <w:pPr>
        <w:rPr>
          <w:rFonts w:ascii="Corbel" w:hAnsi="Corbel"/>
          <w:sz w:val="22"/>
          <w:szCs w:val="22"/>
        </w:rPr>
      </w:pPr>
    </w:p>
    <w:p w14:paraId="47E441B4" w14:textId="00650D47" w:rsidR="00AC1C84" w:rsidRPr="00BA398E" w:rsidRDefault="00DF7B46" w:rsidP="00A908DF">
      <w:pPr>
        <w:rPr>
          <w:rFonts w:ascii="Corbel" w:hAnsi="Corbel"/>
          <w:sz w:val="22"/>
          <w:szCs w:val="22"/>
        </w:rPr>
      </w:pPr>
      <w:r w:rsidRPr="00BA398E">
        <w:rPr>
          <w:rFonts w:ascii="Corbel" w:hAnsi="Corbel"/>
          <w:b/>
          <w:i/>
          <w:sz w:val="22"/>
          <w:szCs w:val="22"/>
        </w:rPr>
        <w:t>Relevance</w:t>
      </w:r>
      <w:r w:rsidRPr="00BA398E">
        <w:rPr>
          <w:rFonts w:ascii="Corbel" w:hAnsi="Corbel"/>
          <w:b/>
          <w:sz w:val="22"/>
          <w:szCs w:val="22"/>
        </w:rPr>
        <w:t>:</w:t>
      </w:r>
      <w:r w:rsidR="00576C28" w:rsidRPr="00BA398E">
        <w:rPr>
          <w:rFonts w:ascii="Corbel" w:hAnsi="Corbel"/>
          <w:sz w:val="22"/>
          <w:szCs w:val="22"/>
        </w:rPr>
        <w:t xml:space="preserve"> </w:t>
      </w:r>
      <w:r w:rsidR="00FC730E" w:rsidRPr="00BA398E">
        <w:rPr>
          <w:rFonts w:ascii="Corbel" w:hAnsi="Corbel"/>
          <w:sz w:val="22"/>
          <w:szCs w:val="22"/>
        </w:rPr>
        <w:t xml:space="preserve"> Why is it important to know our colors?  It is important to be able to describe something correctly and in detail.  For example, if I told you I had a yellow banana at lunch, you would think this was delicious.  If I told you it was brown, you might not want to take a bite if I offered.  Some things are defined by their color, some are not, but it is important to be able to recognize and also create them if need be.  </w:t>
      </w:r>
      <w:r w:rsidR="009F3381" w:rsidRPr="00BA398E">
        <w:rPr>
          <w:rFonts w:ascii="Corbel" w:hAnsi="Corbel"/>
          <w:sz w:val="22"/>
          <w:szCs w:val="22"/>
        </w:rPr>
        <w:t xml:space="preserve">All colors also have many different shades possible, just like all movement can be performed in different ways.  </w:t>
      </w:r>
      <w:r w:rsidR="00FC730E" w:rsidRPr="00BA398E">
        <w:rPr>
          <w:rFonts w:ascii="Corbel" w:hAnsi="Corbel"/>
          <w:sz w:val="22"/>
          <w:szCs w:val="22"/>
        </w:rPr>
        <w:t xml:space="preserve">Today will help you understand how this can be done, with colors and with movement.  </w:t>
      </w:r>
    </w:p>
    <w:p w14:paraId="54204FA8" w14:textId="77777777" w:rsidR="002817C3" w:rsidRPr="00BA398E" w:rsidRDefault="002817C3" w:rsidP="00A908DF">
      <w:pPr>
        <w:rPr>
          <w:rFonts w:ascii="Corbel" w:hAnsi="Corbel"/>
          <w:sz w:val="22"/>
          <w:szCs w:val="22"/>
        </w:rPr>
      </w:pPr>
    </w:p>
    <w:p w14:paraId="3A3990CF" w14:textId="14B1A333" w:rsidR="00CB037D" w:rsidRPr="00BA398E" w:rsidRDefault="00CB037D" w:rsidP="00A908DF">
      <w:pPr>
        <w:rPr>
          <w:rFonts w:ascii="Corbel" w:hAnsi="Corbel"/>
          <w:b/>
          <w:i/>
          <w:sz w:val="22"/>
          <w:szCs w:val="22"/>
        </w:rPr>
      </w:pPr>
      <w:r w:rsidRPr="00BA398E">
        <w:rPr>
          <w:rFonts w:ascii="Corbel" w:hAnsi="Corbel"/>
          <w:b/>
          <w:i/>
          <w:sz w:val="22"/>
          <w:szCs w:val="22"/>
        </w:rPr>
        <w:t>Introduction of Participation Expectations</w:t>
      </w:r>
    </w:p>
    <w:p w14:paraId="227DD11C" w14:textId="042FC30C" w:rsidR="00CB037D" w:rsidRPr="00BA398E" w:rsidRDefault="00CB037D" w:rsidP="00A908DF">
      <w:pPr>
        <w:rPr>
          <w:rFonts w:ascii="Corbel" w:hAnsi="Corbel"/>
          <w:sz w:val="22"/>
          <w:szCs w:val="22"/>
        </w:rPr>
      </w:pPr>
      <w:r w:rsidRPr="00BA398E">
        <w:rPr>
          <w:rFonts w:ascii="Corbel" w:hAnsi="Corbel"/>
          <w:sz w:val="22"/>
          <w:szCs w:val="22"/>
        </w:rPr>
        <w:t>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in your movement above all else – there is no room for horseplay if we are going to get to everything that we have planned!  We will be working together in teams for part of this class, which is important to know how to do well, and I will be asking for volunteers to help me be leaders and demonstrators as well.  I always choose students who are paying attention and eager to try things.  Make it clear to me if this is you from the beginning of class so I notice you and ask you to help me teach!  Finally, we have a special “cue” for attention in class because we are moving a lot.  Doing a hand signal doesn’t work.  (Model call-and-response and have students practice it several times).  Any questions?  Now we are ready to go.</w:t>
      </w:r>
    </w:p>
    <w:p w14:paraId="418AC837" w14:textId="77777777" w:rsidR="00CB037D" w:rsidRPr="00BA398E" w:rsidRDefault="00CB037D" w:rsidP="00A908DF">
      <w:pPr>
        <w:rPr>
          <w:rFonts w:ascii="Corbel" w:hAnsi="Corbel"/>
          <w:sz w:val="22"/>
          <w:szCs w:val="22"/>
        </w:rPr>
      </w:pPr>
    </w:p>
    <w:p w14:paraId="40333C85" w14:textId="77777777" w:rsidR="00F36C2F" w:rsidRPr="00BA398E" w:rsidRDefault="00DF7B46" w:rsidP="00A908DF">
      <w:pPr>
        <w:rPr>
          <w:rFonts w:ascii="Corbel" w:hAnsi="Corbel"/>
          <w:b/>
          <w:i/>
          <w:sz w:val="22"/>
          <w:szCs w:val="22"/>
        </w:rPr>
      </w:pPr>
      <w:r w:rsidRPr="00BA398E">
        <w:rPr>
          <w:rFonts w:ascii="Corbel" w:hAnsi="Corbel"/>
          <w:b/>
          <w:i/>
          <w:sz w:val="22"/>
          <w:szCs w:val="22"/>
        </w:rPr>
        <w:t>Warm-up</w:t>
      </w:r>
      <w:r w:rsidRPr="00BA398E">
        <w:rPr>
          <w:rFonts w:ascii="Corbel" w:hAnsi="Corbel"/>
          <w:b/>
          <w:sz w:val="22"/>
          <w:szCs w:val="22"/>
        </w:rPr>
        <w:t>:</w:t>
      </w:r>
      <w:r w:rsidR="006B202C" w:rsidRPr="00BA398E">
        <w:rPr>
          <w:rFonts w:ascii="Corbel" w:hAnsi="Corbel"/>
          <w:b/>
          <w:sz w:val="22"/>
          <w:szCs w:val="22"/>
        </w:rPr>
        <w:t xml:space="preserve"> </w:t>
      </w:r>
      <w:proofErr w:type="spellStart"/>
      <w:r w:rsidR="00CB037D" w:rsidRPr="00BA398E">
        <w:rPr>
          <w:rFonts w:ascii="Corbel" w:hAnsi="Corbel"/>
          <w:b/>
          <w:i/>
          <w:sz w:val="22"/>
          <w:szCs w:val="22"/>
        </w:rPr>
        <w:t>BrainDance</w:t>
      </w:r>
      <w:proofErr w:type="spellEnd"/>
    </w:p>
    <w:p w14:paraId="54369488" w14:textId="6913D10B" w:rsidR="00CE7171" w:rsidRPr="00BA398E" w:rsidRDefault="00CE7171" w:rsidP="00A908DF">
      <w:pPr>
        <w:rPr>
          <w:rFonts w:ascii="Corbel" w:hAnsi="Corbel"/>
          <w:sz w:val="22"/>
          <w:szCs w:val="22"/>
        </w:rPr>
      </w:pPr>
      <w:r w:rsidRPr="00BA398E">
        <w:rPr>
          <w:rFonts w:ascii="Corbel" w:hAnsi="Corbel"/>
          <w:i/>
          <w:sz w:val="22"/>
          <w:szCs w:val="22"/>
        </w:rPr>
        <w:t>Music:</w:t>
      </w:r>
      <w:r w:rsidR="0082217F" w:rsidRPr="00BA398E">
        <w:rPr>
          <w:rFonts w:ascii="Corbel" w:hAnsi="Corbel"/>
          <w:i/>
          <w:sz w:val="22"/>
          <w:szCs w:val="22"/>
        </w:rPr>
        <w:t xml:space="preserve">  </w:t>
      </w:r>
      <w:r w:rsidR="00AC1C84" w:rsidRPr="00BA398E">
        <w:rPr>
          <w:rFonts w:ascii="Corbel" w:hAnsi="Corbel"/>
          <w:i/>
          <w:sz w:val="22"/>
          <w:szCs w:val="22"/>
        </w:rPr>
        <w:t>Andy Monroe (Track #1)</w:t>
      </w:r>
    </w:p>
    <w:p w14:paraId="02ACE5DB" w14:textId="3141DE51" w:rsidR="00F36C2F" w:rsidRPr="00BA398E" w:rsidRDefault="00F36C2F" w:rsidP="00A908DF">
      <w:pPr>
        <w:rPr>
          <w:rFonts w:ascii="Corbel" w:hAnsi="Corbel"/>
          <w:sz w:val="22"/>
          <w:szCs w:val="22"/>
        </w:rPr>
      </w:pPr>
      <w:r w:rsidRPr="00BA398E">
        <w:rPr>
          <w:rFonts w:ascii="Corbel" w:hAnsi="Corbel"/>
          <w:sz w:val="22"/>
          <w:szCs w:val="22"/>
        </w:rPr>
        <w:t>Follow my lead but feel free to explore.  We will be moving in all different kinds of ways in the warm-up</w:t>
      </w:r>
      <w:r w:rsidR="00C75891" w:rsidRPr="00BA398E">
        <w:rPr>
          <w:rFonts w:ascii="Corbel" w:hAnsi="Corbel"/>
          <w:sz w:val="22"/>
          <w:szCs w:val="22"/>
        </w:rPr>
        <w:t>.  Do your best to do everything clearly</w:t>
      </w:r>
      <w:r w:rsidRPr="00BA398E">
        <w:rPr>
          <w:rFonts w:ascii="Corbel" w:hAnsi="Corbel"/>
          <w:sz w:val="22"/>
          <w:szCs w:val="22"/>
        </w:rPr>
        <w:t>.  We will do the warm-up in place.</w:t>
      </w:r>
    </w:p>
    <w:p w14:paraId="341205B7" w14:textId="77777777" w:rsidR="00F36C2F" w:rsidRPr="00BA398E" w:rsidRDefault="00F36C2F" w:rsidP="00A908DF">
      <w:pPr>
        <w:rPr>
          <w:rFonts w:ascii="Corbel" w:hAnsi="Corbel"/>
          <w:sz w:val="22"/>
          <w:szCs w:val="22"/>
        </w:rPr>
      </w:pPr>
    </w:p>
    <w:p w14:paraId="38DF836C" w14:textId="4753E569" w:rsidR="00CB037D" w:rsidRPr="00BA398E" w:rsidRDefault="00CB037D" w:rsidP="00430B2F">
      <w:pPr>
        <w:pStyle w:val="ListParagraph"/>
        <w:numPr>
          <w:ilvl w:val="0"/>
          <w:numId w:val="6"/>
        </w:numPr>
        <w:rPr>
          <w:rFonts w:ascii="Corbel" w:hAnsi="Corbel"/>
          <w:sz w:val="22"/>
          <w:szCs w:val="22"/>
        </w:rPr>
      </w:pPr>
      <w:r w:rsidRPr="00BA398E">
        <w:rPr>
          <w:rFonts w:ascii="Corbel" w:hAnsi="Corbel"/>
          <w:i/>
          <w:sz w:val="22"/>
          <w:szCs w:val="22"/>
        </w:rPr>
        <w:t>Breath</w:t>
      </w:r>
      <w:r w:rsidRPr="00BA398E">
        <w:rPr>
          <w:rFonts w:ascii="Corbel" w:hAnsi="Corbel"/>
          <w:sz w:val="22"/>
          <w:szCs w:val="22"/>
        </w:rPr>
        <w:t xml:space="preserve"> </w:t>
      </w:r>
      <w:r w:rsidR="00F36C2F" w:rsidRPr="00BA398E">
        <w:rPr>
          <w:rFonts w:ascii="Corbel" w:hAnsi="Corbel"/>
          <w:sz w:val="22"/>
          <w:szCs w:val="22"/>
        </w:rPr>
        <w:t>–</w:t>
      </w:r>
      <w:r w:rsidRPr="00BA398E">
        <w:rPr>
          <w:rFonts w:ascii="Corbel" w:hAnsi="Corbel"/>
          <w:sz w:val="22"/>
          <w:szCs w:val="22"/>
        </w:rPr>
        <w:t xml:space="preserve"> </w:t>
      </w:r>
      <w:r w:rsidR="00F36C2F" w:rsidRPr="00BA398E">
        <w:rPr>
          <w:rFonts w:ascii="Corbel" w:hAnsi="Corbel"/>
          <w:sz w:val="22"/>
          <w:szCs w:val="22"/>
        </w:rPr>
        <w:t xml:space="preserve">inhale with arms </w:t>
      </w:r>
      <w:r w:rsidR="001862A4" w:rsidRPr="00BA398E">
        <w:rPr>
          <w:rFonts w:ascii="Corbel" w:hAnsi="Corbel"/>
          <w:sz w:val="22"/>
          <w:szCs w:val="22"/>
        </w:rPr>
        <w:t>reaching up an</w:t>
      </w:r>
      <w:r w:rsidR="00AC1C84" w:rsidRPr="00BA398E">
        <w:rPr>
          <w:rFonts w:ascii="Corbel" w:hAnsi="Corbel"/>
          <w:sz w:val="22"/>
          <w:szCs w:val="22"/>
        </w:rPr>
        <w:t>d down (</w:t>
      </w:r>
      <w:r w:rsidR="00FC730E" w:rsidRPr="00BA398E">
        <w:rPr>
          <w:rFonts w:ascii="Corbel" w:hAnsi="Corbel"/>
          <w:sz w:val="22"/>
          <w:szCs w:val="22"/>
        </w:rPr>
        <w:t>put on artist’s smock, hat</w:t>
      </w:r>
      <w:r w:rsidR="00AC1C84" w:rsidRPr="00BA398E">
        <w:rPr>
          <w:rFonts w:ascii="Corbel" w:hAnsi="Corbel"/>
          <w:sz w:val="22"/>
          <w:szCs w:val="22"/>
        </w:rPr>
        <w:t>)</w:t>
      </w:r>
    </w:p>
    <w:p w14:paraId="7DCE9AB0" w14:textId="7CE21764" w:rsidR="00CB037D" w:rsidRPr="00BA398E" w:rsidRDefault="00CB037D" w:rsidP="00430B2F">
      <w:pPr>
        <w:pStyle w:val="ListParagraph"/>
        <w:numPr>
          <w:ilvl w:val="0"/>
          <w:numId w:val="6"/>
        </w:numPr>
        <w:rPr>
          <w:rFonts w:ascii="Corbel" w:hAnsi="Corbel"/>
          <w:sz w:val="22"/>
          <w:szCs w:val="22"/>
        </w:rPr>
      </w:pPr>
      <w:r w:rsidRPr="00BA398E">
        <w:rPr>
          <w:rFonts w:ascii="Corbel" w:hAnsi="Corbel"/>
          <w:i/>
          <w:sz w:val="22"/>
          <w:szCs w:val="22"/>
        </w:rPr>
        <w:t>Tactile</w:t>
      </w:r>
      <w:r w:rsidR="00F36C2F" w:rsidRPr="00BA398E">
        <w:rPr>
          <w:rFonts w:ascii="Corbel" w:hAnsi="Corbel"/>
          <w:sz w:val="22"/>
          <w:szCs w:val="22"/>
        </w:rPr>
        <w:t xml:space="preserve"> – brush, pat, squeeze, tap</w:t>
      </w:r>
      <w:r w:rsidR="00AC1C84" w:rsidRPr="00BA398E">
        <w:rPr>
          <w:rFonts w:ascii="Corbel" w:hAnsi="Corbel"/>
          <w:sz w:val="22"/>
          <w:szCs w:val="22"/>
        </w:rPr>
        <w:t xml:space="preserve"> (</w:t>
      </w:r>
      <w:r w:rsidR="00FC730E" w:rsidRPr="00BA398E">
        <w:rPr>
          <w:rFonts w:ascii="Corbel" w:hAnsi="Corbel"/>
          <w:sz w:val="22"/>
          <w:szCs w:val="22"/>
        </w:rPr>
        <w:t>rinse off paint brushes</w:t>
      </w:r>
      <w:r w:rsidR="00AC1C84" w:rsidRPr="00BA398E">
        <w:rPr>
          <w:rFonts w:ascii="Corbel" w:hAnsi="Corbel"/>
          <w:sz w:val="22"/>
          <w:szCs w:val="22"/>
        </w:rPr>
        <w:t>)</w:t>
      </w:r>
    </w:p>
    <w:p w14:paraId="50B366BB" w14:textId="3BC2DEB5" w:rsidR="00CB037D" w:rsidRPr="00BA398E" w:rsidRDefault="00CB037D" w:rsidP="00430B2F">
      <w:pPr>
        <w:pStyle w:val="ListParagraph"/>
        <w:numPr>
          <w:ilvl w:val="0"/>
          <w:numId w:val="6"/>
        </w:numPr>
        <w:rPr>
          <w:rFonts w:ascii="Corbel" w:hAnsi="Corbel"/>
          <w:sz w:val="22"/>
          <w:szCs w:val="22"/>
        </w:rPr>
      </w:pPr>
      <w:r w:rsidRPr="00BA398E">
        <w:rPr>
          <w:rFonts w:ascii="Corbel" w:hAnsi="Corbel"/>
          <w:i/>
          <w:sz w:val="22"/>
          <w:szCs w:val="22"/>
        </w:rPr>
        <w:t>Core/Distal</w:t>
      </w:r>
      <w:r w:rsidR="00AC1C84" w:rsidRPr="00BA398E">
        <w:rPr>
          <w:rFonts w:ascii="Corbel" w:hAnsi="Corbel"/>
          <w:sz w:val="22"/>
          <w:szCs w:val="22"/>
        </w:rPr>
        <w:t xml:space="preserve"> – reaching out (humid, big) and in (</w:t>
      </w:r>
      <w:r w:rsidR="00FC730E" w:rsidRPr="00BA398E">
        <w:rPr>
          <w:rFonts w:ascii="Corbel" w:hAnsi="Corbel"/>
          <w:sz w:val="22"/>
          <w:szCs w:val="22"/>
        </w:rPr>
        <w:t>arrange colored paints around you</w:t>
      </w:r>
      <w:r w:rsidR="001862A4" w:rsidRPr="00BA398E">
        <w:rPr>
          <w:rFonts w:ascii="Corbel" w:hAnsi="Corbel"/>
          <w:sz w:val="22"/>
          <w:szCs w:val="22"/>
        </w:rPr>
        <w:t>)</w:t>
      </w:r>
    </w:p>
    <w:p w14:paraId="432057CE" w14:textId="530F8131" w:rsidR="00CB037D" w:rsidRDefault="00CB037D" w:rsidP="00430B2F">
      <w:pPr>
        <w:pStyle w:val="ListParagraph"/>
        <w:numPr>
          <w:ilvl w:val="0"/>
          <w:numId w:val="6"/>
        </w:numPr>
        <w:rPr>
          <w:rFonts w:ascii="Corbel" w:hAnsi="Corbel"/>
          <w:sz w:val="22"/>
          <w:szCs w:val="22"/>
        </w:rPr>
      </w:pPr>
      <w:r w:rsidRPr="00BA398E">
        <w:rPr>
          <w:rFonts w:ascii="Corbel" w:hAnsi="Corbel"/>
          <w:i/>
          <w:sz w:val="22"/>
          <w:szCs w:val="22"/>
        </w:rPr>
        <w:t>Head/Tail</w:t>
      </w:r>
      <w:r w:rsidR="00F36C2F" w:rsidRPr="00BA398E">
        <w:rPr>
          <w:rFonts w:ascii="Corbel" w:hAnsi="Corbel"/>
          <w:sz w:val="22"/>
          <w:szCs w:val="22"/>
        </w:rPr>
        <w:t xml:space="preserve"> – bobble head traveling down the spine, fast and slow motion</w:t>
      </w:r>
      <w:r w:rsidR="00AC1C84" w:rsidRPr="00BA398E">
        <w:rPr>
          <w:rFonts w:ascii="Corbel" w:hAnsi="Corbel"/>
          <w:sz w:val="22"/>
          <w:szCs w:val="22"/>
        </w:rPr>
        <w:t xml:space="preserve"> (</w:t>
      </w:r>
      <w:r w:rsidR="00FC730E" w:rsidRPr="00BA398E">
        <w:rPr>
          <w:rFonts w:ascii="Corbel" w:hAnsi="Corbel"/>
          <w:sz w:val="22"/>
          <w:szCs w:val="22"/>
        </w:rPr>
        <w:t>shake the paint cans</w:t>
      </w:r>
      <w:r w:rsidR="001862A4" w:rsidRPr="00BA398E">
        <w:rPr>
          <w:rFonts w:ascii="Corbel" w:hAnsi="Corbel"/>
          <w:sz w:val="22"/>
          <w:szCs w:val="22"/>
        </w:rPr>
        <w:t>)</w:t>
      </w:r>
    </w:p>
    <w:p w14:paraId="386A56BE" w14:textId="4AEE9F71" w:rsidR="00BA398E" w:rsidRPr="00BA398E" w:rsidRDefault="00BA398E" w:rsidP="00BA398E">
      <w:pPr>
        <w:pStyle w:val="ListParagraph"/>
        <w:numPr>
          <w:ilvl w:val="0"/>
          <w:numId w:val="6"/>
        </w:numPr>
        <w:rPr>
          <w:rFonts w:ascii="Corbel" w:hAnsi="Corbel"/>
          <w:sz w:val="22"/>
          <w:szCs w:val="22"/>
        </w:rPr>
      </w:pPr>
      <w:r w:rsidRPr="00BA398E">
        <w:rPr>
          <w:rFonts w:ascii="Corbel" w:hAnsi="Corbel"/>
          <w:i/>
          <w:sz w:val="22"/>
          <w:szCs w:val="22"/>
        </w:rPr>
        <w:t>Upper/Lower</w:t>
      </w:r>
      <w:r w:rsidRPr="00BA398E">
        <w:rPr>
          <w:rFonts w:ascii="Corbel" w:hAnsi="Corbel"/>
          <w:sz w:val="22"/>
          <w:szCs w:val="22"/>
        </w:rPr>
        <w:t xml:space="preserve"> – smear the paint on the canvas (upper), nail the canvas in a frame (lower)</w:t>
      </w:r>
    </w:p>
    <w:p w14:paraId="065A6879" w14:textId="77777777" w:rsidR="00430B2F" w:rsidRPr="00BA398E" w:rsidRDefault="00CB037D" w:rsidP="00430B2F">
      <w:pPr>
        <w:pStyle w:val="ListParagraph"/>
        <w:numPr>
          <w:ilvl w:val="0"/>
          <w:numId w:val="6"/>
        </w:numPr>
        <w:rPr>
          <w:rFonts w:ascii="Corbel" w:hAnsi="Corbel"/>
          <w:sz w:val="22"/>
          <w:szCs w:val="22"/>
        </w:rPr>
      </w:pPr>
      <w:r w:rsidRPr="00BA398E">
        <w:rPr>
          <w:rFonts w:ascii="Corbel" w:hAnsi="Corbel"/>
          <w:i/>
          <w:sz w:val="22"/>
          <w:szCs w:val="22"/>
        </w:rPr>
        <w:t>Right/Left</w:t>
      </w:r>
      <w:r w:rsidR="00F36C2F" w:rsidRPr="00BA398E">
        <w:rPr>
          <w:rFonts w:ascii="Corbel" w:hAnsi="Corbel"/>
          <w:sz w:val="22"/>
          <w:szCs w:val="22"/>
        </w:rPr>
        <w:t xml:space="preserve"> – </w:t>
      </w:r>
      <w:r w:rsidR="00BD4CC2" w:rsidRPr="00BA398E">
        <w:rPr>
          <w:rFonts w:ascii="Corbel" w:hAnsi="Corbel"/>
          <w:sz w:val="22"/>
          <w:szCs w:val="22"/>
        </w:rPr>
        <w:t>body parts then whole side o</w:t>
      </w:r>
      <w:r w:rsidR="00AC1C84" w:rsidRPr="00BA398E">
        <w:rPr>
          <w:rFonts w:ascii="Corbel" w:hAnsi="Corbel"/>
          <w:sz w:val="22"/>
          <w:szCs w:val="22"/>
        </w:rPr>
        <w:t>f body (</w:t>
      </w:r>
      <w:r w:rsidR="00FC730E" w:rsidRPr="00BA398E">
        <w:rPr>
          <w:rFonts w:ascii="Corbel" w:hAnsi="Corbel"/>
          <w:sz w:val="22"/>
          <w:szCs w:val="22"/>
        </w:rPr>
        <w:t>paint colors with the right and left s</w:t>
      </w:r>
      <w:r w:rsidR="00430B2F" w:rsidRPr="00BA398E">
        <w:rPr>
          <w:rFonts w:ascii="Corbel" w:hAnsi="Corbel"/>
          <w:sz w:val="22"/>
          <w:szCs w:val="22"/>
        </w:rPr>
        <w:t>ides of the body with different</w:t>
      </w:r>
    </w:p>
    <w:p w14:paraId="750C049C" w14:textId="556694D1" w:rsidR="00CB037D" w:rsidRPr="00BA398E" w:rsidRDefault="00FC730E" w:rsidP="00430B2F">
      <w:pPr>
        <w:pStyle w:val="ListParagraph"/>
        <w:numPr>
          <w:ilvl w:val="0"/>
          <w:numId w:val="6"/>
        </w:numPr>
        <w:rPr>
          <w:rFonts w:ascii="Corbel" w:hAnsi="Corbel"/>
          <w:sz w:val="22"/>
          <w:szCs w:val="22"/>
        </w:rPr>
      </w:pPr>
      <w:proofErr w:type="gramStart"/>
      <w:r w:rsidRPr="00BA398E">
        <w:rPr>
          <w:rFonts w:ascii="Corbel" w:hAnsi="Corbel"/>
          <w:sz w:val="22"/>
          <w:szCs w:val="22"/>
        </w:rPr>
        <w:t>motions…</w:t>
      </w:r>
      <w:proofErr w:type="gramEnd"/>
      <w:r w:rsidRPr="00BA398E">
        <w:rPr>
          <w:rFonts w:ascii="Corbel" w:hAnsi="Corbel"/>
          <w:sz w:val="22"/>
          <w:szCs w:val="22"/>
        </w:rPr>
        <w:t>swiping, dabbing, stabbing, brushing, swooshing, etc.)</w:t>
      </w:r>
    </w:p>
    <w:p w14:paraId="15AF4C83" w14:textId="33DB6070" w:rsidR="00CB037D" w:rsidRPr="00BA398E" w:rsidRDefault="00CB037D" w:rsidP="00430B2F">
      <w:pPr>
        <w:pStyle w:val="ListParagraph"/>
        <w:numPr>
          <w:ilvl w:val="0"/>
          <w:numId w:val="6"/>
        </w:numPr>
        <w:rPr>
          <w:rFonts w:ascii="Corbel" w:hAnsi="Corbel"/>
          <w:sz w:val="22"/>
          <w:szCs w:val="22"/>
        </w:rPr>
      </w:pPr>
      <w:r w:rsidRPr="00BA398E">
        <w:rPr>
          <w:rFonts w:ascii="Corbel" w:hAnsi="Corbel"/>
          <w:i/>
          <w:sz w:val="22"/>
          <w:szCs w:val="22"/>
        </w:rPr>
        <w:t>Cross Lateral</w:t>
      </w:r>
      <w:r w:rsidR="00BE26A3" w:rsidRPr="00BA398E">
        <w:rPr>
          <w:rFonts w:ascii="Corbel" w:hAnsi="Corbel"/>
          <w:sz w:val="22"/>
          <w:szCs w:val="22"/>
        </w:rPr>
        <w:t xml:space="preserve"> – </w:t>
      </w:r>
      <w:r w:rsidR="00AC1C84" w:rsidRPr="00BA398E">
        <w:rPr>
          <w:rFonts w:ascii="Corbel" w:hAnsi="Corbel"/>
          <w:sz w:val="22"/>
          <w:szCs w:val="22"/>
        </w:rPr>
        <w:t>slow marching with big legs (</w:t>
      </w:r>
      <w:r w:rsidR="00430B2F" w:rsidRPr="00BA398E">
        <w:rPr>
          <w:rFonts w:ascii="Corbel" w:hAnsi="Corbel"/>
          <w:sz w:val="22"/>
          <w:szCs w:val="22"/>
        </w:rPr>
        <w:t>walk through the museum and see art</w:t>
      </w:r>
      <w:r w:rsidR="00AC1C84" w:rsidRPr="00BA398E">
        <w:rPr>
          <w:rFonts w:ascii="Corbel" w:hAnsi="Corbel"/>
          <w:sz w:val="22"/>
          <w:szCs w:val="22"/>
        </w:rPr>
        <w:t>)</w:t>
      </w:r>
    </w:p>
    <w:p w14:paraId="6B30280F" w14:textId="2CC0D360" w:rsidR="00CB037D" w:rsidRPr="00BA398E" w:rsidRDefault="00CB037D" w:rsidP="00430B2F">
      <w:pPr>
        <w:pStyle w:val="ListParagraph"/>
        <w:numPr>
          <w:ilvl w:val="0"/>
          <w:numId w:val="6"/>
        </w:numPr>
        <w:rPr>
          <w:rFonts w:ascii="Corbel" w:hAnsi="Corbel"/>
          <w:sz w:val="22"/>
          <w:szCs w:val="22"/>
        </w:rPr>
      </w:pPr>
      <w:r w:rsidRPr="00BA398E">
        <w:rPr>
          <w:rFonts w:ascii="Corbel" w:hAnsi="Corbel"/>
          <w:i/>
          <w:sz w:val="22"/>
          <w:szCs w:val="22"/>
        </w:rPr>
        <w:t>Vestibular</w:t>
      </w:r>
      <w:r w:rsidR="00AC1C84" w:rsidRPr="00BA398E">
        <w:rPr>
          <w:rFonts w:ascii="Corbel" w:hAnsi="Corbel"/>
          <w:sz w:val="22"/>
          <w:szCs w:val="22"/>
        </w:rPr>
        <w:t xml:space="preserve"> – spin three times to each side stopping in betw</w:t>
      </w:r>
      <w:r w:rsidR="00430B2F" w:rsidRPr="00BA398E">
        <w:rPr>
          <w:rFonts w:ascii="Corbel" w:hAnsi="Corbel"/>
          <w:sz w:val="22"/>
          <w:szCs w:val="22"/>
        </w:rPr>
        <w:t>een to settle dizziness (travel back to the classroom</w:t>
      </w:r>
      <w:r w:rsidR="00AC1C84" w:rsidRPr="00BA398E">
        <w:rPr>
          <w:rFonts w:ascii="Corbel" w:hAnsi="Corbel"/>
          <w:sz w:val="22"/>
          <w:szCs w:val="22"/>
        </w:rPr>
        <w:t>)</w:t>
      </w:r>
    </w:p>
    <w:p w14:paraId="71C19402" w14:textId="77777777" w:rsidR="00CB037D" w:rsidRPr="00BA398E" w:rsidRDefault="00CB037D" w:rsidP="00A908DF">
      <w:pPr>
        <w:rPr>
          <w:rFonts w:ascii="Corbel" w:hAnsi="Corbel"/>
          <w:sz w:val="22"/>
          <w:szCs w:val="22"/>
        </w:rPr>
      </w:pPr>
    </w:p>
    <w:p w14:paraId="005037D9" w14:textId="0B9A3105" w:rsidR="00BF576F" w:rsidRPr="00BA398E" w:rsidRDefault="001862A4" w:rsidP="00A908DF">
      <w:pPr>
        <w:rPr>
          <w:rFonts w:ascii="Corbel" w:hAnsi="Corbel"/>
          <w:i/>
          <w:sz w:val="22"/>
          <w:szCs w:val="22"/>
        </w:rPr>
      </w:pPr>
      <w:r w:rsidRPr="00BA398E">
        <w:rPr>
          <w:rFonts w:ascii="Corbel" w:hAnsi="Corbel"/>
          <w:i/>
          <w:sz w:val="22"/>
          <w:szCs w:val="22"/>
        </w:rPr>
        <w:t xml:space="preserve">Discussion:  We </w:t>
      </w:r>
      <w:r w:rsidR="00AC1C84" w:rsidRPr="00BA398E">
        <w:rPr>
          <w:rFonts w:ascii="Corbel" w:hAnsi="Corbel"/>
          <w:i/>
          <w:sz w:val="22"/>
          <w:szCs w:val="22"/>
        </w:rPr>
        <w:t xml:space="preserve">did all types of movement </w:t>
      </w:r>
      <w:r w:rsidR="00430B2F" w:rsidRPr="00BA398E">
        <w:rPr>
          <w:rFonts w:ascii="Corbel" w:hAnsi="Corbel"/>
          <w:i/>
          <w:sz w:val="22"/>
          <w:szCs w:val="22"/>
        </w:rPr>
        <w:t xml:space="preserve">during our warm-up.  Can anyone name one type of movement for me?  That’s right – jumping, slashing, tapping, </w:t>
      </w:r>
      <w:proofErr w:type="gramStart"/>
      <w:r w:rsidR="00430B2F" w:rsidRPr="00BA398E">
        <w:rPr>
          <w:rFonts w:ascii="Corbel" w:hAnsi="Corbel"/>
          <w:i/>
          <w:sz w:val="22"/>
          <w:szCs w:val="22"/>
        </w:rPr>
        <w:t>wiggling</w:t>
      </w:r>
      <w:proofErr w:type="gramEnd"/>
      <w:r w:rsidR="00430B2F" w:rsidRPr="00BA398E">
        <w:rPr>
          <w:rFonts w:ascii="Corbel" w:hAnsi="Corbel"/>
          <w:i/>
          <w:sz w:val="22"/>
          <w:szCs w:val="22"/>
        </w:rPr>
        <w:t xml:space="preserve">.  Good.  Today we will continue to explore all the different ways our body can move in place and through the class space.  </w:t>
      </w:r>
      <w:r w:rsidR="00AC1C84" w:rsidRPr="00BA398E">
        <w:rPr>
          <w:rFonts w:ascii="Corbel" w:hAnsi="Corbel"/>
          <w:i/>
          <w:sz w:val="22"/>
          <w:szCs w:val="22"/>
        </w:rPr>
        <w:t xml:space="preserve">  </w:t>
      </w:r>
    </w:p>
    <w:p w14:paraId="6A63F96F" w14:textId="77777777" w:rsidR="00C75891" w:rsidRPr="00BA398E" w:rsidRDefault="00C75891" w:rsidP="00A908DF">
      <w:pPr>
        <w:rPr>
          <w:rFonts w:ascii="Corbel" w:hAnsi="Corbel"/>
          <w:b/>
          <w:i/>
          <w:sz w:val="22"/>
          <w:szCs w:val="22"/>
        </w:rPr>
      </w:pPr>
    </w:p>
    <w:p w14:paraId="586B369D" w14:textId="70BD1E3B" w:rsidR="00AC1C84" w:rsidRPr="00BA398E" w:rsidRDefault="00AC1C84" w:rsidP="00A908DF">
      <w:pPr>
        <w:rPr>
          <w:rFonts w:ascii="Corbel" w:hAnsi="Corbel"/>
          <w:b/>
          <w:i/>
          <w:sz w:val="22"/>
          <w:szCs w:val="22"/>
        </w:rPr>
      </w:pPr>
      <w:r w:rsidRPr="00BA398E">
        <w:rPr>
          <w:rFonts w:ascii="Corbel" w:hAnsi="Corbel"/>
          <w:b/>
          <w:i/>
          <w:sz w:val="22"/>
          <w:szCs w:val="22"/>
        </w:rPr>
        <w:t xml:space="preserve">Review of Concept:  </w:t>
      </w:r>
      <w:r w:rsidR="00430B2F" w:rsidRPr="00BA398E">
        <w:rPr>
          <w:rFonts w:ascii="Corbel" w:hAnsi="Corbel"/>
          <w:b/>
          <w:i/>
          <w:sz w:val="22"/>
          <w:szCs w:val="22"/>
        </w:rPr>
        <w:t>Primary Colors and More</w:t>
      </w:r>
    </w:p>
    <w:p w14:paraId="1792E8D1" w14:textId="7C99B3E6" w:rsidR="00955D35" w:rsidRPr="00BA398E" w:rsidRDefault="00430B2F" w:rsidP="00A908DF">
      <w:pPr>
        <w:rPr>
          <w:rFonts w:ascii="Corbel" w:hAnsi="Corbel"/>
          <w:sz w:val="22"/>
          <w:szCs w:val="22"/>
        </w:rPr>
      </w:pPr>
      <w:r w:rsidRPr="00BA398E">
        <w:rPr>
          <w:rFonts w:ascii="Corbel" w:hAnsi="Corbel"/>
          <w:sz w:val="22"/>
          <w:szCs w:val="22"/>
        </w:rPr>
        <w:t>Share Affective Hook and Relevance and review and name primary colors and the colors they create in combination.  The teacher will formatively (visually and verbally) assess student understanding before proceeding.</w:t>
      </w:r>
    </w:p>
    <w:p w14:paraId="378C9058" w14:textId="77777777" w:rsidR="006546E2" w:rsidRPr="00BA398E" w:rsidRDefault="006546E2" w:rsidP="00A908DF">
      <w:pPr>
        <w:rPr>
          <w:rFonts w:ascii="Corbel" w:hAnsi="Corbel"/>
          <w:sz w:val="22"/>
          <w:szCs w:val="22"/>
        </w:rPr>
      </w:pPr>
    </w:p>
    <w:p w14:paraId="381A83FE" w14:textId="5ED8CD66" w:rsidR="00CE7171" w:rsidRPr="00BA398E" w:rsidRDefault="001F7929" w:rsidP="00A908DF">
      <w:pPr>
        <w:rPr>
          <w:rFonts w:ascii="Corbel" w:hAnsi="Corbel"/>
          <w:b/>
          <w:i/>
          <w:sz w:val="22"/>
          <w:szCs w:val="22"/>
        </w:rPr>
      </w:pPr>
      <w:r w:rsidRPr="00BA398E">
        <w:rPr>
          <w:rFonts w:ascii="Corbel" w:hAnsi="Corbel"/>
          <w:b/>
          <w:i/>
          <w:sz w:val="22"/>
          <w:szCs w:val="22"/>
        </w:rPr>
        <w:t>I</w:t>
      </w:r>
      <w:r w:rsidR="00545FC5" w:rsidRPr="00BA398E">
        <w:rPr>
          <w:rFonts w:ascii="Corbel" w:hAnsi="Corbel"/>
          <w:b/>
          <w:i/>
          <w:sz w:val="22"/>
          <w:szCs w:val="22"/>
        </w:rPr>
        <w:t>ntroduction of Conc</w:t>
      </w:r>
      <w:r w:rsidR="006546E2" w:rsidRPr="00BA398E">
        <w:rPr>
          <w:rFonts w:ascii="Corbel" w:hAnsi="Corbel"/>
          <w:b/>
          <w:i/>
          <w:sz w:val="22"/>
          <w:szCs w:val="22"/>
        </w:rPr>
        <w:t xml:space="preserve">ept:  </w:t>
      </w:r>
      <w:r w:rsidR="00430B2F" w:rsidRPr="00BA398E">
        <w:rPr>
          <w:rFonts w:ascii="Corbel" w:hAnsi="Corbel"/>
          <w:b/>
          <w:i/>
          <w:sz w:val="22"/>
          <w:szCs w:val="22"/>
        </w:rPr>
        <w:t>Manipulating Movement</w:t>
      </w:r>
    </w:p>
    <w:p w14:paraId="543FA36A" w14:textId="1F0CE9AB" w:rsidR="00592392" w:rsidRPr="00BA398E" w:rsidRDefault="00B44846" w:rsidP="00A908DF">
      <w:pPr>
        <w:rPr>
          <w:rFonts w:ascii="Corbel" w:hAnsi="Corbel"/>
          <w:i/>
          <w:sz w:val="22"/>
          <w:szCs w:val="22"/>
        </w:rPr>
      </w:pPr>
      <w:r w:rsidRPr="00BA398E">
        <w:rPr>
          <w:rFonts w:ascii="Corbel" w:hAnsi="Corbel"/>
          <w:i/>
          <w:sz w:val="22"/>
          <w:szCs w:val="22"/>
        </w:rPr>
        <w:t>Music:</w:t>
      </w:r>
      <w:r w:rsidR="0082217F" w:rsidRPr="00BA398E">
        <w:rPr>
          <w:rFonts w:ascii="Corbel" w:hAnsi="Corbel"/>
          <w:i/>
          <w:sz w:val="22"/>
          <w:szCs w:val="22"/>
        </w:rPr>
        <w:t xml:space="preserve">  </w:t>
      </w:r>
      <w:r w:rsidR="00AC1C84" w:rsidRPr="00BA398E">
        <w:rPr>
          <w:rFonts w:ascii="Corbel" w:hAnsi="Corbel"/>
          <w:i/>
          <w:sz w:val="22"/>
          <w:szCs w:val="22"/>
        </w:rPr>
        <w:t>Andy Monroe (Track #3)</w:t>
      </w:r>
    </w:p>
    <w:p w14:paraId="2C385E5C" w14:textId="2E0EE286" w:rsidR="00545FC5" w:rsidRPr="00BA398E" w:rsidRDefault="006546E2" w:rsidP="00A908DF">
      <w:pPr>
        <w:rPr>
          <w:rFonts w:ascii="Corbel" w:hAnsi="Corbel"/>
          <w:i/>
          <w:sz w:val="22"/>
          <w:szCs w:val="22"/>
        </w:rPr>
      </w:pPr>
      <w:r w:rsidRPr="00BA398E">
        <w:rPr>
          <w:rFonts w:ascii="Corbel" w:hAnsi="Corbel"/>
          <w:i/>
          <w:sz w:val="22"/>
          <w:szCs w:val="22"/>
        </w:rPr>
        <w:t xml:space="preserve">Exploration </w:t>
      </w:r>
      <w:r w:rsidR="00430B2F" w:rsidRPr="00BA398E">
        <w:rPr>
          <w:rFonts w:ascii="Corbel" w:hAnsi="Corbel"/>
          <w:i/>
          <w:sz w:val="22"/>
          <w:szCs w:val="22"/>
        </w:rPr>
        <w:t>of three main “opposites” in dance elements (size, level, and speed) to represent “light” and “dark” colors and how movement and colors can have many different appearances based on how they are “created/performed”</w:t>
      </w:r>
    </w:p>
    <w:p w14:paraId="5586872A" w14:textId="77777777" w:rsidR="00DF635E" w:rsidRPr="00BA398E" w:rsidRDefault="00DF635E" w:rsidP="00A908DF">
      <w:pPr>
        <w:rPr>
          <w:rFonts w:ascii="Corbel" w:hAnsi="Corbel"/>
          <w:b/>
          <w:sz w:val="22"/>
          <w:szCs w:val="22"/>
        </w:rPr>
      </w:pPr>
    </w:p>
    <w:p w14:paraId="3F679136" w14:textId="77777777" w:rsidR="00BA398E" w:rsidRDefault="00BA398E" w:rsidP="00A908DF">
      <w:pPr>
        <w:rPr>
          <w:rFonts w:ascii="Corbel" w:hAnsi="Corbel"/>
          <w:b/>
          <w:sz w:val="22"/>
          <w:szCs w:val="22"/>
        </w:rPr>
      </w:pPr>
    </w:p>
    <w:p w14:paraId="0D99CCBB" w14:textId="75F10EC5" w:rsidR="006546E2" w:rsidRPr="00BA398E" w:rsidRDefault="008F00DC" w:rsidP="00BA398E">
      <w:pPr>
        <w:pStyle w:val="ListParagraph"/>
        <w:numPr>
          <w:ilvl w:val="0"/>
          <w:numId w:val="10"/>
        </w:numPr>
        <w:rPr>
          <w:rFonts w:ascii="Corbel" w:hAnsi="Corbel"/>
          <w:b/>
          <w:sz w:val="22"/>
          <w:szCs w:val="22"/>
        </w:rPr>
      </w:pPr>
      <w:r w:rsidRPr="00BA398E">
        <w:rPr>
          <w:rFonts w:ascii="Corbel" w:hAnsi="Corbel"/>
          <w:b/>
          <w:sz w:val="22"/>
          <w:szCs w:val="22"/>
        </w:rPr>
        <w:lastRenderedPageBreak/>
        <w:t>Concept:  Level.  Movement:  Wiggle.</w:t>
      </w:r>
    </w:p>
    <w:p w14:paraId="19B33901" w14:textId="145EAAE6" w:rsidR="00430B2F" w:rsidRPr="00BA398E" w:rsidRDefault="00430B2F" w:rsidP="00BA398E">
      <w:pPr>
        <w:pStyle w:val="ListParagraph"/>
        <w:rPr>
          <w:rFonts w:ascii="Corbel" w:hAnsi="Corbel"/>
          <w:sz w:val="22"/>
          <w:szCs w:val="22"/>
        </w:rPr>
      </w:pPr>
      <w:r w:rsidRPr="00BA398E">
        <w:rPr>
          <w:rFonts w:ascii="Corbel" w:hAnsi="Corbel"/>
          <w:sz w:val="22"/>
          <w:szCs w:val="22"/>
        </w:rPr>
        <w:t>Have the students remain seated and wiggle their arm above their head, at chest level, and towards the floor.  Ask them to do this with a different body part (3 levels). Then ask them to stand and repeat this with greater range:  arms, different body part, and finally whole body (possible standing).  The teacher will ask them to do the movement at each level while identifying the correct level as they go, and also encourage and recognize creati</w:t>
      </w:r>
      <w:r w:rsidR="008F00DC" w:rsidRPr="00BA398E">
        <w:rPr>
          <w:rFonts w:ascii="Corbel" w:hAnsi="Corbel"/>
          <w:sz w:val="22"/>
          <w:szCs w:val="22"/>
        </w:rPr>
        <w:t>vity.  High level = light color.  Low level = dark color.</w:t>
      </w:r>
    </w:p>
    <w:p w14:paraId="3FBB137E" w14:textId="77777777" w:rsidR="009F3381" w:rsidRPr="00BA398E" w:rsidRDefault="009F3381" w:rsidP="00A908DF">
      <w:pPr>
        <w:rPr>
          <w:rFonts w:ascii="Corbel" w:hAnsi="Corbel"/>
          <w:b/>
          <w:sz w:val="22"/>
          <w:szCs w:val="22"/>
        </w:rPr>
      </w:pPr>
    </w:p>
    <w:p w14:paraId="02289E7B" w14:textId="41A3FFBE" w:rsidR="006546E2" w:rsidRPr="00BA398E" w:rsidRDefault="008F00DC" w:rsidP="00BA398E">
      <w:pPr>
        <w:pStyle w:val="ListParagraph"/>
        <w:numPr>
          <w:ilvl w:val="0"/>
          <w:numId w:val="10"/>
        </w:numPr>
        <w:rPr>
          <w:rFonts w:ascii="Corbel" w:hAnsi="Corbel"/>
          <w:b/>
          <w:sz w:val="22"/>
          <w:szCs w:val="22"/>
        </w:rPr>
      </w:pPr>
      <w:r w:rsidRPr="00BA398E">
        <w:rPr>
          <w:rFonts w:ascii="Corbel" w:hAnsi="Corbel"/>
          <w:b/>
          <w:sz w:val="22"/>
          <w:szCs w:val="22"/>
        </w:rPr>
        <w:t>Concept:  Size.  Movement:  Bounce.</w:t>
      </w:r>
    </w:p>
    <w:p w14:paraId="1E230C85" w14:textId="0ECF0396" w:rsidR="008F00DC" w:rsidRPr="00BA398E" w:rsidRDefault="008F00DC" w:rsidP="00BA398E">
      <w:pPr>
        <w:pStyle w:val="ListParagraph"/>
        <w:rPr>
          <w:rFonts w:ascii="Corbel" w:hAnsi="Corbel"/>
          <w:sz w:val="22"/>
          <w:szCs w:val="22"/>
        </w:rPr>
      </w:pPr>
      <w:r w:rsidRPr="00BA398E">
        <w:rPr>
          <w:rFonts w:ascii="Corbel" w:hAnsi="Corbel"/>
          <w:sz w:val="22"/>
          <w:szCs w:val="22"/>
        </w:rPr>
        <w:t>Have the students return to a seated position and bounce their hand.  Repeat with a torso that bounces.  Have them do each of these small and large (movements).  The teacher will ask students to stand and will ask each student to pick a new way to show bounce in one body part, and then do this very small (movement hardly visible) and very large (as exaggerated as possible).  Finally, the teacher will ask students to show “bounce” with their entire body, first small and then big.  Big = light color.  Small = dark color.</w:t>
      </w:r>
    </w:p>
    <w:p w14:paraId="447C0D47" w14:textId="77777777" w:rsidR="008F00DC" w:rsidRPr="00BA398E" w:rsidRDefault="008F00DC" w:rsidP="00A908DF">
      <w:pPr>
        <w:rPr>
          <w:rFonts w:ascii="Corbel" w:hAnsi="Corbel"/>
          <w:b/>
          <w:sz w:val="22"/>
          <w:szCs w:val="22"/>
        </w:rPr>
      </w:pPr>
    </w:p>
    <w:p w14:paraId="7A57F7C2" w14:textId="7F3458A6" w:rsidR="008F00DC" w:rsidRPr="00BA398E" w:rsidRDefault="008F00DC" w:rsidP="00BA398E">
      <w:pPr>
        <w:pStyle w:val="ListParagraph"/>
        <w:numPr>
          <w:ilvl w:val="0"/>
          <w:numId w:val="10"/>
        </w:numPr>
        <w:rPr>
          <w:rFonts w:ascii="Corbel" w:hAnsi="Corbel"/>
          <w:b/>
          <w:sz w:val="22"/>
          <w:szCs w:val="22"/>
        </w:rPr>
      </w:pPr>
      <w:r w:rsidRPr="00BA398E">
        <w:rPr>
          <w:rFonts w:ascii="Corbel" w:hAnsi="Corbel"/>
          <w:b/>
          <w:sz w:val="22"/>
          <w:szCs w:val="22"/>
        </w:rPr>
        <w:t>Concept:  Speed.  Movement:  Flick.</w:t>
      </w:r>
    </w:p>
    <w:p w14:paraId="1BC8BE2C" w14:textId="36C956A7" w:rsidR="008F00DC" w:rsidRPr="00BA398E" w:rsidRDefault="008F00DC" w:rsidP="00BA398E">
      <w:pPr>
        <w:pStyle w:val="ListParagraph"/>
        <w:rPr>
          <w:rFonts w:ascii="Corbel" w:hAnsi="Corbel"/>
          <w:sz w:val="22"/>
          <w:szCs w:val="22"/>
        </w:rPr>
      </w:pPr>
      <w:r w:rsidRPr="00BA398E">
        <w:rPr>
          <w:rFonts w:ascii="Corbel" w:hAnsi="Corbel"/>
          <w:sz w:val="22"/>
          <w:szCs w:val="22"/>
        </w:rPr>
        <w:t xml:space="preserve">Have the students return to a seated position and demonstrate a flick with their finger, then their hand, their arms, their legs, their head, and then their entire bodies.  Have each student pick their favorite way to “flick” and then explore doing this movement very quickly and very slowly.  Repeat the movement once more repeating it within the assigned speed.  Fast = light color.  Slow = dark color.  </w:t>
      </w:r>
    </w:p>
    <w:p w14:paraId="4E76E26B" w14:textId="77777777" w:rsidR="008F00DC" w:rsidRPr="00BA398E" w:rsidRDefault="008F00DC" w:rsidP="00A908DF">
      <w:pPr>
        <w:rPr>
          <w:rFonts w:ascii="Corbel" w:hAnsi="Corbel"/>
          <w:sz w:val="22"/>
          <w:szCs w:val="22"/>
        </w:rPr>
      </w:pPr>
    </w:p>
    <w:p w14:paraId="67B869C9" w14:textId="7F0B2F29" w:rsidR="008F00DC" w:rsidRPr="00BA398E" w:rsidRDefault="000F4E49" w:rsidP="00BA398E">
      <w:pPr>
        <w:pStyle w:val="ListParagraph"/>
        <w:numPr>
          <w:ilvl w:val="0"/>
          <w:numId w:val="11"/>
        </w:numPr>
        <w:rPr>
          <w:rFonts w:ascii="Corbel" w:hAnsi="Corbel"/>
          <w:b/>
          <w:sz w:val="22"/>
          <w:szCs w:val="22"/>
        </w:rPr>
      </w:pPr>
      <w:r w:rsidRPr="00BA398E">
        <w:rPr>
          <w:rFonts w:ascii="Corbel" w:hAnsi="Corbel"/>
          <w:b/>
          <w:sz w:val="22"/>
          <w:szCs w:val="22"/>
        </w:rPr>
        <w:t xml:space="preserve">Modeled </w:t>
      </w:r>
      <w:r w:rsidR="008F00DC" w:rsidRPr="00BA398E">
        <w:rPr>
          <w:rFonts w:ascii="Corbel" w:hAnsi="Corbel"/>
          <w:b/>
          <w:sz w:val="22"/>
          <w:szCs w:val="22"/>
        </w:rPr>
        <w:t>Example:  Red.</w:t>
      </w:r>
    </w:p>
    <w:p w14:paraId="28BF444C" w14:textId="5BB300C1" w:rsidR="008F00DC" w:rsidRPr="00BA398E" w:rsidRDefault="008F00DC" w:rsidP="00BA398E">
      <w:pPr>
        <w:pStyle w:val="ListParagraph"/>
        <w:rPr>
          <w:rFonts w:ascii="Corbel" w:hAnsi="Corbel"/>
          <w:sz w:val="22"/>
          <w:szCs w:val="22"/>
        </w:rPr>
      </w:pPr>
      <w:r w:rsidRPr="00BA398E">
        <w:rPr>
          <w:rFonts w:ascii="Corbel" w:hAnsi="Corbel"/>
          <w:sz w:val="22"/>
          <w:szCs w:val="22"/>
        </w:rPr>
        <w:t>Teach students the assigned movement for “red”</w:t>
      </w:r>
      <w:r w:rsidR="000F4E49" w:rsidRPr="00BA398E">
        <w:rPr>
          <w:rFonts w:ascii="Corbel" w:hAnsi="Corbel"/>
          <w:sz w:val="22"/>
          <w:szCs w:val="22"/>
        </w:rPr>
        <w:t xml:space="preserve"> </w:t>
      </w:r>
      <w:r w:rsidRPr="00BA398E">
        <w:rPr>
          <w:rFonts w:ascii="Corbel" w:hAnsi="Corbel"/>
          <w:sz w:val="22"/>
          <w:szCs w:val="22"/>
        </w:rPr>
        <w:t xml:space="preserve">(shake hands above their head).  Ask them to dance a light red; the teacher will lead the shake through the associated movement manipulations (high level, big in size, fast).  The teacher will hold up several differently colored red crayons to show how many “reds” exist based on how light or dark the color is.  The teacher will then lead students through dancing a dark red, by asking them to shake their hands above their head at low level, small in size, and slowly).  </w:t>
      </w:r>
    </w:p>
    <w:p w14:paraId="05D8CF71" w14:textId="77777777" w:rsidR="006546E2" w:rsidRPr="00BA398E" w:rsidRDefault="006546E2" w:rsidP="00A908DF">
      <w:pPr>
        <w:rPr>
          <w:rFonts w:ascii="Corbel" w:hAnsi="Corbel"/>
          <w:sz w:val="22"/>
          <w:szCs w:val="22"/>
        </w:rPr>
      </w:pPr>
    </w:p>
    <w:p w14:paraId="3B7D5A16" w14:textId="49312FFF" w:rsidR="00545FC5" w:rsidRPr="00BA398E" w:rsidRDefault="00DE70F1" w:rsidP="00A908DF">
      <w:pPr>
        <w:rPr>
          <w:rFonts w:ascii="Corbel" w:hAnsi="Corbel"/>
          <w:sz w:val="22"/>
          <w:szCs w:val="22"/>
        </w:rPr>
      </w:pPr>
      <w:r w:rsidRPr="00BA398E">
        <w:rPr>
          <w:rFonts w:ascii="Corbel" w:hAnsi="Corbel"/>
          <w:i/>
          <w:sz w:val="22"/>
          <w:szCs w:val="22"/>
        </w:rPr>
        <w:t xml:space="preserve">Discussion:  </w:t>
      </w:r>
      <w:r w:rsidR="008F00DC" w:rsidRPr="00BA398E">
        <w:rPr>
          <w:rFonts w:ascii="Corbel" w:hAnsi="Corbel"/>
          <w:i/>
          <w:sz w:val="22"/>
          <w:szCs w:val="22"/>
        </w:rPr>
        <w:t xml:space="preserve">The teacher will explain that color, like movement, can have “shades” of the original but still be considered the same thing.  </w:t>
      </w:r>
      <w:r w:rsidR="000F4E49" w:rsidRPr="00BA398E">
        <w:rPr>
          <w:rFonts w:ascii="Corbel" w:hAnsi="Corbel"/>
          <w:i/>
          <w:sz w:val="22"/>
          <w:szCs w:val="22"/>
        </w:rPr>
        <w:t>Students will be directed to keep these manipulations in mind for their final “color dance” where they will want to decide if their colors are a light or dark version of their chosen color (i.e. light or dark blue) and show this through movement.</w:t>
      </w:r>
    </w:p>
    <w:p w14:paraId="7C0B2E58" w14:textId="77777777" w:rsidR="00545FC5" w:rsidRPr="00BA398E" w:rsidRDefault="00545FC5" w:rsidP="00A908DF">
      <w:pPr>
        <w:rPr>
          <w:rFonts w:ascii="Corbel" w:hAnsi="Corbel"/>
          <w:b/>
          <w:i/>
          <w:sz w:val="22"/>
          <w:szCs w:val="22"/>
        </w:rPr>
      </w:pPr>
    </w:p>
    <w:p w14:paraId="4ECD13CC" w14:textId="52D534CD" w:rsidR="00545FC5" w:rsidRPr="00BA398E" w:rsidRDefault="00545FC5" w:rsidP="00A908DF">
      <w:pPr>
        <w:rPr>
          <w:rFonts w:ascii="Corbel" w:hAnsi="Corbel"/>
          <w:b/>
          <w:i/>
          <w:sz w:val="22"/>
          <w:szCs w:val="22"/>
        </w:rPr>
      </w:pPr>
      <w:r w:rsidRPr="00BA398E">
        <w:rPr>
          <w:rFonts w:ascii="Corbel" w:hAnsi="Corbel"/>
          <w:b/>
          <w:i/>
          <w:sz w:val="22"/>
          <w:szCs w:val="22"/>
        </w:rPr>
        <w:t>Development of Co</w:t>
      </w:r>
      <w:r w:rsidR="000F4E49" w:rsidRPr="00BA398E">
        <w:rPr>
          <w:rFonts w:ascii="Corbel" w:hAnsi="Corbel"/>
          <w:b/>
          <w:i/>
          <w:sz w:val="22"/>
          <w:szCs w:val="22"/>
        </w:rPr>
        <w:t>ncept:  Dancing the Colors</w:t>
      </w:r>
    </w:p>
    <w:p w14:paraId="48F05A62" w14:textId="77C536AE" w:rsidR="0082217F" w:rsidRPr="00BA398E" w:rsidRDefault="00DE70F1" w:rsidP="00A908DF">
      <w:pPr>
        <w:rPr>
          <w:rFonts w:ascii="Corbel" w:hAnsi="Corbel"/>
          <w:i/>
          <w:sz w:val="22"/>
          <w:szCs w:val="22"/>
        </w:rPr>
      </w:pPr>
      <w:r w:rsidRPr="00BA398E">
        <w:rPr>
          <w:rFonts w:ascii="Corbel" w:hAnsi="Corbel"/>
          <w:i/>
          <w:sz w:val="22"/>
          <w:szCs w:val="22"/>
        </w:rPr>
        <w:t>Music:  Andy Monroe (Track #4)</w:t>
      </w:r>
    </w:p>
    <w:p w14:paraId="45628AEA" w14:textId="781B7305" w:rsidR="00DE70F1" w:rsidRPr="00BA398E" w:rsidRDefault="002817C3" w:rsidP="002817C3">
      <w:pPr>
        <w:rPr>
          <w:rFonts w:ascii="Corbel" w:hAnsi="Corbel"/>
          <w:sz w:val="22"/>
          <w:szCs w:val="22"/>
        </w:rPr>
      </w:pPr>
      <w:r w:rsidRPr="00BA398E">
        <w:rPr>
          <w:rFonts w:ascii="Corbel" w:hAnsi="Corbel"/>
          <w:sz w:val="22"/>
          <w:szCs w:val="22"/>
        </w:rPr>
        <w:t>The teacher will instruct students to learn the following color/movement associations and take time to first briefly (30 – 60 seconds) explore each through guided improvisation:</w:t>
      </w:r>
    </w:p>
    <w:p w14:paraId="4C2EE1CC" w14:textId="18B01E2F" w:rsidR="002817C3" w:rsidRPr="00BA398E" w:rsidRDefault="002817C3" w:rsidP="002817C3">
      <w:pPr>
        <w:pStyle w:val="ListParagraph"/>
        <w:numPr>
          <w:ilvl w:val="0"/>
          <w:numId w:val="7"/>
        </w:numPr>
        <w:rPr>
          <w:rFonts w:ascii="Corbel" w:hAnsi="Corbel"/>
          <w:sz w:val="22"/>
          <w:szCs w:val="22"/>
        </w:rPr>
      </w:pPr>
      <w:r w:rsidRPr="00BA398E">
        <w:rPr>
          <w:rFonts w:ascii="Corbel" w:hAnsi="Corbel"/>
          <w:sz w:val="22"/>
          <w:szCs w:val="22"/>
        </w:rPr>
        <w:t>Red:  shake hands above head</w:t>
      </w:r>
    </w:p>
    <w:p w14:paraId="36CAAF34" w14:textId="290F50FC" w:rsidR="002817C3" w:rsidRPr="00BA398E" w:rsidRDefault="002817C3" w:rsidP="002817C3">
      <w:pPr>
        <w:pStyle w:val="ListParagraph"/>
        <w:numPr>
          <w:ilvl w:val="0"/>
          <w:numId w:val="7"/>
        </w:numPr>
        <w:rPr>
          <w:rFonts w:ascii="Corbel" w:hAnsi="Corbel"/>
          <w:sz w:val="22"/>
          <w:szCs w:val="22"/>
        </w:rPr>
      </w:pPr>
      <w:r w:rsidRPr="00BA398E">
        <w:rPr>
          <w:rFonts w:ascii="Corbel" w:hAnsi="Corbel"/>
          <w:sz w:val="22"/>
          <w:szCs w:val="22"/>
        </w:rPr>
        <w:t>Blue:  roll hips</w:t>
      </w:r>
    </w:p>
    <w:p w14:paraId="37829EB5" w14:textId="373F2A8A" w:rsidR="002817C3" w:rsidRPr="00BA398E" w:rsidRDefault="002817C3" w:rsidP="002817C3">
      <w:pPr>
        <w:pStyle w:val="ListParagraph"/>
        <w:numPr>
          <w:ilvl w:val="0"/>
          <w:numId w:val="7"/>
        </w:numPr>
        <w:rPr>
          <w:rFonts w:ascii="Corbel" w:hAnsi="Corbel"/>
          <w:sz w:val="22"/>
          <w:szCs w:val="22"/>
        </w:rPr>
      </w:pPr>
      <w:r w:rsidRPr="00BA398E">
        <w:rPr>
          <w:rFonts w:ascii="Corbel" w:hAnsi="Corbel"/>
          <w:sz w:val="22"/>
          <w:szCs w:val="22"/>
        </w:rPr>
        <w:t>Yellow:  jump in place</w:t>
      </w:r>
    </w:p>
    <w:p w14:paraId="4BA2951C" w14:textId="44509D61" w:rsidR="002817C3" w:rsidRPr="00BA398E" w:rsidRDefault="002817C3" w:rsidP="002817C3">
      <w:pPr>
        <w:rPr>
          <w:rFonts w:ascii="Corbel" w:hAnsi="Corbel"/>
          <w:sz w:val="22"/>
          <w:szCs w:val="22"/>
        </w:rPr>
      </w:pPr>
      <w:r w:rsidRPr="00BA398E">
        <w:rPr>
          <w:rFonts w:ascii="Corbel" w:hAnsi="Corbel"/>
          <w:sz w:val="22"/>
          <w:szCs w:val="22"/>
        </w:rPr>
        <w:t xml:space="preserve">The teacher will then ask for volunteers to stand before the class and represent a primary color both through holding a colored sheet of paper representing their assigned color and demonstrating the assigned movement.  The teacher will then physically combine the students in terms of location (side by side), having them show their individual movements, and then working together to put the two </w:t>
      </w:r>
      <w:r w:rsidRPr="00BA398E">
        <w:rPr>
          <w:rFonts w:ascii="Corbel" w:hAnsi="Corbel"/>
          <w:sz w:val="22"/>
          <w:szCs w:val="22"/>
        </w:rPr>
        <w:lastRenderedPageBreak/>
        <w:t xml:space="preserve">movements together to create a new color.  For example:  red and blue make purple.  Once the new color is created, an additional volunteer is brought to the front of the classroom and given their colored piece of paper and demonstrates the combined movement alongside their primary color peers’ dancing.  </w:t>
      </w:r>
    </w:p>
    <w:p w14:paraId="6F6CEAE6" w14:textId="28DB9465" w:rsidR="002817C3" w:rsidRPr="00BA398E" w:rsidRDefault="002817C3" w:rsidP="002817C3">
      <w:pPr>
        <w:pStyle w:val="ListParagraph"/>
        <w:numPr>
          <w:ilvl w:val="0"/>
          <w:numId w:val="8"/>
        </w:numPr>
        <w:rPr>
          <w:rFonts w:ascii="Corbel" w:hAnsi="Corbel"/>
          <w:sz w:val="22"/>
          <w:szCs w:val="22"/>
        </w:rPr>
      </w:pPr>
      <w:r w:rsidRPr="00BA398E">
        <w:rPr>
          <w:rFonts w:ascii="Corbel" w:hAnsi="Corbel"/>
          <w:sz w:val="22"/>
          <w:szCs w:val="22"/>
        </w:rPr>
        <w:t>Purple:  shake hands above head while rolling hips (red and blue combined)</w:t>
      </w:r>
    </w:p>
    <w:p w14:paraId="7D9DC6AB" w14:textId="357F1430" w:rsidR="002817C3" w:rsidRPr="00BA398E" w:rsidRDefault="002817C3" w:rsidP="002817C3">
      <w:pPr>
        <w:pStyle w:val="ListParagraph"/>
        <w:numPr>
          <w:ilvl w:val="0"/>
          <w:numId w:val="8"/>
        </w:numPr>
        <w:rPr>
          <w:rFonts w:ascii="Corbel" w:hAnsi="Corbel"/>
          <w:sz w:val="22"/>
          <w:szCs w:val="22"/>
        </w:rPr>
      </w:pPr>
      <w:r w:rsidRPr="00BA398E">
        <w:rPr>
          <w:rFonts w:ascii="Corbel" w:hAnsi="Corbel"/>
          <w:sz w:val="22"/>
          <w:szCs w:val="22"/>
        </w:rPr>
        <w:t>Green:  roll hips while jumping in place (blue and yellow combined)</w:t>
      </w:r>
    </w:p>
    <w:p w14:paraId="0AD8AD5A" w14:textId="269B0A5A" w:rsidR="002817C3" w:rsidRPr="00BA398E" w:rsidRDefault="002817C3" w:rsidP="002817C3">
      <w:pPr>
        <w:pStyle w:val="ListParagraph"/>
        <w:numPr>
          <w:ilvl w:val="0"/>
          <w:numId w:val="8"/>
        </w:numPr>
        <w:rPr>
          <w:rFonts w:ascii="Corbel" w:hAnsi="Corbel"/>
          <w:sz w:val="22"/>
          <w:szCs w:val="22"/>
        </w:rPr>
      </w:pPr>
      <w:r w:rsidRPr="00BA398E">
        <w:rPr>
          <w:rFonts w:ascii="Corbel" w:hAnsi="Corbel"/>
          <w:sz w:val="22"/>
          <w:szCs w:val="22"/>
        </w:rPr>
        <w:t>Orange:  shake hands above head while jumping in place (red and yellow combined)</w:t>
      </w:r>
    </w:p>
    <w:p w14:paraId="67363BA5" w14:textId="65101119" w:rsidR="002817C3" w:rsidRPr="00BA398E" w:rsidRDefault="002817C3" w:rsidP="002817C3">
      <w:pPr>
        <w:rPr>
          <w:rFonts w:ascii="Corbel" w:hAnsi="Corbel"/>
          <w:sz w:val="22"/>
          <w:szCs w:val="22"/>
        </w:rPr>
      </w:pPr>
      <w:r w:rsidRPr="00BA398E">
        <w:rPr>
          <w:rFonts w:ascii="Corbel" w:hAnsi="Corbel"/>
          <w:sz w:val="22"/>
          <w:szCs w:val="22"/>
        </w:rPr>
        <w:t>Once all colors and color combinations have been discussed and demonstrated, volunteer students will be thanked by the teacher, applauded by their peers, and will return to their personal space.  All students will then dance each color, guided by the teacher’s reminders about assigned movement.</w:t>
      </w:r>
    </w:p>
    <w:p w14:paraId="6E263D4F" w14:textId="77777777" w:rsidR="003F6245" w:rsidRPr="00BA398E" w:rsidRDefault="003F6245" w:rsidP="00A908DF">
      <w:pPr>
        <w:rPr>
          <w:rFonts w:ascii="Corbel" w:hAnsi="Corbel"/>
          <w:sz w:val="22"/>
          <w:szCs w:val="22"/>
        </w:rPr>
      </w:pPr>
    </w:p>
    <w:p w14:paraId="6D586C19" w14:textId="1F16361B" w:rsidR="00B44846" w:rsidRPr="00BA398E" w:rsidRDefault="006B14DA" w:rsidP="00A908DF">
      <w:pPr>
        <w:rPr>
          <w:rFonts w:ascii="Corbel" w:hAnsi="Corbel"/>
          <w:b/>
          <w:i/>
          <w:sz w:val="22"/>
          <w:szCs w:val="22"/>
        </w:rPr>
      </w:pPr>
      <w:r w:rsidRPr="00BA398E">
        <w:rPr>
          <w:rFonts w:ascii="Corbel" w:hAnsi="Corbel"/>
          <w:b/>
          <w:i/>
          <w:sz w:val="22"/>
          <w:szCs w:val="22"/>
        </w:rPr>
        <w:t>Culminati</w:t>
      </w:r>
      <w:r w:rsidR="009F3381" w:rsidRPr="00BA398E">
        <w:rPr>
          <w:rFonts w:ascii="Corbel" w:hAnsi="Corbel"/>
          <w:b/>
          <w:i/>
          <w:sz w:val="22"/>
          <w:szCs w:val="22"/>
        </w:rPr>
        <w:t>on of Concept:  Creating a “Color Dance”</w:t>
      </w:r>
    </w:p>
    <w:p w14:paraId="68CDE203" w14:textId="05540C70" w:rsidR="0082217F" w:rsidRPr="00BA398E" w:rsidRDefault="00DE70F1" w:rsidP="00A908DF">
      <w:pPr>
        <w:rPr>
          <w:rFonts w:ascii="Corbel" w:hAnsi="Corbel"/>
          <w:i/>
          <w:sz w:val="22"/>
          <w:szCs w:val="22"/>
        </w:rPr>
      </w:pPr>
      <w:r w:rsidRPr="00BA398E">
        <w:rPr>
          <w:rFonts w:ascii="Corbel" w:hAnsi="Corbel"/>
          <w:i/>
          <w:sz w:val="22"/>
          <w:szCs w:val="22"/>
        </w:rPr>
        <w:t>Music:  Andy Monroe (Track #5/working in groups and Track #6/performing in groups)</w:t>
      </w:r>
    </w:p>
    <w:p w14:paraId="505C0FF9" w14:textId="0625DC10" w:rsidR="003F6245" w:rsidRPr="00BA398E" w:rsidRDefault="00DE70F1" w:rsidP="00A908DF">
      <w:pPr>
        <w:rPr>
          <w:rFonts w:ascii="Corbel" w:hAnsi="Corbel"/>
          <w:sz w:val="22"/>
          <w:szCs w:val="22"/>
        </w:rPr>
      </w:pPr>
      <w:r w:rsidRPr="00BA398E">
        <w:rPr>
          <w:rFonts w:ascii="Corbel" w:hAnsi="Corbel"/>
          <w:sz w:val="22"/>
          <w:szCs w:val="22"/>
        </w:rPr>
        <w:t>The students will</w:t>
      </w:r>
      <w:r w:rsidR="009F3381" w:rsidRPr="00BA398E">
        <w:rPr>
          <w:rFonts w:ascii="Corbel" w:hAnsi="Corbel"/>
          <w:sz w:val="22"/>
          <w:szCs w:val="22"/>
        </w:rPr>
        <w:t xml:space="preserve"> be put into small groups (5 – 6</w:t>
      </w:r>
      <w:r w:rsidRPr="00BA398E">
        <w:rPr>
          <w:rFonts w:ascii="Corbel" w:hAnsi="Corbel"/>
          <w:sz w:val="22"/>
          <w:szCs w:val="22"/>
        </w:rPr>
        <w:t xml:space="preserve"> students each) and will be </w:t>
      </w:r>
      <w:r w:rsidR="00DF635E" w:rsidRPr="00BA398E">
        <w:rPr>
          <w:rFonts w:ascii="Corbel" w:hAnsi="Corbel"/>
          <w:sz w:val="22"/>
          <w:szCs w:val="22"/>
        </w:rPr>
        <w:t xml:space="preserve">given a bag with three crayons – red, blue, yellow.  Each group will choose two of these crayons (i.e. yellow and red) and then identify the third color (i.e. orange) they make in combination.  A group representative will then approach the teacher to ask for this color and also decide what shade they want (i.e. dark orange).  </w:t>
      </w:r>
    </w:p>
    <w:p w14:paraId="232C1997" w14:textId="77777777" w:rsidR="009359A2" w:rsidRPr="00BA398E" w:rsidRDefault="009359A2" w:rsidP="00A908DF">
      <w:pPr>
        <w:rPr>
          <w:rFonts w:ascii="Corbel" w:hAnsi="Corbel"/>
          <w:sz w:val="22"/>
          <w:szCs w:val="22"/>
        </w:rPr>
      </w:pPr>
    </w:p>
    <w:p w14:paraId="2376E1A3" w14:textId="775BC35D" w:rsidR="009359A2" w:rsidRPr="00BA398E" w:rsidRDefault="009359A2" w:rsidP="00DF635E">
      <w:pPr>
        <w:rPr>
          <w:rFonts w:ascii="Corbel" w:hAnsi="Corbel"/>
          <w:sz w:val="22"/>
          <w:szCs w:val="22"/>
        </w:rPr>
      </w:pPr>
      <w:r w:rsidRPr="00BA398E">
        <w:rPr>
          <w:rFonts w:ascii="Corbel" w:hAnsi="Corbel"/>
          <w:sz w:val="22"/>
          <w:szCs w:val="22"/>
        </w:rPr>
        <w:t xml:space="preserve">Each group </w:t>
      </w:r>
      <w:r w:rsidR="00DF635E" w:rsidRPr="00BA398E">
        <w:rPr>
          <w:rFonts w:ascii="Corbel" w:hAnsi="Corbel"/>
          <w:sz w:val="22"/>
          <w:szCs w:val="22"/>
        </w:rPr>
        <w:t xml:space="preserve">will then choose a different movement to represent each of the primary colors and then combine these movements to demonstrate the third color.  The teacher will encourage students to do one color in their upper body and another in their lower body for easier movement combinations, but will encourage creativity above all.  Finally the students will show whether their third color is light or dark by adjusting the movement in either size, level, or speed.  </w:t>
      </w:r>
    </w:p>
    <w:p w14:paraId="1AC7F9AC" w14:textId="77777777" w:rsidR="009359A2" w:rsidRPr="00BA398E" w:rsidRDefault="009359A2" w:rsidP="00A908DF">
      <w:pPr>
        <w:rPr>
          <w:rFonts w:ascii="Corbel" w:hAnsi="Corbel"/>
          <w:sz w:val="22"/>
          <w:szCs w:val="22"/>
        </w:rPr>
      </w:pPr>
    </w:p>
    <w:p w14:paraId="1F77B65B" w14:textId="5B1CE8C8" w:rsidR="009359A2" w:rsidRPr="00BA398E" w:rsidRDefault="00DF635E" w:rsidP="00A908DF">
      <w:pPr>
        <w:rPr>
          <w:rFonts w:ascii="Corbel" w:hAnsi="Corbel"/>
          <w:sz w:val="22"/>
          <w:szCs w:val="22"/>
        </w:rPr>
      </w:pPr>
      <w:r w:rsidRPr="00BA398E">
        <w:rPr>
          <w:rFonts w:ascii="Corbel" w:hAnsi="Corbel"/>
          <w:sz w:val="22"/>
          <w:szCs w:val="22"/>
        </w:rPr>
        <w:t xml:space="preserve">Allow </w:t>
      </w:r>
      <w:r w:rsidR="009359A2" w:rsidRPr="00BA398E">
        <w:rPr>
          <w:rFonts w:ascii="Corbel" w:hAnsi="Corbel"/>
          <w:sz w:val="22"/>
          <w:szCs w:val="22"/>
        </w:rPr>
        <w:t>5 minutes for ea</w:t>
      </w:r>
      <w:r w:rsidRPr="00BA398E">
        <w:rPr>
          <w:rFonts w:ascii="Corbel" w:hAnsi="Corbel"/>
          <w:sz w:val="22"/>
          <w:szCs w:val="22"/>
        </w:rPr>
        <w:t>ch group to 1) decide on the two colors they want to combine, identify the third color and decide on what shade it will be</w:t>
      </w:r>
      <w:r w:rsidR="009359A2" w:rsidRPr="00BA398E">
        <w:rPr>
          <w:rFonts w:ascii="Corbel" w:hAnsi="Corbel"/>
          <w:sz w:val="22"/>
          <w:szCs w:val="22"/>
        </w:rPr>
        <w:t xml:space="preserve">, 2) investigate what kind of movement can be used to show these clearly and creatively, and 3) can perform their dance without talking and confidently (memorized).  </w:t>
      </w:r>
    </w:p>
    <w:p w14:paraId="10145604" w14:textId="77777777" w:rsidR="009359A2" w:rsidRPr="00BA398E" w:rsidRDefault="009359A2" w:rsidP="00A908DF">
      <w:pPr>
        <w:rPr>
          <w:rFonts w:ascii="Corbel" w:hAnsi="Corbel"/>
          <w:i/>
          <w:sz w:val="22"/>
          <w:szCs w:val="22"/>
        </w:rPr>
      </w:pPr>
    </w:p>
    <w:p w14:paraId="39071880" w14:textId="31FAB746" w:rsidR="009359A2" w:rsidRPr="00BA398E" w:rsidRDefault="009359A2" w:rsidP="00A908DF">
      <w:pPr>
        <w:rPr>
          <w:rFonts w:ascii="Corbel" w:hAnsi="Corbel"/>
          <w:b/>
          <w:i/>
          <w:sz w:val="22"/>
          <w:szCs w:val="22"/>
        </w:rPr>
      </w:pPr>
      <w:r w:rsidRPr="00BA398E">
        <w:rPr>
          <w:rFonts w:ascii="Corbel" w:hAnsi="Corbel"/>
          <w:b/>
          <w:i/>
          <w:sz w:val="22"/>
          <w:szCs w:val="22"/>
        </w:rPr>
        <w:t>Differentiated Learning for Culminating Activity</w:t>
      </w:r>
    </w:p>
    <w:p w14:paraId="20A9ED20" w14:textId="4CF6F5C4" w:rsidR="009359A2" w:rsidRPr="00BA398E" w:rsidRDefault="009359A2" w:rsidP="00A908DF">
      <w:pPr>
        <w:rPr>
          <w:rFonts w:ascii="Corbel" w:hAnsi="Corbel"/>
          <w:sz w:val="22"/>
          <w:szCs w:val="22"/>
        </w:rPr>
      </w:pPr>
      <w:r w:rsidRPr="00BA398E">
        <w:rPr>
          <w:rFonts w:ascii="Corbel" w:hAnsi="Corbel"/>
          <w:i/>
          <w:sz w:val="22"/>
          <w:szCs w:val="22"/>
        </w:rPr>
        <w:t>Below Grade Level:</w:t>
      </w:r>
      <w:r w:rsidRPr="00BA398E">
        <w:rPr>
          <w:rFonts w:ascii="Corbel" w:hAnsi="Corbel"/>
          <w:sz w:val="22"/>
          <w:szCs w:val="22"/>
        </w:rPr>
        <w:t xml:space="preserve">  Have students</w:t>
      </w:r>
      <w:r w:rsidR="00DF635E" w:rsidRPr="00BA398E">
        <w:rPr>
          <w:rFonts w:ascii="Corbel" w:hAnsi="Corbel"/>
          <w:sz w:val="22"/>
          <w:szCs w:val="22"/>
        </w:rPr>
        <w:t xml:space="preserve"> demonstrate three colors but without shading</w:t>
      </w:r>
    </w:p>
    <w:p w14:paraId="42E5F3B8" w14:textId="77777777" w:rsidR="009359A2" w:rsidRPr="00BA398E" w:rsidRDefault="009359A2" w:rsidP="00A908DF">
      <w:pPr>
        <w:rPr>
          <w:rFonts w:ascii="Corbel" w:hAnsi="Corbel"/>
          <w:i/>
          <w:sz w:val="22"/>
          <w:szCs w:val="22"/>
        </w:rPr>
      </w:pPr>
    </w:p>
    <w:p w14:paraId="7A55B950" w14:textId="145DDA20" w:rsidR="009359A2" w:rsidRPr="00BA398E" w:rsidRDefault="009359A2" w:rsidP="00A908DF">
      <w:pPr>
        <w:rPr>
          <w:rFonts w:ascii="Corbel" w:hAnsi="Corbel"/>
          <w:sz w:val="22"/>
          <w:szCs w:val="22"/>
        </w:rPr>
      </w:pPr>
      <w:r w:rsidRPr="00BA398E">
        <w:rPr>
          <w:rFonts w:ascii="Corbel" w:hAnsi="Corbel"/>
          <w:i/>
          <w:sz w:val="22"/>
          <w:szCs w:val="22"/>
        </w:rPr>
        <w:t>On Grade Level:</w:t>
      </w:r>
      <w:r w:rsidRPr="00BA398E">
        <w:rPr>
          <w:rFonts w:ascii="Corbel" w:hAnsi="Corbel"/>
          <w:sz w:val="22"/>
          <w:szCs w:val="22"/>
        </w:rPr>
        <w:t xml:space="preserve">  Have students demonstrate </w:t>
      </w:r>
      <w:r w:rsidR="00DF635E" w:rsidRPr="00BA398E">
        <w:rPr>
          <w:rFonts w:ascii="Corbel" w:hAnsi="Corbel"/>
          <w:sz w:val="22"/>
          <w:szCs w:val="22"/>
        </w:rPr>
        <w:t>three colors, with shading, and in clear unison with group members (memorized and confident in execution)</w:t>
      </w:r>
    </w:p>
    <w:p w14:paraId="0AC3C153" w14:textId="77777777" w:rsidR="009359A2" w:rsidRPr="00BA398E" w:rsidRDefault="009359A2" w:rsidP="00A908DF">
      <w:pPr>
        <w:rPr>
          <w:rFonts w:ascii="Corbel" w:hAnsi="Corbel"/>
          <w:i/>
          <w:sz w:val="22"/>
          <w:szCs w:val="22"/>
        </w:rPr>
      </w:pPr>
    </w:p>
    <w:p w14:paraId="7F8884EA" w14:textId="7ABF17E2" w:rsidR="009359A2" w:rsidRPr="00BA398E" w:rsidRDefault="009359A2" w:rsidP="00A908DF">
      <w:pPr>
        <w:rPr>
          <w:rFonts w:ascii="Corbel" w:hAnsi="Corbel"/>
          <w:sz w:val="22"/>
          <w:szCs w:val="22"/>
        </w:rPr>
      </w:pPr>
      <w:r w:rsidRPr="00BA398E">
        <w:rPr>
          <w:rFonts w:ascii="Corbel" w:hAnsi="Corbel"/>
          <w:i/>
          <w:sz w:val="22"/>
          <w:szCs w:val="22"/>
        </w:rPr>
        <w:t>Above Grade Level:</w:t>
      </w:r>
      <w:r w:rsidRPr="00BA398E">
        <w:rPr>
          <w:rFonts w:ascii="Corbel" w:hAnsi="Corbel"/>
          <w:sz w:val="22"/>
          <w:szCs w:val="22"/>
        </w:rPr>
        <w:t xml:space="preserve">  Have students demonstrate three </w:t>
      </w:r>
      <w:r w:rsidR="00DF635E" w:rsidRPr="00BA398E">
        <w:rPr>
          <w:rFonts w:ascii="Corbel" w:hAnsi="Corbel"/>
          <w:sz w:val="22"/>
          <w:szCs w:val="22"/>
        </w:rPr>
        <w:t>colors, with shading, and with different types of movement manipulations (2 or more) to demonstrate shading choice.</w:t>
      </w:r>
    </w:p>
    <w:p w14:paraId="1F3613BF" w14:textId="77777777" w:rsidR="00FE364A" w:rsidRPr="00BA398E" w:rsidRDefault="00FE364A" w:rsidP="00A908DF">
      <w:pPr>
        <w:rPr>
          <w:rFonts w:ascii="Corbel" w:hAnsi="Corbel"/>
          <w:b/>
          <w:sz w:val="22"/>
          <w:szCs w:val="22"/>
        </w:rPr>
      </w:pPr>
    </w:p>
    <w:p w14:paraId="36E6D8CD" w14:textId="64767C1F" w:rsidR="00FE364A" w:rsidRPr="00BA398E" w:rsidRDefault="00FE364A" w:rsidP="00A908DF">
      <w:pPr>
        <w:rPr>
          <w:rFonts w:ascii="Corbel" w:hAnsi="Corbel"/>
          <w:b/>
          <w:i/>
          <w:sz w:val="22"/>
          <w:szCs w:val="22"/>
        </w:rPr>
      </w:pPr>
      <w:r w:rsidRPr="00BA398E">
        <w:rPr>
          <w:rFonts w:ascii="Corbel" w:hAnsi="Corbel"/>
          <w:b/>
          <w:i/>
          <w:sz w:val="22"/>
          <w:szCs w:val="22"/>
        </w:rPr>
        <w:t>Performance (time allowing and volunteer only</w:t>
      </w:r>
      <w:r w:rsidR="00DE70F1" w:rsidRPr="00BA398E">
        <w:rPr>
          <w:rFonts w:ascii="Corbel" w:hAnsi="Corbel"/>
          <w:b/>
          <w:i/>
          <w:sz w:val="22"/>
          <w:szCs w:val="22"/>
        </w:rPr>
        <w:t>; ideally all groups show</w:t>
      </w:r>
      <w:r w:rsidRPr="00BA398E">
        <w:rPr>
          <w:rFonts w:ascii="Corbel" w:hAnsi="Corbel"/>
          <w:b/>
          <w:i/>
          <w:sz w:val="22"/>
          <w:szCs w:val="22"/>
        </w:rPr>
        <w:t>)</w:t>
      </w:r>
    </w:p>
    <w:p w14:paraId="5118061D" w14:textId="223467FC" w:rsidR="00FE364A" w:rsidRPr="00BA398E" w:rsidRDefault="00DE70F1" w:rsidP="00A908DF">
      <w:pPr>
        <w:rPr>
          <w:rFonts w:ascii="Corbel" w:hAnsi="Corbel"/>
          <w:sz w:val="22"/>
          <w:szCs w:val="22"/>
        </w:rPr>
      </w:pPr>
      <w:r w:rsidRPr="00BA398E">
        <w:rPr>
          <w:rFonts w:ascii="Corbel" w:hAnsi="Corbel"/>
          <w:sz w:val="22"/>
          <w:szCs w:val="22"/>
        </w:rPr>
        <w:t>Each group will be asked to shar</w:t>
      </w:r>
      <w:r w:rsidR="00DF635E" w:rsidRPr="00BA398E">
        <w:rPr>
          <w:rFonts w:ascii="Corbel" w:hAnsi="Corbel"/>
          <w:sz w:val="22"/>
          <w:szCs w:val="22"/>
        </w:rPr>
        <w:t>e their “color dance</w:t>
      </w:r>
      <w:r w:rsidRPr="00BA398E">
        <w:rPr>
          <w:rFonts w:ascii="Corbel" w:hAnsi="Corbel"/>
          <w:sz w:val="22"/>
          <w:szCs w:val="22"/>
        </w:rPr>
        <w:t xml:space="preserve">.” </w:t>
      </w:r>
      <w:r w:rsidR="00FE364A" w:rsidRPr="00BA398E">
        <w:rPr>
          <w:rFonts w:ascii="Corbel" w:hAnsi="Corbel"/>
          <w:sz w:val="22"/>
          <w:szCs w:val="22"/>
        </w:rPr>
        <w:t xml:space="preserve">  The teacher will solicit feedback that focuse</w:t>
      </w:r>
      <w:r w:rsidR="00DF635E" w:rsidRPr="00BA398E">
        <w:rPr>
          <w:rFonts w:ascii="Corbel" w:hAnsi="Corbel"/>
          <w:sz w:val="22"/>
          <w:szCs w:val="22"/>
        </w:rPr>
        <w:t>s on what movement was creative and</w:t>
      </w:r>
      <w:r w:rsidR="00FE364A" w:rsidRPr="00BA398E">
        <w:rPr>
          <w:rFonts w:ascii="Corbel" w:hAnsi="Corbel"/>
          <w:sz w:val="22"/>
          <w:szCs w:val="22"/>
        </w:rPr>
        <w:t xml:space="preserve"> how</w:t>
      </w:r>
      <w:r w:rsidRPr="00BA398E">
        <w:rPr>
          <w:rFonts w:ascii="Corbel" w:hAnsi="Corbel"/>
          <w:sz w:val="22"/>
          <w:szCs w:val="22"/>
        </w:rPr>
        <w:t xml:space="preserve"> clear movement w</w:t>
      </w:r>
      <w:r w:rsidR="00DF635E" w:rsidRPr="00BA398E">
        <w:rPr>
          <w:rFonts w:ascii="Corbel" w:hAnsi="Corbel"/>
          <w:sz w:val="22"/>
          <w:szCs w:val="22"/>
        </w:rPr>
        <w:t>as in showing each color and the shade of their combined color</w:t>
      </w:r>
      <w:r w:rsidR="00FE364A" w:rsidRPr="00BA398E">
        <w:rPr>
          <w:rFonts w:ascii="Corbel" w:hAnsi="Corbel"/>
          <w:sz w:val="22"/>
          <w:szCs w:val="22"/>
        </w:rPr>
        <w:t xml:space="preserve">.  </w:t>
      </w:r>
      <w:r w:rsidRPr="00BA398E">
        <w:rPr>
          <w:rFonts w:ascii="Corbel" w:hAnsi="Corbel"/>
          <w:sz w:val="22"/>
          <w:szCs w:val="22"/>
        </w:rPr>
        <w:t>All performers bow after performing, and all audience members clap before this</w:t>
      </w:r>
      <w:r w:rsidR="00DF635E" w:rsidRPr="00BA398E">
        <w:rPr>
          <w:rFonts w:ascii="Corbel" w:hAnsi="Corbel"/>
          <w:sz w:val="22"/>
          <w:szCs w:val="22"/>
        </w:rPr>
        <w:t xml:space="preserve"> discussion takes place. </w:t>
      </w:r>
    </w:p>
    <w:p w14:paraId="51F90D82" w14:textId="28BDB4E9" w:rsidR="001F7929" w:rsidRPr="00BA398E" w:rsidRDefault="001F7929" w:rsidP="00A908DF">
      <w:pPr>
        <w:rPr>
          <w:rFonts w:ascii="Corbel" w:hAnsi="Corbel"/>
          <w:sz w:val="22"/>
          <w:szCs w:val="22"/>
        </w:rPr>
      </w:pPr>
    </w:p>
    <w:p w14:paraId="099FE5CA" w14:textId="3178009D" w:rsidR="00DF7B46" w:rsidRPr="00BA398E" w:rsidRDefault="00DF7B46" w:rsidP="00A908DF">
      <w:pPr>
        <w:rPr>
          <w:rFonts w:ascii="Corbel" w:hAnsi="Corbel"/>
          <w:b/>
          <w:i/>
          <w:sz w:val="22"/>
          <w:szCs w:val="22"/>
        </w:rPr>
      </w:pPr>
      <w:r w:rsidRPr="00BA398E">
        <w:rPr>
          <w:rFonts w:ascii="Corbel" w:hAnsi="Corbel"/>
          <w:b/>
          <w:i/>
          <w:sz w:val="22"/>
          <w:szCs w:val="22"/>
        </w:rPr>
        <w:t>Closure</w:t>
      </w:r>
    </w:p>
    <w:p w14:paraId="53072E22" w14:textId="6D0F67E2" w:rsidR="00DF7B46" w:rsidRPr="00BA398E" w:rsidRDefault="00FE364A" w:rsidP="00A908DF">
      <w:pPr>
        <w:rPr>
          <w:rFonts w:ascii="Corbel" w:hAnsi="Corbel"/>
          <w:sz w:val="22"/>
          <w:szCs w:val="22"/>
        </w:rPr>
      </w:pPr>
      <w:r w:rsidRPr="00BA398E">
        <w:rPr>
          <w:rFonts w:ascii="Corbel" w:hAnsi="Corbel"/>
          <w:sz w:val="22"/>
          <w:szCs w:val="22"/>
        </w:rPr>
        <w:t xml:space="preserve">Today we </w:t>
      </w:r>
      <w:r w:rsidR="00DF635E" w:rsidRPr="00BA398E">
        <w:rPr>
          <w:rFonts w:ascii="Corbel" w:hAnsi="Corbel"/>
          <w:sz w:val="22"/>
          <w:szCs w:val="22"/>
        </w:rPr>
        <w:t xml:space="preserve">explored colors through movement and how certain colors can combine to make new colors.  We also showed different “shades” of the same color by doing the same movement but differently by adjusting its size, level, and speed.  </w:t>
      </w:r>
      <w:r w:rsidR="009359A2" w:rsidRPr="00BA398E">
        <w:rPr>
          <w:rFonts w:ascii="Corbel" w:hAnsi="Corbel"/>
          <w:sz w:val="22"/>
          <w:szCs w:val="22"/>
        </w:rPr>
        <w:t xml:space="preserve">  </w:t>
      </w:r>
    </w:p>
    <w:p w14:paraId="26CCB4EE" w14:textId="77777777" w:rsidR="00BC7D32" w:rsidRPr="00BA398E" w:rsidRDefault="00BC7D32" w:rsidP="00A908DF">
      <w:pPr>
        <w:rPr>
          <w:rFonts w:ascii="Corbel" w:hAnsi="Corbel"/>
          <w:sz w:val="22"/>
          <w:szCs w:val="22"/>
          <w:u w:val="single"/>
        </w:rPr>
      </w:pPr>
    </w:p>
    <w:p w14:paraId="1645E05C" w14:textId="1883F1EC" w:rsidR="00BC7D32" w:rsidRPr="00BA398E" w:rsidRDefault="00BC7D32" w:rsidP="00A908DF">
      <w:pPr>
        <w:rPr>
          <w:rFonts w:ascii="Corbel" w:hAnsi="Corbel"/>
          <w:b/>
          <w:sz w:val="22"/>
          <w:szCs w:val="22"/>
          <w:u w:val="single"/>
        </w:rPr>
      </w:pPr>
      <w:r w:rsidRPr="00BA398E">
        <w:rPr>
          <w:rFonts w:ascii="Corbel" w:hAnsi="Corbel"/>
          <w:b/>
          <w:sz w:val="22"/>
          <w:szCs w:val="22"/>
          <w:u w:val="single"/>
        </w:rPr>
        <w:t>Extended Learning Activities</w:t>
      </w:r>
    </w:p>
    <w:p w14:paraId="75261CDE" w14:textId="0D1E9587" w:rsidR="00BC7D32" w:rsidRPr="00BA398E" w:rsidRDefault="00DF635E" w:rsidP="00BC7D32">
      <w:pPr>
        <w:pStyle w:val="ListParagraph"/>
        <w:numPr>
          <w:ilvl w:val="0"/>
          <w:numId w:val="5"/>
        </w:numPr>
        <w:rPr>
          <w:rFonts w:ascii="Corbel" w:hAnsi="Corbel"/>
          <w:sz w:val="22"/>
          <w:szCs w:val="22"/>
        </w:rPr>
      </w:pPr>
      <w:r w:rsidRPr="00BA398E">
        <w:rPr>
          <w:rFonts w:ascii="Corbel" w:hAnsi="Corbel"/>
          <w:sz w:val="22"/>
          <w:szCs w:val="22"/>
        </w:rPr>
        <w:t>Introduce the concepts of pathways (straight, curved, circular, zig zag) and directions (forward, backwards, sideways, diagonal) that can then be added into movement that is done to represent different colors so that students can “paint patterns with their bodies/movement” or “move” their colors through space and demonstrate their colors in a more complex way.</w:t>
      </w:r>
    </w:p>
    <w:p w14:paraId="0DB7EFDA" w14:textId="39AFDBC2" w:rsidR="00F2328E" w:rsidRPr="00BA398E" w:rsidRDefault="00F2328E" w:rsidP="00F2328E">
      <w:pPr>
        <w:pStyle w:val="ListParagraph"/>
        <w:numPr>
          <w:ilvl w:val="0"/>
          <w:numId w:val="5"/>
        </w:numPr>
        <w:rPr>
          <w:rFonts w:ascii="Corbel" w:hAnsi="Corbel"/>
          <w:sz w:val="22"/>
          <w:szCs w:val="22"/>
        </w:rPr>
      </w:pPr>
      <w:r w:rsidRPr="00BA398E">
        <w:rPr>
          <w:rFonts w:ascii="Corbel" w:hAnsi="Corbel"/>
          <w:sz w:val="22"/>
          <w:szCs w:val="22"/>
        </w:rPr>
        <w:t>Give the students colorful pictures (recognized artists OR have students work with their own artwork done in class).  Have them identify several colors and patterns that they then create movement to represent, either in small groups or as individuals.</w:t>
      </w:r>
    </w:p>
    <w:p w14:paraId="112B001C" w14:textId="4ADB291D" w:rsidR="00F2328E" w:rsidRPr="00BA398E" w:rsidRDefault="00F2328E" w:rsidP="00F2328E">
      <w:pPr>
        <w:pStyle w:val="ListParagraph"/>
        <w:numPr>
          <w:ilvl w:val="0"/>
          <w:numId w:val="5"/>
        </w:numPr>
        <w:rPr>
          <w:rFonts w:ascii="Corbel" w:hAnsi="Corbel"/>
          <w:sz w:val="22"/>
          <w:szCs w:val="22"/>
        </w:rPr>
      </w:pPr>
      <w:r w:rsidRPr="00BA398E">
        <w:rPr>
          <w:rFonts w:ascii="Corbel" w:hAnsi="Corbel"/>
          <w:sz w:val="22"/>
          <w:szCs w:val="22"/>
        </w:rPr>
        <w:t>Have the students listen to a selection of music and draw what they hear/feel/experience.  Have them exchange this drawing with a classmate and then put students in small groups and ask each group to select one person’s drawing.  The group will then make a dance to represent this drawing.  Each student will create a movement to represent a certain color in the drawing, and all pathways/patterns will be demonstrated as well by a member/several members of the group.</w:t>
      </w:r>
    </w:p>
    <w:p w14:paraId="5CA897FA" w14:textId="22E3FDD2" w:rsidR="00F2328E" w:rsidRPr="00BA398E" w:rsidRDefault="00F2328E" w:rsidP="00F2328E">
      <w:pPr>
        <w:pStyle w:val="ListParagraph"/>
        <w:numPr>
          <w:ilvl w:val="0"/>
          <w:numId w:val="5"/>
        </w:numPr>
        <w:rPr>
          <w:rFonts w:ascii="Corbel" w:hAnsi="Corbel"/>
          <w:sz w:val="22"/>
          <w:szCs w:val="22"/>
        </w:rPr>
      </w:pPr>
      <w:r w:rsidRPr="00BA398E">
        <w:rPr>
          <w:rFonts w:ascii="Corbel" w:hAnsi="Corbel"/>
          <w:sz w:val="22"/>
          <w:szCs w:val="22"/>
        </w:rPr>
        <w:t xml:space="preserve">The teacher will create a simple “pathway dance” that leads students through each spatial pattern and also integrates movement that the students are doing to represent the colors.  </w:t>
      </w:r>
    </w:p>
    <w:p w14:paraId="5D5F0F8A" w14:textId="6DBD1A33" w:rsidR="00F2328E" w:rsidRPr="00BA398E" w:rsidRDefault="00F2328E" w:rsidP="00F2328E">
      <w:pPr>
        <w:ind w:left="720" w:firstLine="720"/>
        <w:rPr>
          <w:rFonts w:ascii="Corbel" w:hAnsi="Corbel"/>
          <w:sz w:val="22"/>
          <w:szCs w:val="22"/>
        </w:rPr>
      </w:pPr>
      <w:r w:rsidRPr="00BA398E">
        <w:rPr>
          <w:rFonts w:ascii="Corbel" w:hAnsi="Corbel"/>
          <w:i/>
          <w:sz w:val="22"/>
          <w:szCs w:val="22"/>
        </w:rPr>
        <w:t>Example</w:t>
      </w:r>
      <w:r w:rsidRPr="00BA398E">
        <w:rPr>
          <w:rFonts w:ascii="Corbel" w:hAnsi="Corbel"/>
          <w:sz w:val="22"/>
          <w:szCs w:val="22"/>
        </w:rPr>
        <w:t xml:space="preserve"> (done repeatedly, ideally four times for confidence and clarity in execution):  </w:t>
      </w:r>
    </w:p>
    <w:p w14:paraId="6472606E" w14:textId="5B871252" w:rsidR="00F2328E" w:rsidRPr="00BA398E" w:rsidRDefault="00F2328E" w:rsidP="00F2328E">
      <w:pPr>
        <w:pStyle w:val="ListParagraph"/>
        <w:numPr>
          <w:ilvl w:val="0"/>
          <w:numId w:val="9"/>
        </w:numPr>
        <w:rPr>
          <w:rFonts w:ascii="Corbel" w:hAnsi="Corbel"/>
          <w:sz w:val="22"/>
          <w:szCs w:val="22"/>
        </w:rPr>
      </w:pPr>
      <w:r w:rsidRPr="00BA398E">
        <w:rPr>
          <w:rFonts w:ascii="Corbel" w:hAnsi="Corbel"/>
          <w:sz w:val="22"/>
          <w:szCs w:val="22"/>
        </w:rPr>
        <w:t>Tip-toe forward for 4 counts and backwards for 4 counts on a straight path</w:t>
      </w:r>
    </w:p>
    <w:p w14:paraId="4088CF57" w14:textId="36649665" w:rsidR="00F2328E" w:rsidRPr="00BA398E" w:rsidRDefault="00F2328E" w:rsidP="00F2328E">
      <w:pPr>
        <w:pStyle w:val="ListParagraph"/>
        <w:numPr>
          <w:ilvl w:val="0"/>
          <w:numId w:val="9"/>
        </w:numPr>
        <w:rPr>
          <w:rFonts w:ascii="Corbel" w:hAnsi="Corbel"/>
          <w:sz w:val="22"/>
          <w:szCs w:val="22"/>
        </w:rPr>
      </w:pPr>
      <w:r w:rsidRPr="00BA398E">
        <w:rPr>
          <w:rFonts w:ascii="Corbel" w:hAnsi="Corbel"/>
          <w:sz w:val="22"/>
          <w:szCs w:val="22"/>
        </w:rPr>
        <w:t>Run in a circle to the right for 8 counts</w:t>
      </w:r>
    </w:p>
    <w:p w14:paraId="67D6CC32" w14:textId="7E573A78" w:rsidR="00F2328E" w:rsidRPr="00BA398E" w:rsidRDefault="00F2328E" w:rsidP="00F2328E">
      <w:pPr>
        <w:pStyle w:val="ListParagraph"/>
        <w:numPr>
          <w:ilvl w:val="0"/>
          <w:numId w:val="9"/>
        </w:numPr>
        <w:rPr>
          <w:rFonts w:ascii="Corbel" w:hAnsi="Corbel"/>
          <w:sz w:val="22"/>
          <w:szCs w:val="22"/>
        </w:rPr>
      </w:pPr>
      <w:r w:rsidRPr="00BA398E">
        <w:rPr>
          <w:rFonts w:ascii="Corbel" w:hAnsi="Corbel"/>
          <w:sz w:val="22"/>
          <w:szCs w:val="22"/>
        </w:rPr>
        <w:t>Jump together right and then left four times on a zip zag path to the side/right</w:t>
      </w:r>
    </w:p>
    <w:p w14:paraId="4BEA80AD" w14:textId="6CA76AE7" w:rsidR="00F2328E" w:rsidRPr="00BA398E" w:rsidRDefault="00F2328E" w:rsidP="00F2328E">
      <w:pPr>
        <w:pStyle w:val="ListParagraph"/>
        <w:numPr>
          <w:ilvl w:val="0"/>
          <w:numId w:val="9"/>
        </w:numPr>
        <w:rPr>
          <w:rFonts w:ascii="Corbel" w:hAnsi="Corbel"/>
          <w:sz w:val="22"/>
          <w:szCs w:val="22"/>
        </w:rPr>
      </w:pPr>
      <w:r w:rsidRPr="00BA398E">
        <w:rPr>
          <w:rFonts w:ascii="Corbel" w:hAnsi="Corbel"/>
          <w:sz w:val="22"/>
          <w:szCs w:val="22"/>
        </w:rPr>
        <w:t>Shuffle backwards for 8 counts (to the left) on a curved path</w:t>
      </w:r>
    </w:p>
    <w:p w14:paraId="1665E3A6" w14:textId="0063084A" w:rsidR="00F2328E" w:rsidRPr="00BA398E" w:rsidRDefault="00F2328E" w:rsidP="00F2328E">
      <w:pPr>
        <w:rPr>
          <w:rFonts w:ascii="Corbel" w:hAnsi="Corbel"/>
          <w:sz w:val="22"/>
          <w:szCs w:val="22"/>
        </w:rPr>
      </w:pPr>
      <w:r w:rsidRPr="00BA398E">
        <w:rPr>
          <w:rFonts w:ascii="Corbel" w:hAnsi="Corbel"/>
          <w:sz w:val="22"/>
          <w:szCs w:val="22"/>
        </w:rPr>
        <w:tab/>
        <w:t xml:space="preserve">The teacher can add challenge to this activity by adding in arms for each movement/pathway </w:t>
      </w:r>
    </w:p>
    <w:p w14:paraId="339F4691" w14:textId="37D2A0F4" w:rsidR="00F2328E" w:rsidRPr="00BA398E" w:rsidRDefault="00F2328E" w:rsidP="00F2328E">
      <w:pPr>
        <w:rPr>
          <w:rFonts w:ascii="Corbel" w:hAnsi="Corbel"/>
          <w:sz w:val="22"/>
          <w:szCs w:val="22"/>
        </w:rPr>
      </w:pPr>
      <w:r w:rsidRPr="00BA398E">
        <w:rPr>
          <w:rFonts w:ascii="Corbel" w:hAnsi="Corbel"/>
          <w:sz w:val="22"/>
          <w:szCs w:val="22"/>
        </w:rPr>
        <w:tab/>
        <w:t>(</w:t>
      </w:r>
      <w:proofErr w:type="gramStart"/>
      <w:r w:rsidRPr="00BA398E">
        <w:rPr>
          <w:rFonts w:ascii="Corbel" w:hAnsi="Corbel"/>
          <w:sz w:val="22"/>
          <w:szCs w:val="22"/>
        </w:rPr>
        <w:t>i.e</w:t>
      </w:r>
      <w:proofErr w:type="gramEnd"/>
      <w:r w:rsidRPr="00BA398E">
        <w:rPr>
          <w:rFonts w:ascii="Corbel" w:hAnsi="Corbel"/>
          <w:sz w:val="22"/>
          <w:szCs w:val="22"/>
        </w:rPr>
        <w:t xml:space="preserve">. straight path -- circling arms; circular path -- pumping arms; zig zag path – hands grab </w:t>
      </w:r>
    </w:p>
    <w:p w14:paraId="7F6098CB" w14:textId="1A02928E" w:rsidR="00F2328E" w:rsidRPr="00BA398E" w:rsidRDefault="00F2328E" w:rsidP="00F2328E">
      <w:pPr>
        <w:rPr>
          <w:rFonts w:ascii="Corbel" w:hAnsi="Corbel"/>
          <w:sz w:val="22"/>
          <w:szCs w:val="22"/>
        </w:rPr>
      </w:pPr>
      <w:r w:rsidRPr="00BA398E">
        <w:rPr>
          <w:rFonts w:ascii="Corbel" w:hAnsi="Corbel"/>
          <w:sz w:val="22"/>
          <w:szCs w:val="22"/>
        </w:rPr>
        <w:tab/>
      </w:r>
      <w:proofErr w:type="gramStart"/>
      <w:r w:rsidRPr="00BA398E">
        <w:rPr>
          <w:rFonts w:ascii="Corbel" w:hAnsi="Corbel"/>
          <w:sz w:val="22"/>
          <w:szCs w:val="22"/>
        </w:rPr>
        <w:t>something</w:t>
      </w:r>
      <w:proofErr w:type="gramEnd"/>
      <w:r w:rsidRPr="00BA398E">
        <w:rPr>
          <w:rFonts w:ascii="Corbel" w:hAnsi="Corbel"/>
          <w:sz w:val="22"/>
          <w:szCs w:val="22"/>
        </w:rPr>
        <w:t xml:space="preserve"> in space; curved path – hands reach in front of body and wave quickly).</w:t>
      </w:r>
    </w:p>
    <w:p w14:paraId="75781565" w14:textId="6155F8EB" w:rsidR="009F3381" w:rsidRPr="00BA398E" w:rsidRDefault="009F3381" w:rsidP="009F3381">
      <w:pPr>
        <w:pStyle w:val="ListParagraph"/>
        <w:numPr>
          <w:ilvl w:val="0"/>
          <w:numId w:val="5"/>
        </w:numPr>
        <w:rPr>
          <w:rFonts w:ascii="Corbel" w:hAnsi="Corbel"/>
          <w:sz w:val="22"/>
          <w:szCs w:val="22"/>
        </w:rPr>
      </w:pPr>
      <w:r w:rsidRPr="00BA398E">
        <w:rPr>
          <w:rFonts w:ascii="Corbel" w:hAnsi="Corbel"/>
          <w:sz w:val="22"/>
          <w:szCs w:val="22"/>
        </w:rPr>
        <w:t xml:space="preserve"> Read a children’s book that focuses on colors and have students dance associated “color movements” each time a specific color is named, thus introducing movement into the reading process and increasing student interaction in instruction, as well as comprehension and retention of the story.</w:t>
      </w:r>
    </w:p>
    <w:p w14:paraId="1AD9BDC1" w14:textId="77777777" w:rsidR="009F3381" w:rsidRPr="00BA398E" w:rsidRDefault="009F3381" w:rsidP="00F2328E">
      <w:pPr>
        <w:rPr>
          <w:rFonts w:ascii="Corbel" w:hAnsi="Corbel"/>
          <w:sz w:val="22"/>
          <w:szCs w:val="22"/>
        </w:rPr>
      </w:pPr>
    </w:p>
    <w:p w14:paraId="5581A92A" w14:textId="77777777" w:rsidR="00DF7B46" w:rsidRPr="00BA398E" w:rsidRDefault="00DF7B46" w:rsidP="00A908DF">
      <w:pPr>
        <w:rPr>
          <w:rFonts w:ascii="Corbel" w:hAnsi="Corbel"/>
          <w:sz w:val="22"/>
          <w:szCs w:val="22"/>
        </w:rPr>
      </w:pPr>
    </w:p>
    <w:p w14:paraId="3CF028ED" w14:textId="77777777" w:rsidR="00F360D6" w:rsidRPr="00BA398E" w:rsidRDefault="00F360D6" w:rsidP="00A908DF">
      <w:pPr>
        <w:rPr>
          <w:rFonts w:ascii="Corbel" w:hAnsi="Corbel"/>
          <w:sz w:val="22"/>
          <w:szCs w:val="22"/>
        </w:rPr>
      </w:pPr>
    </w:p>
    <w:sectPr w:rsidR="00F360D6" w:rsidRPr="00BA398E"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4CA4" w14:textId="77777777" w:rsidR="004D4EBC" w:rsidRDefault="004D4EBC" w:rsidP="00BA398E">
      <w:r>
        <w:separator/>
      </w:r>
    </w:p>
  </w:endnote>
  <w:endnote w:type="continuationSeparator" w:id="0">
    <w:p w14:paraId="05DC8F66" w14:textId="77777777" w:rsidR="004D4EBC" w:rsidRDefault="004D4EBC" w:rsidP="00B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9876" w14:textId="77777777" w:rsidR="00BA398E" w:rsidRDefault="00BA3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FAE3" w14:textId="26383841" w:rsidR="00BA398E" w:rsidRPr="00BA398E" w:rsidRDefault="00BA398E" w:rsidP="00BA398E">
    <w:pPr>
      <w:pStyle w:val="Footer"/>
      <w:jc w:val="right"/>
      <w:rPr>
        <w:i/>
        <w:sz w:val="18"/>
        <w:szCs w:val="18"/>
      </w:rPr>
    </w:pPr>
    <w:bookmarkStart w:id="0" w:name="_GoBack"/>
    <w:r w:rsidRPr="00BA398E">
      <w:rPr>
        <w:i/>
        <w:sz w:val="18"/>
        <w:szCs w:val="18"/>
      </w:rPr>
      <w:t>Written by Julie Hammond White (Pontotoc Elementary School, 2015)</w:t>
    </w:r>
  </w:p>
  <w:bookmarkEnd w:id="0"/>
  <w:p w14:paraId="20D5F8DF" w14:textId="77777777" w:rsidR="00BA398E" w:rsidRDefault="00BA3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921B" w14:textId="77777777" w:rsidR="00BA398E" w:rsidRDefault="00BA3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0E5E" w14:textId="77777777" w:rsidR="004D4EBC" w:rsidRDefault="004D4EBC" w:rsidP="00BA398E">
      <w:r>
        <w:separator/>
      </w:r>
    </w:p>
  </w:footnote>
  <w:footnote w:type="continuationSeparator" w:id="0">
    <w:p w14:paraId="443B8557" w14:textId="77777777" w:rsidR="004D4EBC" w:rsidRDefault="004D4EBC" w:rsidP="00BA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0A4B" w14:textId="77777777" w:rsidR="00BA398E" w:rsidRDefault="00BA3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DE9E" w14:textId="77777777" w:rsidR="00BA398E" w:rsidRPr="00BA398E" w:rsidRDefault="00BA398E">
    <w:pPr>
      <w:pStyle w:val="Header"/>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D94B" w14:textId="77777777" w:rsidR="00BA398E" w:rsidRDefault="00BA3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335"/>
    <w:multiLevelType w:val="hybridMultilevel"/>
    <w:tmpl w:val="84CE3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3301A9"/>
    <w:multiLevelType w:val="hybridMultilevel"/>
    <w:tmpl w:val="E2D4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D6F15"/>
    <w:multiLevelType w:val="hybridMultilevel"/>
    <w:tmpl w:val="6B4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F3441"/>
    <w:multiLevelType w:val="hybridMultilevel"/>
    <w:tmpl w:val="B56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26226"/>
    <w:multiLevelType w:val="hybridMultilevel"/>
    <w:tmpl w:val="4816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1040A"/>
    <w:multiLevelType w:val="hybridMultilevel"/>
    <w:tmpl w:val="3B4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7"/>
  </w:num>
  <w:num w:numId="6">
    <w:abstractNumId w:val="3"/>
  </w:num>
  <w:num w:numId="7">
    <w:abstractNumId w:val="5"/>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23CF8"/>
    <w:rsid w:val="0004747E"/>
    <w:rsid w:val="000C77BD"/>
    <w:rsid w:val="000F4E49"/>
    <w:rsid w:val="001073A4"/>
    <w:rsid w:val="001862A4"/>
    <w:rsid w:val="001F7929"/>
    <w:rsid w:val="00216B8B"/>
    <w:rsid w:val="002817C3"/>
    <w:rsid w:val="002B636A"/>
    <w:rsid w:val="002F129A"/>
    <w:rsid w:val="00300285"/>
    <w:rsid w:val="00365B06"/>
    <w:rsid w:val="003E1316"/>
    <w:rsid w:val="003F6245"/>
    <w:rsid w:val="00401001"/>
    <w:rsid w:val="00430B2F"/>
    <w:rsid w:val="00457FF7"/>
    <w:rsid w:val="004D4EBC"/>
    <w:rsid w:val="00545FC5"/>
    <w:rsid w:val="00576C28"/>
    <w:rsid w:val="00592392"/>
    <w:rsid w:val="006546E2"/>
    <w:rsid w:val="006B14DA"/>
    <w:rsid w:val="006B202C"/>
    <w:rsid w:val="006D6B6E"/>
    <w:rsid w:val="006E5793"/>
    <w:rsid w:val="007141F4"/>
    <w:rsid w:val="007A12C8"/>
    <w:rsid w:val="0082217F"/>
    <w:rsid w:val="0087787A"/>
    <w:rsid w:val="008F00DC"/>
    <w:rsid w:val="009149C0"/>
    <w:rsid w:val="009359A2"/>
    <w:rsid w:val="00955D35"/>
    <w:rsid w:val="0095616A"/>
    <w:rsid w:val="00956B4F"/>
    <w:rsid w:val="009A10A7"/>
    <w:rsid w:val="009F3381"/>
    <w:rsid w:val="00A23B50"/>
    <w:rsid w:val="00A908DF"/>
    <w:rsid w:val="00AC1C84"/>
    <w:rsid w:val="00AD0235"/>
    <w:rsid w:val="00B26639"/>
    <w:rsid w:val="00B3196A"/>
    <w:rsid w:val="00B44846"/>
    <w:rsid w:val="00BA398E"/>
    <w:rsid w:val="00BC7D32"/>
    <w:rsid w:val="00BD4CC2"/>
    <w:rsid w:val="00BE26A3"/>
    <w:rsid w:val="00BF576F"/>
    <w:rsid w:val="00C40112"/>
    <w:rsid w:val="00C53F3F"/>
    <w:rsid w:val="00C75891"/>
    <w:rsid w:val="00CA7038"/>
    <w:rsid w:val="00CB037D"/>
    <w:rsid w:val="00CE7171"/>
    <w:rsid w:val="00D41012"/>
    <w:rsid w:val="00DD1232"/>
    <w:rsid w:val="00DE70F1"/>
    <w:rsid w:val="00DF635E"/>
    <w:rsid w:val="00DF7B46"/>
    <w:rsid w:val="00E06DC4"/>
    <w:rsid w:val="00E27EF0"/>
    <w:rsid w:val="00E35851"/>
    <w:rsid w:val="00E61A14"/>
    <w:rsid w:val="00F2328E"/>
    <w:rsid w:val="00F360D6"/>
    <w:rsid w:val="00F36C2F"/>
    <w:rsid w:val="00FC730E"/>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BA398E"/>
    <w:pPr>
      <w:tabs>
        <w:tab w:val="center" w:pos="4680"/>
        <w:tab w:val="right" w:pos="9360"/>
      </w:tabs>
    </w:pPr>
  </w:style>
  <w:style w:type="character" w:customStyle="1" w:styleId="HeaderChar">
    <w:name w:val="Header Char"/>
    <w:basedOn w:val="DefaultParagraphFont"/>
    <w:link w:val="Header"/>
    <w:uiPriority w:val="99"/>
    <w:rsid w:val="00BA398E"/>
  </w:style>
  <w:style w:type="paragraph" w:styleId="Footer">
    <w:name w:val="footer"/>
    <w:basedOn w:val="Normal"/>
    <w:link w:val="FooterChar"/>
    <w:uiPriority w:val="99"/>
    <w:unhideWhenUsed/>
    <w:rsid w:val="00BA398E"/>
    <w:pPr>
      <w:tabs>
        <w:tab w:val="center" w:pos="4680"/>
        <w:tab w:val="right" w:pos="9360"/>
      </w:tabs>
    </w:pPr>
  </w:style>
  <w:style w:type="character" w:customStyle="1" w:styleId="FooterChar">
    <w:name w:val="Footer Char"/>
    <w:basedOn w:val="DefaultParagraphFont"/>
    <w:link w:val="Footer"/>
    <w:uiPriority w:val="99"/>
    <w:rsid w:val="00BA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2017-08-13T18:44:00Z</dcterms:created>
  <dcterms:modified xsi:type="dcterms:W3CDTF">2017-08-13T18:44:00Z</dcterms:modified>
</cp:coreProperties>
</file>