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8"/>
      </w:tblGrid>
      <w:tr w:rsidR="00960A6F" w:rsidRPr="005E1E0C" w14:paraId="79CDEBDF" w14:textId="77777777" w:rsidTr="0004747E">
        <w:tc>
          <w:tcPr>
            <w:tcW w:w="4788" w:type="dxa"/>
          </w:tcPr>
          <w:p w14:paraId="2B62C1A4" w14:textId="0173E318" w:rsidR="00DF7B46" w:rsidRPr="005E1E0C" w:rsidRDefault="00DF7B46" w:rsidP="00C53F3F">
            <w:pPr>
              <w:rPr>
                <w:rFonts w:ascii="Corbel" w:hAnsi="Corbel"/>
                <w:sz w:val="22"/>
                <w:szCs w:val="22"/>
              </w:rPr>
            </w:pPr>
            <w:r w:rsidRPr="005E1E0C">
              <w:rPr>
                <w:rFonts w:ascii="Corbel" w:hAnsi="Corbel"/>
                <w:b/>
                <w:sz w:val="22"/>
                <w:szCs w:val="22"/>
              </w:rPr>
              <w:t>Lesson Plan:</w:t>
            </w:r>
            <w:r w:rsidR="00576C28" w:rsidRPr="005E1E0C">
              <w:rPr>
                <w:rFonts w:ascii="Corbel" w:hAnsi="Corbel"/>
                <w:b/>
                <w:sz w:val="22"/>
                <w:szCs w:val="22"/>
              </w:rPr>
              <w:t xml:space="preserve">  </w:t>
            </w:r>
            <w:r w:rsidR="00DC64D9" w:rsidRPr="005E1E0C">
              <w:rPr>
                <w:rFonts w:ascii="Corbel" w:hAnsi="Corbel"/>
                <w:sz w:val="22"/>
                <w:szCs w:val="22"/>
              </w:rPr>
              <w:t>“</w:t>
            </w:r>
            <w:r w:rsidR="006A2F9D" w:rsidRPr="005E1E0C">
              <w:rPr>
                <w:rFonts w:ascii="Corbel" w:hAnsi="Corbel"/>
                <w:sz w:val="22"/>
                <w:szCs w:val="22"/>
              </w:rPr>
              <w:t>How Many More Like to Dance?</w:t>
            </w:r>
            <w:r w:rsidR="0075075A" w:rsidRPr="005E1E0C">
              <w:rPr>
                <w:rFonts w:ascii="Corbel" w:hAnsi="Corbel"/>
                <w:sz w:val="22"/>
                <w:szCs w:val="22"/>
              </w:rPr>
              <w:t>”</w:t>
            </w:r>
          </w:p>
        </w:tc>
        <w:tc>
          <w:tcPr>
            <w:tcW w:w="4788" w:type="dxa"/>
          </w:tcPr>
          <w:p w14:paraId="06AB6EFF" w14:textId="6151356A" w:rsidR="00DF7B46" w:rsidRPr="005E1E0C" w:rsidRDefault="00DF7B46" w:rsidP="00C53F3F">
            <w:pPr>
              <w:rPr>
                <w:rFonts w:ascii="Corbel" w:hAnsi="Corbel"/>
                <w:sz w:val="22"/>
                <w:szCs w:val="22"/>
              </w:rPr>
            </w:pPr>
            <w:r w:rsidRPr="005E1E0C">
              <w:rPr>
                <w:rFonts w:ascii="Corbel" w:hAnsi="Corbel"/>
                <w:b/>
                <w:sz w:val="22"/>
                <w:szCs w:val="22"/>
              </w:rPr>
              <w:t>Room Requirements &amp; Arrangement:</w:t>
            </w:r>
            <w:r w:rsidR="00956B4F" w:rsidRPr="005E1E0C">
              <w:rPr>
                <w:rFonts w:ascii="Corbel" w:hAnsi="Corbel"/>
                <w:b/>
                <w:sz w:val="22"/>
                <w:szCs w:val="22"/>
              </w:rPr>
              <w:t xml:space="preserve"> </w:t>
            </w:r>
            <w:r w:rsidR="00956B4F" w:rsidRPr="005E1E0C">
              <w:rPr>
                <w:rFonts w:ascii="Corbel" w:hAnsi="Corbel"/>
                <w:sz w:val="22"/>
                <w:szCs w:val="22"/>
              </w:rPr>
              <w:t>Open space (if desk or chairs are in the way, these are to be moved to the walls of the room to create open space)</w:t>
            </w:r>
          </w:p>
        </w:tc>
      </w:tr>
      <w:tr w:rsidR="00960A6F" w:rsidRPr="005E1E0C" w14:paraId="2FA15012" w14:textId="77777777" w:rsidTr="0004747E">
        <w:tc>
          <w:tcPr>
            <w:tcW w:w="4788" w:type="dxa"/>
          </w:tcPr>
          <w:p w14:paraId="6BDED5E7" w14:textId="42229BD7" w:rsidR="00DF7B46" w:rsidRPr="005E1E0C" w:rsidRDefault="00DF7B46" w:rsidP="00C53F3F">
            <w:pPr>
              <w:rPr>
                <w:rFonts w:ascii="Corbel" w:hAnsi="Corbel"/>
                <w:sz w:val="22"/>
                <w:szCs w:val="22"/>
              </w:rPr>
            </w:pPr>
            <w:r w:rsidRPr="005E1E0C">
              <w:rPr>
                <w:rFonts w:ascii="Corbel" w:hAnsi="Corbel"/>
                <w:b/>
                <w:sz w:val="22"/>
                <w:szCs w:val="22"/>
              </w:rPr>
              <w:t>Content Area &amp; Arts Discipline:</w:t>
            </w:r>
            <w:r w:rsidR="00956B4F" w:rsidRPr="005E1E0C">
              <w:rPr>
                <w:rFonts w:ascii="Corbel" w:hAnsi="Corbel"/>
                <w:b/>
                <w:sz w:val="22"/>
                <w:szCs w:val="22"/>
              </w:rPr>
              <w:t xml:space="preserve"> </w:t>
            </w:r>
            <w:r w:rsidR="00D24762" w:rsidRPr="005E1E0C">
              <w:rPr>
                <w:rFonts w:ascii="Corbel" w:hAnsi="Corbel"/>
                <w:sz w:val="22"/>
                <w:szCs w:val="22"/>
              </w:rPr>
              <w:t xml:space="preserve"> Math </w:t>
            </w:r>
            <w:r w:rsidR="00956B4F" w:rsidRPr="005E1E0C">
              <w:rPr>
                <w:rFonts w:ascii="Corbel" w:hAnsi="Corbel"/>
                <w:sz w:val="22"/>
                <w:szCs w:val="22"/>
              </w:rPr>
              <w:t>and Dance</w:t>
            </w:r>
            <w:r w:rsidR="00CA7038" w:rsidRPr="005E1E0C">
              <w:rPr>
                <w:rFonts w:ascii="Corbel" w:hAnsi="Corbel"/>
                <w:sz w:val="22"/>
                <w:szCs w:val="22"/>
              </w:rPr>
              <w:t xml:space="preserve"> </w:t>
            </w:r>
          </w:p>
          <w:p w14:paraId="5EC0DD8D" w14:textId="77777777" w:rsidR="00DF7B46" w:rsidRPr="005E1E0C" w:rsidRDefault="00DF7B46" w:rsidP="00C53F3F">
            <w:pPr>
              <w:rPr>
                <w:rFonts w:ascii="Corbel" w:hAnsi="Corbel"/>
                <w:sz w:val="22"/>
                <w:szCs w:val="22"/>
              </w:rPr>
            </w:pPr>
          </w:p>
        </w:tc>
        <w:tc>
          <w:tcPr>
            <w:tcW w:w="4788" w:type="dxa"/>
          </w:tcPr>
          <w:p w14:paraId="280053F3" w14:textId="77777777" w:rsidR="00DF7B46" w:rsidRPr="005E1E0C" w:rsidRDefault="00DF7B46" w:rsidP="00C53F3F">
            <w:pPr>
              <w:rPr>
                <w:rFonts w:ascii="Corbel" w:hAnsi="Corbel"/>
                <w:sz w:val="22"/>
                <w:szCs w:val="22"/>
              </w:rPr>
            </w:pPr>
          </w:p>
        </w:tc>
      </w:tr>
      <w:tr w:rsidR="00960A6F" w:rsidRPr="005E1E0C" w14:paraId="5F261FFB" w14:textId="77777777" w:rsidTr="0004747E">
        <w:tc>
          <w:tcPr>
            <w:tcW w:w="4788" w:type="dxa"/>
          </w:tcPr>
          <w:p w14:paraId="67BD7AE6" w14:textId="69DC6B31" w:rsidR="00DF7B46" w:rsidRPr="005E1E0C" w:rsidRDefault="00DF7B46" w:rsidP="00C53F3F">
            <w:pPr>
              <w:rPr>
                <w:rFonts w:ascii="Corbel" w:hAnsi="Corbel"/>
                <w:sz w:val="22"/>
                <w:szCs w:val="22"/>
              </w:rPr>
            </w:pPr>
            <w:r w:rsidRPr="005E1E0C">
              <w:rPr>
                <w:rFonts w:ascii="Corbel" w:hAnsi="Corbel"/>
                <w:b/>
                <w:sz w:val="22"/>
                <w:szCs w:val="22"/>
              </w:rPr>
              <w:t>Overview of the Lesson:</w:t>
            </w:r>
            <w:r w:rsidR="00956B4F" w:rsidRPr="005E1E0C">
              <w:rPr>
                <w:rFonts w:ascii="Corbel" w:hAnsi="Corbel"/>
                <w:b/>
                <w:sz w:val="22"/>
                <w:szCs w:val="22"/>
              </w:rPr>
              <w:t xml:space="preserve"> </w:t>
            </w:r>
            <w:r w:rsidR="00CA7038" w:rsidRPr="005E1E0C">
              <w:rPr>
                <w:rFonts w:ascii="Corbel" w:hAnsi="Corbel"/>
                <w:sz w:val="22"/>
                <w:szCs w:val="22"/>
              </w:rPr>
              <w:t xml:space="preserve"> </w:t>
            </w:r>
            <w:r w:rsidR="006A2F9D" w:rsidRPr="005E1E0C">
              <w:rPr>
                <w:rFonts w:ascii="Corbel" w:hAnsi="Corbel"/>
                <w:sz w:val="22"/>
                <w:szCs w:val="22"/>
              </w:rPr>
              <w:t>R</w:t>
            </w:r>
            <w:r w:rsidR="009D103D" w:rsidRPr="005E1E0C">
              <w:rPr>
                <w:rFonts w:ascii="Corbel" w:hAnsi="Corbel"/>
                <w:sz w:val="22"/>
                <w:szCs w:val="22"/>
              </w:rPr>
              <w:t>eview bar graphs</w:t>
            </w:r>
            <w:r w:rsidR="006A2F9D" w:rsidRPr="005E1E0C">
              <w:rPr>
                <w:rFonts w:ascii="Corbel" w:hAnsi="Corbel"/>
                <w:sz w:val="22"/>
                <w:szCs w:val="22"/>
              </w:rPr>
              <w:t xml:space="preserve"> to represent “how many more” and “how many less” students prefer and/or perform given movements and cultural world dances (3.MD.B.3).  </w:t>
            </w:r>
          </w:p>
        </w:tc>
        <w:tc>
          <w:tcPr>
            <w:tcW w:w="4788" w:type="dxa"/>
          </w:tcPr>
          <w:p w14:paraId="0CDCEC0E" w14:textId="4F70EE0B" w:rsidR="0075075A" w:rsidRPr="005E1E0C" w:rsidRDefault="00DF7B46" w:rsidP="00C53F3F">
            <w:pPr>
              <w:rPr>
                <w:rFonts w:ascii="Corbel" w:hAnsi="Corbel"/>
                <w:sz w:val="22"/>
                <w:szCs w:val="22"/>
              </w:rPr>
            </w:pPr>
            <w:r w:rsidRPr="005E1E0C">
              <w:rPr>
                <w:rFonts w:ascii="Corbel" w:hAnsi="Corbel"/>
                <w:b/>
                <w:sz w:val="22"/>
                <w:szCs w:val="22"/>
              </w:rPr>
              <w:t>Materials/Equipment:</w:t>
            </w:r>
            <w:r w:rsidR="00956B4F" w:rsidRPr="005E1E0C">
              <w:rPr>
                <w:rFonts w:ascii="Corbel" w:hAnsi="Corbel"/>
                <w:b/>
                <w:sz w:val="22"/>
                <w:szCs w:val="22"/>
              </w:rPr>
              <w:t xml:space="preserve"> </w:t>
            </w:r>
            <w:r w:rsidR="00D24762" w:rsidRPr="005E1E0C">
              <w:rPr>
                <w:rFonts w:ascii="Corbel" w:hAnsi="Corbel"/>
                <w:sz w:val="22"/>
                <w:szCs w:val="22"/>
              </w:rPr>
              <w:t xml:space="preserve">CD, </w:t>
            </w:r>
            <w:proofErr w:type="spellStart"/>
            <w:r w:rsidR="00D24762" w:rsidRPr="005E1E0C">
              <w:rPr>
                <w:rFonts w:ascii="Corbel" w:hAnsi="Corbel"/>
                <w:sz w:val="22"/>
                <w:szCs w:val="22"/>
              </w:rPr>
              <w:t>boombox</w:t>
            </w:r>
            <w:proofErr w:type="spellEnd"/>
            <w:r w:rsidR="00D24762" w:rsidRPr="005E1E0C">
              <w:rPr>
                <w:rFonts w:ascii="Corbel" w:hAnsi="Corbel"/>
                <w:sz w:val="22"/>
                <w:szCs w:val="22"/>
              </w:rPr>
              <w:t xml:space="preserve">, </w:t>
            </w:r>
            <w:r w:rsidR="006A2F9D" w:rsidRPr="005E1E0C">
              <w:rPr>
                <w:rFonts w:ascii="Corbel" w:hAnsi="Corbel"/>
                <w:sz w:val="22"/>
                <w:szCs w:val="22"/>
              </w:rPr>
              <w:t xml:space="preserve">world globe, pictures of world dances, </w:t>
            </w:r>
            <w:r w:rsidR="009D103D" w:rsidRPr="005E1E0C">
              <w:rPr>
                <w:rFonts w:ascii="Corbel" w:hAnsi="Corbel"/>
                <w:sz w:val="22"/>
                <w:szCs w:val="22"/>
              </w:rPr>
              <w:t>two bar graphs</w:t>
            </w:r>
            <w:r w:rsidR="006A2F9D" w:rsidRPr="005E1E0C">
              <w:rPr>
                <w:rFonts w:ascii="Corbel" w:hAnsi="Corbel"/>
                <w:sz w:val="22"/>
                <w:szCs w:val="22"/>
              </w:rPr>
              <w:t xml:space="preserve"> to fill in during instruction, markers</w:t>
            </w:r>
            <w:r w:rsidR="002F2373" w:rsidRPr="005E1E0C">
              <w:rPr>
                <w:rFonts w:ascii="Corbel" w:hAnsi="Corbel"/>
                <w:sz w:val="22"/>
                <w:szCs w:val="22"/>
              </w:rPr>
              <w:t xml:space="preserve">, </w:t>
            </w:r>
            <w:r w:rsidR="00DC248A" w:rsidRPr="005E1E0C">
              <w:rPr>
                <w:rFonts w:ascii="Corbel" w:hAnsi="Corbel"/>
                <w:sz w:val="22"/>
                <w:szCs w:val="22"/>
              </w:rPr>
              <w:t xml:space="preserve">elements chart (for reference), </w:t>
            </w:r>
            <w:r w:rsidR="002F2373" w:rsidRPr="005E1E0C">
              <w:rPr>
                <w:rFonts w:ascii="Corbel" w:hAnsi="Corbel"/>
                <w:sz w:val="22"/>
                <w:szCs w:val="22"/>
              </w:rPr>
              <w:t>www.fitorafeast.com/dance</w:t>
            </w:r>
          </w:p>
          <w:p w14:paraId="2E928FDE" w14:textId="77777777" w:rsidR="002B636A" w:rsidRPr="005E1E0C" w:rsidRDefault="002B636A" w:rsidP="00C53F3F">
            <w:pPr>
              <w:rPr>
                <w:rFonts w:ascii="Corbel" w:hAnsi="Corbel"/>
                <w:sz w:val="22"/>
                <w:szCs w:val="22"/>
              </w:rPr>
            </w:pPr>
          </w:p>
          <w:p w14:paraId="47A60EF1" w14:textId="5AC9683F" w:rsidR="002B636A" w:rsidRPr="005E1E0C" w:rsidRDefault="002B636A" w:rsidP="00C53F3F">
            <w:pPr>
              <w:rPr>
                <w:rFonts w:ascii="Corbel" w:hAnsi="Corbel"/>
                <w:sz w:val="22"/>
                <w:szCs w:val="22"/>
              </w:rPr>
            </w:pPr>
            <w:r w:rsidRPr="005E1E0C">
              <w:rPr>
                <w:rFonts w:ascii="Corbel" w:hAnsi="Corbel"/>
                <w:b/>
                <w:sz w:val="22"/>
                <w:szCs w:val="22"/>
              </w:rPr>
              <w:t>School:</w:t>
            </w:r>
            <w:r w:rsidRPr="005E1E0C">
              <w:rPr>
                <w:rFonts w:ascii="Corbel" w:hAnsi="Corbel"/>
                <w:sz w:val="22"/>
                <w:szCs w:val="22"/>
              </w:rPr>
              <w:t xml:space="preserve">  </w:t>
            </w:r>
            <w:r w:rsidR="006A2F9D" w:rsidRPr="005E1E0C">
              <w:rPr>
                <w:rFonts w:ascii="Corbel" w:hAnsi="Corbel"/>
                <w:sz w:val="22"/>
                <w:szCs w:val="22"/>
              </w:rPr>
              <w:t>Pierce Elementary School, Tupelo</w:t>
            </w:r>
            <w:r w:rsidR="00484BF2" w:rsidRPr="005E1E0C">
              <w:rPr>
                <w:rFonts w:ascii="Corbel" w:hAnsi="Corbel"/>
                <w:sz w:val="22"/>
                <w:szCs w:val="22"/>
              </w:rPr>
              <w:t>, MS</w:t>
            </w:r>
          </w:p>
          <w:p w14:paraId="6B20A9FC" w14:textId="003FB5E2" w:rsidR="002B636A" w:rsidRPr="005E1E0C" w:rsidRDefault="002B636A" w:rsidP="00C53F3F">
            <w:pPr>
              <w:rPr>
                <w:rFonts w:ascii="Corbel" w:hAnsi="Corbel"/>
                <w:sz w:val="22"/>
                <w:szCs w:val="22"/>
              </w:rPr>
            </w:pPr>
          </w:p>
        </w:tc>
      </w:tr>
      <w:tr w:rsidR="00960A6F" w:rsidRPr="005E1E0C" w14:paraId="1FF705C2" w14:textId="77777777" w:rsidTr="0004747E">
        <w:tc>
          <w:tcPr>
            <w:tcW w:w="4788" w:type="dxa"/>
          </w:tcPr>
          <w:p w14:paraId="4FF99426" w14:textId="3C1C66BC" w:rsidR="002B636A" w:rsidRPr="005E1E0C" w:rsidRDefault="00DF7B46" w:rsidP="00484BF2">
            <w:pPr>
              <w:rPr>
                <w:rFonts w:ascii="Corbel" w:hAnsi="Corbel"/>
                <w:sz w:val="22"/>
                <w:szCs w:val="22"/>
              </w:rPr>
            </w:pPr>
            <w:r w:rsidRPr="005E1E0C">
              <w:rPr>
                <w:rFonts w:ascii="Corbel" w:hAnsi="Corbel"/>
                <w:b/>
                <w:sz w:val="22"/>
                <w:szCs w:val="22"/>
              </w:rPr>
              <w:t>Grade Level:</w:t>
            </w:r>
            <w:r w:rsidR="00CA7038" w:rsidRPr="005E1E0C">
              <w:rPr>
                <w:rFonts w:ascii="Corbel" w:hAnsi="Corbel"/>
                <w:b/>
                <w:sz w:val="22"/>
                <w:szCs w:val="22"/>
              </w:rPr>
              <w:t xml:space="preserve">  </w:t>
            </w:r>
            <w:r w:rsidR="006A2F9D" w:rsidRPr="005E1E0C">
              <w:rPr>
                <w:rFonts w:ascii="Corbel" w:hAnsi="Corbel"/>
                <w:sz w:val="22"/>
                <w:szCs w:val="22"/>
              </w:rPr>
              <w:t>3</w:t>
            </w:r>
            <w:r w:rsidR="006A2F9D" w:rsidRPr="005E1E0C">
              <w:rPr>
                <w:rFonts w:ascii="Corbel" w:hAnsi="Corbel"/>
                <w:sz w:val="22"/>
                <w:szCs w:val="22"/>
                <w:vertAlign w:val="superscript"/>
              </w:rPr>
              <w:t>rd</w:t>
            </w:r>
            <w:r w:rsidR="00484BF2" w:rsidRPr="005E1E0C">
              <w:rPr>
                <w:rFonts w:ascii="Corbel" w:hAnsi="Corbel"/>
                <w:sz w:val="22"/>
                <w:szCs w:val="22"/>
              </w:rPr>
              <w:t xml:space="preserve"> Grade</w:t>
            </w:r>
          </w:p>
          <w:p w14:paraId="77F7A628" w14:textId="77777777" w:rsidR="00DF7B46" w:rsidRPr="005E1E0C" w:rsidRDefault="00DF7B46" w:rsidP="00C53F3F">
            <w:pPr>
              <w:rPr>
                <w:rFonts w:ascii="Corbel" w:hAnsi="Corbel"/>
                <w:sz w:val="22"/>
                <w:szCs w:val="22"/>
              </w:rPr>
            </w:pPr>
          </w:p>
        </w:tc>
        <w:tc>
          <w:tcPr>
            <w:tcW w:w="4788" w:type="dxa"/>
          </w:tcPr>
          <w:p w14:paraId="72AE3368" w14:textId="6D8A18B9" w:rsidR="00DF7B46" w:rsidRPr="005E1E0C" w:rsidRDefault="00DF7B46" w:rsidP="00C53F3F">
            <w:pPr>
              <w:rPr>
                <w:rFonts w:ascii="Corbel" w:hAnsi="Corbel"/>
                <w:sz w:val="22"/>
                <w:szCs w:val="22"/>
              </w:rPr>
            </w:pPr>
            <w:r w:rsidRPr="005E1E0C">
              <w:rPr>
                <w:rFonts w:ascii="Corbel" w:hAnsi="Corbel"/>
                <w:b/>
                <w:sz w:val="22"/>
                <w:szCs w:val="22"/>
              </w:rPr>
              <w:t>Date Lesson Created:</w:t>
            </w:r>
            <w:r w:rsidR="006A2F9D" w:rsidRPr="005E1E0C">
              <w:rPr>
                <w:rFonts w:ascii="Corbel" w:hAnsi="Corbel"/>
                <w:sz w:val="22"/>
                <w:szCs w:val="22"/>
              </w:rPr>
              <w:t xml:space="preserve"> March</w:t>
            </w:r>
            <w:r w:rsidR="00576C28" w:rsidRPr="005E1E0C">
              <w:rPr>
                <w:rFonts w:ascii="Corbel" w:hAnsi="Corbel"/>
                <w:sz w:val="22"/>
                <w:szCs w:val="22"/>
              </w:rPr>
              <w:t xml:space="preserve"> 2015</w:t>
            </w:r>
          </w:p>
        </w:tc>
      </w:tr>
      <w:tr w:rsidR="00960A6F" w:rsidRPr="005E1E0C" w14:paraId="2836F78F" w14:textId="77777777" w:rsidTr="0004747E">
        <w:tc>
          <w:tcPr>
            <w:tcW w:w="4788" w:type="dxa"/>
          </w:tcPr>
          <w:p w14:paraId="62A4A962" w14:textId="55433FB2" w:rsidR="00DF7B46" w:rsidRPr="005E1E0C" w:rsidRDefault="00DF7B46" w:rsidP="00C53F3F">
            <w:pPr>
              <w:rPr>
                <w:rFonts w:ascii="Corbel" w:hAnsi="Corbel"/>
                <w:sz w:val="22"/>
                <w:szCs w:val="22"/>
              </w:rPr>
            </w:pPr>
            <w:r w:rsidRPr="005E1E0C">
              <w:rPr>
                <w:rFonts w:ascii="Corbel" w:hAnsi="Corbel"/>
                <w:b/>
                <w:sz w:val="22"/>
                <w:szCs w:val="22"/>
              </w:rPr>
              <w:t>Proposed Time Frame:</w:t>
            </w:r>
            <w:r w:rsidR="00956B4F" w:rsidRPr="005E1E0C">
              <w:rPr>
                <w:rFonts w:ascii="Corbel" w:hAnsi="Corbel"/>
                <w:b/>
                <w:sz w:val="22"/>
                <w:szCs w:val="22"/>
              </w:rPr>
              <w:t xml:space="preserve"> </w:t>
            </w:r>
            <w:r w:rsidR="006A2F9D" w:rsidRPr="005E1E0C">
              <w:rPr>
                <w:rFonts w:ascii="Corbel" w:hAnsi="Corbel"/>
                <w:sz w:val="22"/>
                <w:szCs w:val="22"/>
              </w:rPr>
              <w:t>60</w:t>
            </w:r>
            <w:r w:rsidR="00956B4F" w:rsidRPr="005E1E0C">
              <w:rPr>
                <w:rFonts w:ascii="Corbel" w:hAnsi="Corbel"/>
                <w:sz w:val="22"/>
                <w:szCs w:val="22"/>
              </w:rPr>
              <w:t xml:space="preserve"> minutes</w:t>
            </w:r>
          </w:p>
        </w:tc>
        <w:tc>
          <w:tcPr>
            <w:tcW w:w="4788" w:type="dxa"/>
          </w:tcPr>
          <w:p w14:paraId="6203007F" w14:textId="650C9A9B" w:rsidR="00DF7B46" w:rsidRPr="005E1E0C" w:rsidRDefault="00DF7B46" w:rsidP="00C53F3F">
            <w:pPr>
              <w:rPr>
                <w:rFonts w:ascii="Corbel" w:hAnsi="Corbel"/>
                <w:sz w:val="22"/>
                <w:szCs w:val="22"/>
              </w:rPr>
            </w:pPr>
            <w:r w:rsidRPr="005E1E0C">
              <w:rPr>
                <w:rFonts w:ascii="Corbel" w:hAnsi="Corbel"/>
                <w:b/>
                <w:sz w:val="22"/>
                <w:szCs w:val="22"/>
              </w:rPr>
              <w:t>Lesson Author:</w:t>
            </w:r>
            <w:r w:rsidRPr="005E1E0C">
              <w:rPr>
                <w:rFonts w:ascii="Corbel" w:hAnsi="Corbel"/>
                <w:sz w:val="22"/>
                <w:szCs w:val="22"/>
              </w:rPr>
              <w:t xml:space="preserve"> </w:t>
            </w:r>
            <w:r w:rsidR="00576C28" w:rsidRPr="005E1E0C">
              <w:rPr>
                <w:rFonts w:ascii="Corbel" w:hAnsi="Corbel"/>
                <w:sz w:val="22"/>
                <w:szCs w:val="22"/>
              </w:rPr>
              <w:t xml:space="preserve">Julie White </w:t>
            </w:r>
          </w:p>
        </w:tc>
      </w:tr>
    </w:tbl>
    <w:p w14:paraId="5FC3E03F" w14:textId="77777777" w:rsidR="00DF7B46" w:rsidRPr="005E1E0C" w:rsidRDefault="00DF7B46" w:rsidP="00C53F3F">
      <w:pPr>
        <w:pBdr>
          <w:bottom w:val="single" w:sz="12" w:space="1" w:color="auto"/>
        </w:pBdr>
        <w:rPr>
          <w:rFonts w:ascii="Corbel" w:hAnsi="Corbel"/>
          <w:sz w:val="22"/>
          <w:szCs w:val="22"/>
        </w:rPr>
      </w:pPr>
    </w:p>
    <w:p w14:paraId="787EACAC" w14:textId="77777777" w:rsidR="00DF7B46" w:rsidRPr="005E1E0C" w:rsidRDefault="00DF7B46" w:rsidP="00A908DF">
      <w:pPr>
        <w:rPr>
          <w:rFonts w:ascii="Corbel" w:hAnsi="Corbel"/>
          <w:sz w:val="22"/>
          <w:szCs w:val="22"/>
        </w:rPr>
      </w:pPr>
    </w:p>
    <w:p w14:paraId="233081D0" w14:textId="40252EA6" w:rsidR="002F129A" w:rsidRPr="005E1E0C" w:rsidRDefault="00DF7B46" w:rsidP="00A908DF">
      <w:pPr>
        <w:rPr>
          <w:rFonts w:ascii="Corbel" w:hAnsi="Corbel"/>
          <w:b/>
          <w:sz w:val="22"/>
          <w:szCs w:val="22"/>
          <w:u w:val="single"/>
        </w:rPr>
      </w:pPr>
      <w:r w:rsidRPr="005E1E0C">
        <w:rPr>
          <w:rFonts w:ascii="Corbel" w:hAnsi="Corbel"/>
          <w:b/>
          <w:sz w:val="22"/>
          <w:szCs w:val="22"/>
          <w:u w:val="single"/>
        </w:rPr>
        <w:t>Big Ideas &amp; Learning Objectives</w:t>
      </w:r>
    </w:p>
    <w:p w14:paraId="2D7990A5" w14:textId="57E8D763" w:rsidR="0075075A" w:rsidRPr="005E1E0C" w:rsidRDefault="000C77BD" w:rsidP="00D24762">
      <w:pPr>
        <w:pStyle w:val="ListParagraph"/>
        <w:numPr>
          <w:ilvl w:val="0"/>
          <w:numId w:val="1"/>
        </w:numPr>
        <w:rPr>
          <w:rFonts w:ascii="Corbel" w:hAnsi="Corbel"/>
          <w:sz w:val="22"/>
          <w:szCs w:val="22"/>
        </w:rPr>
      </w:pPr>
      <w:r w:rsidRPr="005E1E0C">
        <w:rPr>
          <w:rFonts w:ascii="Corbel" w:hAnsi="Corbel"/>
          <w:sz w:val="22"/>
          <w:szCs w:val="22"/>
        </w:rPr>
        <w:t xml:space="preserve">The </w:t>
      </w:r>
      <w:r w:rsidR="00576C28" w:rsidRPr="005E1E0C">
        <w:rPr>
          <w:rFonts w:ascii="Corbel" w:hAnsi="Corbel"/>
          <w:sz w:val="22"/>
          <w:szCs w:val="22"/>
        </w:rPr>
        <w:t xml:space="preserve">student will </w:t>
      </w:r>
      <w:r w:rsidR="0075075A" w:rsidRPr="005E1E0C">
        <w:rPr>
          <w:rFonts w:ascii="Corbel" w:hAnsi="Corbel"/>
          <w:sz w:val="22"/>
          <w:szCs w:val="22"/>
        </w:rPr>
        <w:t xml:space="preserve">review </w:t>
      </w:r>
      <w:r w:rsidR="00D24762" w:rsidRPr="005E1E0C">
        <w:rPr>
          <w:rFonts w:ascii="Corbel" w:hAnsi="Corbel"/>
          <w:sz w:val="22"/>
          <w:szCs w:val="22"/>
        </w:rPr>
        <w:t xml:space="preserve">the process of </w:t>
      </w:r>
      <w:r w:rsidR="006A2F9D" w:rsidRPr="005E1E0C">
        <w:rPr>
          <w:rFonts w:ascii="Corbel" w:hAnsi="Corbel"/>
          <w:sz w:val="22"/>
          <w:szCs w:val="22"/>
        </w:rPr>
        <w:t>graphing information using pictographs and bar graphs.</w:t>
      </w:r>
    </w:p>
    <w:p w14:paraId="4DC69FAF" w14:textId="39A15FDC" w:rsidR="006A2F9D" w:rsidRPr="005E1E0C" w:rsidRDefault="006A2F9D" w:rsidP="00D24762">
      <w:pPr>
        <w:pStyle w:val="ListParagraph"/>
        <w:numPr>
          <w:ilvl w:val="0"/>
          <w:numId w:val="1"/>
        </w:numPr>
        <w:rPr>
          <w:rFonts w:ascii="Corbel" w:hAnsi="Corbel"/>
          <w:sz w:val="22"/>
          <w:szCs w:val="22"/>
        </w:rPr>
      </w:pPr>
      <w:r w:rsidRPr="005E1E0C">
        <w:rPr>
          <w:rFonts w:ascii="Corbel" w:hAnsi="Corbel"/>
          <w:sz w:val="22"/>
          <w:szCs w:val="22"/>
        </w:rPr>
        <w:t>The student will clearly demonstrate the dance elements of body parts vs</w:t>
      </w:r>
      <w:r w:rsidR="00243413" w:rsidRPr="005E1E0C">
        <w:rPr>
          <w:rFonts w:ascii="Corbel" w:hAnsi="Corbel"/>
          <w:sz w:val="22"/>
          <w:szCs w:val="22"/>
        </w:rPr>
        <w:t>. whole body, big vs. small,</w:t>
      </w:r>
      <w:r w:rsidRPr="005E1E0C">
        <w:rPr>
          <w:rFonts w:ascii="Corbel" w:hAnsi="Corbel"/>
          <w:sz w:val="22"/>
          <w:szCs w:val="22"/>
        </w:rPr>
        <w:t xml:space="preserve"> slow vs. fast</w:t>
      </w:r>
      <w:r w:rsidR="00243413" w:rsidRPr="005E1E0C">
        <w:rPr>
          <w:rFonts w:ascii="Corbel" w:hAnsi="Corbel"/>
          <w:sz w:val="22"/>
          <w:szCs w:val="22"/>
        </w:rPr>
        <w:t>, and low/medium/high levels</w:t>
      </w:r>
      <w:r w:rsidRPr="005E1E0C">
        <w:rPr>
          <w:rFonts w:ascii="Corbel" w:hAnsi="Corbel"/>
          <w:sz w:val="22"/>
          <w:szCs w:val="22"/>
        </w:rPr>
        <w:t xml:space="preserve"> in movement.  They will also document the number of times each thing occurred and graph this information correctly</w:t>
      </w:r>
      <w:r w:rsidR="002F2373" w:rsidRPr="005E1E0C">
        <w:rPr>
          <w:rFonts w:ascii="Corbel" w:hAnsi="Corbel"/>
          <w:sz w:val="22"/>
          <w:szCs w:val="22"/>
        </w:rPr>
        <w:t xml:space="preserve"> (pictograph)</w:t>
      </w:r>
      <w:r w:rsidRPr="005E1E0C">
        <w:rPr>
          <w:rFonts w:ascii="Corbel" w:hAnsi="Corbel"/>
          <w:sz w:val="22"/>
          <w:szCs w:val="22"/>
        </w:rPr>
        <w:t>.</w:t>
      </w:r>
    </w:p>
    <w:p w14:paraId="6106062C" w14:textId="509A21FD" w:rsidR="00D24762" w:rsidRPr="005E1E0C" w:rsidRDefault="00D24762" w:rsidP="00D24762">
      <w:pPr>
        <w:pStyle w:val="ListParagraph"/>
        <w:numPr>
          <w:ilvl w:val="0"/>
          <w:numId w:val="1"/>
        </w:numPr>
        <w:rPr>
          <w:rFonts w:ascii="Corbel" w:hAnsi="Corbel"/>
          <w:sz w:val="22"/>
          <w:szCs w:val="22"/>
        </w:rPr>
      </w:pPr>
      <w:r w:rsidRPr="005E1E0C">
        <w:rPr>
          <w:rFonts w:ascii="Corbel" w:hAnsi="Corbel"/>
          <w:sz w:val="22"/>
          <w:szCs w:val="22"/>
        </w:rPr>
        <w:t xml:space="preserve">The </w:t>
      </w:r>
      <w:r w:rsidR="006A2F9D" w:rsidRPr="005E1E0C">
        <w:rPr>
          <w:rFonts w:ascii="Corbel" w:hAnsi="Corbel"/>
          <w:sz w:val="22"/>
          <w:szCs w:val="22"/>
        </w:rPr>
        <w:t>student will respectfully and enthusiastically le</w:t>
      </w:r>
      <w:r w:rsidR="009F3FAD" w:rsidRPr="005E1E0C">
        <w:rPr>
          <w:rFonts w:ascii="Corbel" w:hAnsi="Corbel"/>
          <w:sz w:val="22"/>
          <w:szCs w:val="22"/>
        </w:rPr>
        <w:t>arn and perform dances from three</w:t>
      </w:r>
      <w:r w:rsidR="006A2F9D" w:rsidRPr="005E1E0C">
        <w:rPr>
          <w:rFonts w:ascii="Corbel" w:hAnsi="Corbel"/>
          <w:sz w:val="22"/>
          <w:szCs w:val="22"/>
        </w:rPr>
        <w:t xml:space="preserve"> different world cultures.</w:t>
      </w:r>
      <w:r w:rsidR="002F2373" w:rsidRPr="005E1E0C">
        <w:rPr>
          <w:rFonts w:ascii="Corbel" w:hAnsi="Corbel"/>
          <w:sz w:val="22"/>
          <w:szCs w:val="22"/>
        </w:rPr>
        <w:t xml:space="preserve">  They will also document the number of classmates who prefer each one and graph this information correctly (bar graph).</w:t>
      </w:r>
    </w:p>
    <w:p w14:paraId="790AA2DE" w14:textId="1F8B7A11" w:rsidR="005C6391" w:rsidRPr="005E1E0C" w:rsidRDefault="005C6391" w:rsidP="002F2373">
      <w:pPr>
        <w:ind w:left="360"/>
        <w:rPr>
          <w:rFonts w:ascii="Corbel" w:hAnsi="Corbel"/>
          <w:b/>
          <w:sz w:val="22"/>
          <w:szCs w:val="22"/>
        </w:rPr>
      </w:pPr>
    </w:p>
    <w:p w14:paraId="07E18E8F" w14:textId="77777777" w:rsidR="00DF7B46" w:rsidRPr="005E1E0C" w:rsidRDefault="00DF7B46" w:rsidP="00A908DF">
      <w:pPr>
        <w:rPr>
          <w:rFonts w:ascii="Corbel" w:hAnsi="Corbel"/>
          <w:b/>
          <w:sz w:val="22"/>
          <w:szCs w:val="22"/>
          <w:u w:val="single"/>
        </w:rPr>
      </w:pPr>
      <w:r w:rsidRPr="005E1E0C">
        <w:rPr>
          <w:rFonts w:ascii="Corbel" w:hAnsi="Corbel"/>
          <w:b/>
          <w:sz w:val="22"/>
          <w:szCs w:val="22"/>
          <w:u w:val="single"/>
        </w:rPr>
        <w:t>Procedures</w:t>
      </w:r>
    </w:p>
    <w:p w14:paraId="7326BA58" w14:textId="6AE5B091" w:rsidR="00DF7B46" w:rsidRPr="005E1E0C" w:rsidRDefault="00DF7B46" w:rsidP="00A908DF">
      <w:pPr>
        <w:rPr>
          <w:rFonts w:ascii="Corbel" w:hAnsi="Corbel"/>
          <w:sz w:val="22"/>
          <w:szCs w:val="22"/>
        </w:rPr>
      </w:pPr>
      <w:r w:rsidRPr="005E1E0C">
        <w:rPr>
          <w:rFonts w:ascii="Corbel" w:hAnsi="Corbel"/>
          <w:b/>
          <w:i/>
          <w:sz w:val="22"/>
          <w:szCs w:val="22"/>
        </w:rPr>
        <w:t>Affective Hook</w:t>
      </w:r>
      <w:r w:rsidRPr="005E1E0C">
        <w:rPr>
          <w:rFonts w:ascii="Corbel" w:hAnsi="Corbel"/>
          <w:b/>
          <w:sz w:val="22"/>
          <w:szCs w:val="22"/>
        </w:rPr>
        <w:t>:</w:t>
      </w:r>
      <w:r w:rsidR="0087787A" w:rsidRPr="005E1E0C">
        <w:rPr>
          <w:rFonts w:ascii="Corbel" w:hAnsi="Corbel"/>
          <w:sz w:val="22"/>
          <w:szCs w:val="22"/>
        </w:rPr>
        <w:t xml:space="preserve">  </w:t>
      </w:r>
      <w:r w:rsidR="00DC248A" w:rsidRPr="005E1E0C">
        <w:rPr>
          <w:rFonts w:ascii="Corbel" w:hAnsi="Corbel"/>
          <w:sz w:val="22"/>
          <w:szCs w:val="22"/>
        </w:rPr>
        <w:t>Raise your hand if you love to travel.  Raise your hand if you have been outside the US yet?  Seeing the world is a great thing to do in life because it lets you see and experience things that are very different from you and the world you live in.  Raise your hand if you plan to travel the world someday.  Great.  Let’s take a minute to figure out how many more of us will go someday vs. how many have already gone.  We will be doing two things today:  learning dances from different world cultures and using pictographs and bar graphs to chart what we learn about our preferences and these dances along the way.</w:t>
      </w:r>
    </w:p>
    <w:p w14:paraId="2FC7BD3A" w14:textId="77777777" w:rsidR="00DF7B46" w:rsidRPr="005E1E0C" w:rsidRDefault="00DF7B46" w:rsidP="00A908DF">
      <w:pPr>
        <w:rPr>
          <w:rFonts w:ascii="Corbel" w:hAnsi="Corbel"/>
          <w:sz w:val="22"/>
          <w:szCs w:val="22"/>
        </w:rPr>
      </w:pPr>
    </w:p>
    <w:p w14:paraId="47E441B4" w14:textId="73ACC800" w:rsidR="00AC1C84" w:rsidRPr="005E1E0C" w:rsidRDefault="00DF7B46" w:rsidP="00A908DF">
      <w:pPr>
        <w:rPr>
          <w:rFonts w:ascii="Corbel" w:hAnsi="Corbel"/>
          <w:sz w:val="22"/>
          <w:szCs w:val="22"/>
        </w:rPr>
      </w:pPr>
      <w:r w:rsidRPr="005E1E0C">
        <w:rPr>
          <w:rFonts w:ascii="Corbel" w:hAnsi="Corbel"/>
          <w:b/>
          <w:i/>
          <w:sz w:val="22"/>
          <w:szCs w:val="22"/>
        </w:rPr>
        <w:t>Relevance</w:t>
      </w:r>
      <w:r w:rsidRPr="005E1E0C">
        <w:rPr>
          <w:rFonts w:ascii="Corbel" w:hAnsi="Corbel"/>
          <w:b/>
          <w:sz w:val="22"/>
          <w:szCs w:val="22"/>
        </w:rPr>
        <w:t>:</w:t>
      </w:r>
      <w:r w:rsidR="00576C28" w:rsidRPr="005E1E0C">
        <w:rPr>
          <w:rFonts w:ascii="Corbel" w:hAnsi="Corbel"/>
          <w:sz w:val="22"/>
          <w:szCs w:val="22"/>
        </w:rPr>
        <w:t xml:space="preserve"> </w:t>
      </w:r>
      <w:r w:rsidR="00AB214E" w:rsidRPr="005E1E0C">
        <w:rPr>
          <w:rFonts w:ascii="Corbel" w:hAnsi="Corbel"/>
          <w:sz w:val="22"/>
          <w:szCs w:val="22"/>
        </w:rPr>
        <w:t xml:space="preserve"> </w:t>
      </w:r>
      <w:r w:rsidR="00DC248A" w:rsidRPr="005E1E0C">
        <w:rPr>
          <w:rFonts w:ascii="Corbel" w:hAnsi="Corbel"/>
          <w:sz w:val="22"/>
          <w:szCs w:val="22"/>
        </w:rPr>
        <w:t>It is important to know and appreciate world cultures, and specifically the dances that represent these populations so that we don’t just tolerate diversity but celebrate it – in others but also within ourselves.  It is also important to understand how to use pictographs and bar graphs to organize, record, and compare and contrast information on any given subject (in this lesson, movement).  Having this “tool” allows us to know more about something because we are able to reference other things in our efforts to understand it more fully.</w:t>
      </w:r>
    </w:p>
    <w:p w14:paraId="6269DEAE" w14:textId="77777777" w:rsidR="00484BF2" w:rsidRPr="005E1E0C" w:rsidRDefault="00484BF2" w:rsidP="00A908DF">
      <w:pPr>
        <w:rPr>
          <w:rFonts w:ascii="Corbel" w:hAnsi="Corbel"/>
          <w:sz w:val="22"/>
          <w:szCs w:val="22"/>
        </w:rPr>
      </w:pPr>
    </w:p>
    <w:p w14:paraId="227DD11C" w14:textId="77529A76" w:rsidR="00CB037D" w:rsidRPr="005E1E0C" w:rsidRDefault="00CB037D" w:rsidP="00A908DF">
      <w:pPr>
        <w:rPr>
          <w:rFonts w:ascii="Corbel" w:hAnsi="Corbel"/>
          <w:b/>
          <w:i/>
          <w:sz w:val="22"/>
          <w:szCs w:val="22"/>
        </w:rPr>
      </w:pPr>
      <w:r w:rsidRPr="005E1E0C">
        <w:rPr>
          <w:rFonts w:ascii="Corbel" w:hAnsi="Corbel"/>
          <w:b/>
          <w:i/>
          <w:sz w:val="22"/>
          <w:szCs w:val="22"/>
        </w:rPr>
        <w:t>Introduction of Participation Expectations</w:t>
      </w:r>
      <w:r w:rsidR="009544B0" w:rsidRPr="005E1E0C">
        <w:rPr>
          <w:rFonts w:ascii="Corbel" w:hAnsi="Corbel"/>
          <w:b/>
          <w:i/>
          <w:sz w:val="22"/>
          <w:szCs w:val="22"/>
        </w:rPr>
        <w:t xml:space="preserve">:  </w:t>
      </w:r>
      <w:r w:rsidRPr="005E1E0C">
        <w:rPr>
          <w:rFonts w:ascii="Corbel" w:hAnsi="Corbel"/>
          <w:i/>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w:t>
      </w:r>
      <w:r w:rsidR="009601AC" w:rsidRPr="005E1E0C">
        <w:rPr>
          <w:rFonts w:ascii="Corbel" w:hAnsi="Corbel"/>
          <w:i/>
          <w:sz w:val="22"/>
          <w:szCs w:val="22"/>
        </w:rPr>
        <w:t xml:space="preserve">in your </w:t>
      </w:r>
      <w:r w:rsidR="009601AC" w:rsidRPr="005E1E0C">
        <w:rPr>
          <w:rFonts w:ascii="Corbel" w:hAnsi="Corbel"/>
          <w:i/>
          <w:sz w:val="22"/>
          <w:szCs w:val="22"/>
        </w:rPr>
        <w:lastRenderedPageBreak/>
        <w:t xml:space="preserve">movement above all else.  </w:t>
      </w:r>
      <w:r w:rsidRPr="005E1E0C">
        <w:rPr>
          <w:rFonts w:ascii="Corbel" w:hAnsi="Corbel"/>
          <w:i/>
          <w:sz w:val="22"/>
          <w:szCs w:val="22"/>
        </w:rPr>
        <w:t>Finally, we have a special “cue” for attention in clas</w:t>
      </w:r>
      <w:r w:rsidR="009601AC" w:rsidRPr="005E1E0C">
        <w:rPr>
          <w:rFonts w:ascii="Corbel" w:hAnsi="Corbel"/>
          <w:i/>
          <w:sz w:val="22"/>
          <w:szCs w:val="22"/>
        </w:rPr>
        <w:t>s because we are moving a lot (m</w:t>
      </w:r>
      <w:r w:rsidRPr="005E1E0C">
        <w:rPr>
          <w:rFonts w:ascii="Corbel" w:hAnsi="Corbel"/>
          <w:i/>
          <w:sz w:val="22"/>
          <w:szCs w:val="22"/>
        </w:rPr>
        <w:t>odel call-and-response and have students practice it several times).  Any questions?  Now we are ready to go.</w:t>
      </w:r>
    </w:p>
    <w:p w14:paraId="418AC837" w14:textId="77777777" w:rsidR="00CB037D" w:rsidRPr="005E1E0C" w:rsidRDefault="00CB037D" w:rsidP="00A908DF">
      <w:pPr>
        <w:rPr>
          <w:rFonts w:ascii="Corbel" w:hAnsi="Corbel"/>
          <w:sz w:val="22"/>
          <w:szCs w:val="22"/>
        </w:rPr>
      </w:pPr>
    </w:p>
    <w:p w14:paraId="36FC9C33" w14:textId="77777777" w:rsidR="00703DE0" w:rsidRPr="005E1E0C" w:rsidRDefault="00703DE0" w:rsidP="00A908DF">
      <w:pPr>
        <w:rPr>
          <w:rFonts w:ascii="Corbel" w:hAnsi="Corbel"/>
          <w:sz w:val="22"/>
          <w:szCs w:val="22"/>
        </w:rPr>
      </w:pPr>
    </w:p>
    <w:p w14:paraId="54369488" w14:textId="429B414F" w:rsidR="00CE7171" w:rsidRPr="005E1E0C" w:rsidRDefault="00DF7B46" w:rsidP="00A908DF">
      <w:pPr>
        <w:rPr>
          <w:rFonts w:ascii="Corbel" w:hAnsi="Corbel"/>
          <w:b/>
          <w:i/>
          <w:sz w:val="22"/>
          <w:szCs w:val="22"/>
        </w:rPr>
      </w:pPr>
      <w:r w:rsidRPr="005E1E0C">
        <w:rPr>
          <w:rFonts w:ascii="Corbel" w:hAnsi="Corbel"/>
          <w:b/>
          <w:i/>
          <w:sz w:val="22"/>
          <w:szCs w:val="22"/>
        </w:rPr>
        <w:t>Warm-up</w:t>
      </w:r>
      <w:r w:rsidRPr="005E1E0C">
        <w:rPr>
          <w:rFonts w:ascii="Corbel" w:hAnsi="Corbel"/>
          <w:b/>
          <w:sz w:val="22"/>
          <w:szCs w:val="22"/>
        </w:rPr>
        <w:t>:</w:t>
      </w:r>
      <w:r w:rsidR="006B202C" w:rsidRPr="005E1E0C">
        <w:rPr>
          <w:rFonts w:ascii="Corbel" w:hAnsi="Corbel"/>
          <w:b/>
          <w:sz w:val="22"/>
          <w:szCs w:val="22"/>
        </w:rPr>
        <w:t xml:space="preserve"> </w:t>
      </w:r>
      <w:proofErr w:type="spellStart"/>
      <w:r w:rsidR="00CB037D" w:rsidRPr="005E1E0C">
        <w:rPr>
          <w:rFonts w:ascii="Corbel" w:hAnsi="Corbel"/>
          <w:b/>
          <w:i/>
          <w:sz w:val="22"/>
          <w:szCs w:val="22"/>
        </w:rPr>
        <w:t>BrainDance</w:t>
      </w:r>
      <w:proofErr w:type="spellEnd"/>
      <w:r w:rsidR="006D1096" w:rsidRPr="005E1E0C">
        <w:rPr>
          <w:rFonts w:ascii="Corbel" w:hAnsi="Corbel"/>
          <w:b/>
          <w:i/>
          <w:sz w:val="22"/>
          <w:szCs w:val="22"/>
        </w:rPr>
        <w:t xml:space="preserve"> </w:t>
      </w:r>
    </w:p>
    <w:p w14:paraId="02ACE5DB" w14:textId="3141DE51" w:rsidR="00F36C2F" w:rsidRPr="005E1E0C" w:rsidRDefault="00F36C2F" w:rsidP="00A908DF">
      <w:pPr>
        <w:rPr>
          <w:rFonts w:ascii="Corbel" w:hAnsi="Corbel"/>
          <w:sz w:val="22"/>
          <w:szCs w:val="22"/>
        </w:rPr>
      </w:pPr>
      <w:r w:rsidRPr="005E1E0C">
        <w:rPr>
          <w:rFonts w:ascii="Corbel" w:hAnsi="Corbel"/>
          <w:sz w:val="22"/>
          <w:szCs w:val="22"/>
        </w:rPr>
        <w:t>Follow my lead but feel free to explore.  We will be moving in all different kinds of ways in the warm-up</w:t>
      </w:r>
      <w:r w:rsidR="00C75891" w:rsidRPr="005E1E0C">
        <w:rPr>
          <w:rFonts w:ascii="Corbel" w:hAnsi="Corbel"/>
          <w:sz w:val="22"/>
          <w:szCs w:val="22"/>
        </w:rPr>
        <w:t>.  Do your best to do everything clearly</w:t>
      </w:r>
      <w:r w:rsidRPr="005E1E0C">
        <w:rPr>
          <w:rFonts w:ascii="Corbel" w:hAnsi="Corbel"/>
          <w:sz w:val="22"/>
          <w:szCs w:val="22"/>
        </w:rPr>
        <w:t>.  We will do the warm-up in place.</w:t>
      </w:r>
    </w:p>
    <w:p w14:paraId="341205B7" w14:textId="77777777" w:rsidR="00F36C2F" w:rsidRPr="005E1E0C" w:rsidRDefault="00F36C2F" w:rsidP="00A908DF">
      <w:pPr>
        <w:rPr>
          <w:rFonts w:ascii="Corbel" w:hAnsi="Corbel"/>
          <w:sz w:val="22"/>
          <w:szCs w:val="22"/>
        </w:rPr>
      </w:pPr>
    </w:p>
    <w:p w14:paraId="38DF836C" w14:textId="09D99737"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 xml:space="preserve">Breath </w:t>
      </w:r>
    </w:p>
    <w:p w14:paraId="7DCE9AB0" w14:textId="7C09BBC0"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Tactile</w:t>
      </w:r>
      <w:r w:rsidR="006D1096" w:rsidRPr="005E1E0C">
        <w:rPr>
          <w:rFonts w:ascii="Corbel" w:hAnsi="Corbel"/>
          <w:sz w:val="22"/>
          <w:szCs w:val="22"/>
        </w:rPr>
        <w:t xml:space="preserve"> </w:t>
      </w:r>
    </w:p>
    <w:p w14:paraId="50B366BB" w14:textId="44ECDF59"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Core/Distal</w:t>
      </w:r>
    </w:p>
    <w:p w14:paraId="432057CE" w14:textId="775CB97C"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Head/Tail</w:t>
      </w:r>
      <w:r w:rsidR="006D1096" w:rsidRPr="005E1E0C">
        <w:rPr>
          <w:rFonts w:ascii="Corbel" w:hAnsi="Corbel"/>
          <w:sz w:val="22"/>
          <w:szCs w:val="22"/>
        </w:rPr>
        <w:t xml:space="preserve"> </w:t>
      </w:r>
    </w:p>
    <w:p w14:paraId="20643767" w14:textId="677D779B"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Upper/Lower</w:t>
      </w:r>
    </w:p>
    <w:p w14:paraId="2DDE3BDA" w14:textId="5577F96A" w:rsidR="005E1E0C" w:rsidRPr="005E1E0C" w:rsidRDefault="005E1E0C" w:rsidP="005E1E0C">
      <w:pPr>
        <w:pStyle w:val="ListParagraph"/>
        <w:numPr>
          <w:ilvl w:val="0"/>
          <w:numId w:val="25"/>
        </w:numPr>
        <w:rPr>
          <w:rFonts w:ascii="Corbel" w:hAnsi="Corbel"/>
          <w:sz w:val="22"/>
          <w:szCs w:val="22"/>
        </w:rPr>
      </w:pPr>
      <w:r w:rsidRPr="005E1E0C">
        <w:rPr>
          <w:rFonts w:ascii="Corbel" w:hAnsi="Corbel"/>
          <w:sz w:val="22"/>
          <w:szCs w:val="22"/>
        </w:rPr>
        <w:t xml:space="preserve">Right/Left </w:t>
      </w:r>
    </w:p>
    <w:p w14:paraId="15AF4C83" w14:textId="7DBA1809"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Cross Lateral</w:t>
      </w:r>
      <w:r w:rsidR="006D1096" w:rsidRPr="005E1E0C">
        <w:rPr>
          <w:rFonts w:ascii="Corbel" w:hAnsi="Corbel"/>
          <w:sz w:val="22"/>
          <w:szCs w:val="22"/>
        </w:rPr>
        <w:t xml:space="preserve"> </w:t>
      </w:r>
    </w:p>
    <w:p w14:paraId="6B30280F" w14:textId="04F26E90" w:rsidR="00CB037D" w:rsidRPr="005E1E0C" w:rsidRDefault="00CB037D" w:rsidP="005E1E0C">
      <w:pPr>
        <w:pStyle w:val="ListParagraph"/>
        <w:numPr>
          <w:ilvl w:val="0"/>
          <w:numId w:val="25"/>
        </w:numPr>
        <w:rPr>
          <w:rFonts w:ascii="Corbel" w:hAnsi="Corbel"/>
          <w:sz w:val="22"/>
          <w:szCs w:val="22"/>
        </w:rPr>
      </w:pPr>
      <w:r w:rsidRPr="005E1E0C">
        <w:rPr>
          <w:rFonts w:ascii="Corbel" w:hAnsi="Corbel"/>
          <w:sz w:val="22"/>
          <w:szCs w:val="22"/>
        </w:rPr>
        <w:t>Vestibular</w:t>
      </w:r>
      <w:r w:rsidR="006D1096" w:rsidRPr="005E1E0C">
        <w:rPr>
          <w:rFonts w:ascii="Corbel" w:hAnsi="Corbel"/>
          <w:sz w:val="22"/>
          <w:szCs w:val="22"/>
        </w:rPr>
        <w:t xml:space="preserve"> </w:t>
      </w:r>
    </w:p>
    <w:p w14:paraId="71C19402" w14:textId="77777777" w:rsidR="00CB037D" w:rsidRPr="005E1E0C" w:rsidRDefault="00CB037D" w:rsidP="00A908DF">
      <w:pPr>
        <w:rPr>
          <w:rFonts w:ascii="Corbel" w:hAnsi="Corbel"/>
          <w:sz w:val="22"/>
          <w:szCs w:val="22"/>
        </w:rPr>
      </w:pPr>
    </w:p>
    <w:p w14:paraId="005037D9" w14:textId="277737ED" w:rsidR="00BF576F" w:rsidRPr="005E1E0C" w:rsidRDefault="001862A4" w:rsidP="00A908DF">
      <w:pPr>
        <w:rPr>
          <w:rFonts w:ascii="Corbel" w:hAnsi="Corbel"/>
          <w:i/>
          <w:sz w:val="22"/>
          <w:szCs w:val="22"/>
        </w:rPr>
      </w:pPr>
      <w:r w:rsidRPr="005E1E0C">
        <w:rPr>
          <w:rFonts w:ascii="Corbel" w:hAnsi="Corbel"/>
          <w:b/>
          <w:i/>
          <w:sz w:val="22"/>
          <w:szCs w:val="22"/>
        </w:rPr>
        <w:t>Discussion:</w:t>
      </w:r>
      <w:r w:rsidR="005C6391" w:rsidRPr="005E1E0C">
        <w:rPr>
          <w:rFonts w:ascii="Corbel" w:hAnsi="Corbel"/>
          <w:b/>
          <w:i/>
          <w:sz w:val="22"/>
          <w:szCs w:val="22"/>
        </w:rPr>
        <w:t xml:space="preserve">  </w:t>
      </w:r>
      <w:r w:rsidR="00604518" w:rsidRPr="005E1E0C">
        <w:rPr>
          <w:rFonts w:ascii="Corbel" w:hAnsi="Corbel"/>
          <w:i/>
          <w:sz w:val="22"/>
          <w:szCs w:val="22"/>
        </w:rPr>
        <w:t>During the warm-up</w:t>
      </w:r>
      <w:r w:rsidR="002F2373" w:rsidRPr="005E1E0C">
        <w:rPr>
          <w:rFonts w:ascii="Corbel" w:hAnsi="Corbel"/>
          <w:i/>
          <w:sz w:val="22"/>
          <w:szCs w:val="22"/>
        </w:rPr>
        <w:t>, the teacher will vary the way movements are done in terms of whole body vs. body par</w:t>
      </w:r>
      <w:r w:rsidR="00243413" w:rsidRPr="005E1E0C">
        <w:rPr>
          <w:rFonts w:ascii="Corbel" w:hAnsi="Corbel"/>
          <w:i/>
          <w:sz w:val="22"/>
          <w:szCs w:val="22"/>
        </w:rPr>
        <w:t xml:space="preserve">ts, big vs. small movement, </w:t>
      </w:r>
      <w:r w:rsidR="002F2373" w:rsidRPr="005E1E0C">
        <w:rPr>
          <w:rFonts w:ascii="Corbel" w:hAnsi="Corbel"/>
          <w:i/>
          <w:sz w:val="22"/>
          <w:szCs w:val="22"/>
        </w:rPr>
        <w:t>fast vs. slow movement</w:t>
      </w:r>
      <w:r w:rsidR="00243413" w:rsidRPr="005E1E0C">
        <w:rPr>
          <w:rFonts w:ascii="Corbel" w:hAnsi="Corbel"/>
          <w:i/>
          <w:sz w:val="22"/>
          <w:szCs w:val="22"/>
        </w:rPr>
        <w:t>, and low/medium/high movement</w:t>
      </w:r>
      <w:r w:rsidR="002F2373" w:rsidRPr="005E1E0C">
        <w:rPr>
          <w:rFonts w:ascii="Corbel" w:hAnsi="Corbel"/>
          <w:i/>
          <w:sz w:val="22"/>
          <w:szCs w:val="22"/>
        </w:rPr>
        <w:t xml:space="preserve">.  </w:t>
      </w:r>
      <w:r w:rsidR="009F3FAD" w:rsidRPr="005E1E0C">
        <w:rPr>
          <w:rFonts w:ascii="Corbel" w:hAnsi="Corbel"/>
          <w:i/>
          <w:sz w:val="22"/>
          <w:szCs w:val="22"/>
        </w:rPr>
        <w:t>She will explain that in today’s lesson students will be traveling around the world and learning the dances of different countries.  The movement of the warm-up shared many of these movements.  At the end of class, students will be asked to identify what world dance utilizes what dance elements, thus a deeper exploration of key elements follows.</w:t>
      </w:r>
    </w:p>
    <w:p w14:paraId="6A63F96F" w14:textId="77777777" w:rsidR="00C75891" w:rsidRPr="005E1E0C" w:rsidRDefault="00C75891" w:rsidP="00A908DF">
      <w:pPr>
        <w:rPr>
          <w:rFonts w:ascii="Corbel" w:hAnsi="Corbel"/>
          <w:b/>
          <w:i/>
          <w:sz w:val="22"/>
          <w:szCs w:val="22"/>
        </w:rPr>
      </w:pPr>
    </w:p>
    <w:p w14:paraId="1AD0C6CB" w14:textId="27CB0D0C" w:rsidR="00793064" w:rsidRPr="005E1E0C" w:rsidRDefault="009544B0" w:rsidP="00DC64D9">
      <w:pPr>
        <w:rPr>
          <w:rFonts w:ascii="Corbel" w:hAnsi="Corbel"/>
          <w:b/>
          <w:i/>
          <w:sz w:val="22"/>
          <w:szCs w:val="22"/>
        </w:rPr>
      </w:pPr>
      <w:r w:rsidRPr="005E1E0C">
        <w:rPr>
          <w:rFonts w:ascii="Corbel" w:hAnsi="Corbel"/>
          <w:b/>
          <w:i/>
          <w:sz w:val="22"/>
          <w:szCs w:val="22"/>
        </w:rPr>
        <w:t>A</w:t>
      </w:r>
      <w:r w:rsidR="00793064" w:rsidRPr="005E1E0C">
        <w:rPr>
          <w:rFonts w:ascii="Corbel" w:hAnsi="Corbel"/>
          <w:b/>
          <w:i/>
          <w:sz w:val="22"/>
          <w:szCs w:val="22"/>
        </w:rPr>
        <w:t xml:space="preserve">ctivity One (Introduction of Movement </w:t>
      </w:r>
      <w:r w:rsidRPr="005E1E0C">
        <w:rPr>
          <w:rFonts w:ascii="Corbel" w:hAnsi="Corbel"/>
          <w:b/>
          <w:i/>
          <w:sz w:val="22"/>
          <w:szCs w:val="22"/>
        </w:rPr>
        <w:t>Concept)</w:t>
      </w:r>
      <w:r w:rsidR="00AC1C84" w:rsidRPr="005E1E0C">
        <w:rPr>
          <w:rFonts w:ascii="Corbel" w:hAnsi="Corbel"/>
          <w:b/>
          <w:i/>
          <w:sz w:val="22"/>
          <w:szCs w:val="22"/>
        </w:rPr>
        <w:t xml:space="preserve">: </w:t>
      </w:r>
      <w:r w:rsidR="002F2373" w:rsidRPr="005E1E0C">
        <w:rPr>
          <w:rFonts w:ascii="Corbel" w:hAnsi="Corbel"/>
          <w:b/>
          <w:i/>
          <w:sz w:val="22"/>
          <w:szCs w:val="22"/>
        </w:rPr>
        <w:t>D</w:t>
      </w:r>
      <w:r w:rsidR="009F3FAD" w:rsidRPr="005E1E0C">
        <w:rPr>
          <w:rFonts w:ascii="Corbel" w:hAnsi="Corbel"/>
          <w:b/>
          <w:i/>
          <w:sz w:val="22"/>
          <w:szCs w:val="22"/>
        </w:rPr>
        <w:t>ance Elements for Identification/Experience</w:t>
      </w:r>
    </w:p>
    <w:p w14:paraId="3F4B6C01" w14:textId="7D262FE2" w:rsidR="00017034" w:rsidRPr="005E1E0C" w:rsidRDefault="002F2373" w:rsidP="00A908DF">
      <w:pPr>
        <w:rPr>
          <w:rFonts w:ascii="Corbel" w:hAnsi="Corbel"/>
          <w:b/>
          <w:sz w:val="22"/>
          <w:szCs w:val="22"/>
        </w:rPr>
      </w:pPr>
      <w:r w:rsidRPr="005E1E0C">
        <w:rPr>
          <w:rFonts w:ascii="Corbel" w:hAnsi="Corbel"/>
          <w:b/>
          <w:sz w:val="22"/>
          <w:szCs w:val="22"/>
        </w:rPr>
        <w:t>Dividing the Room:  Body Part/</w:t>
      </w:r>
      <w:r w:rsidR="00017034" w:rsidRPr="005E1E0C">
        <w:rPr>
          <w:rFonts w:ascii="Corbel" w:hAnsi="Corbel"/>
          <w:b/>
          <w:sz w:val="22"/>
          <w:szCs w:val="22"/>
        </w:rPr>
        <w:t>Whole Body</w:t>
      </w:r>
      <w:r w:rsidRPr="005E1E0C">
        <w:rPr>
          <w:rFonts w:ascii="Corbel" w:hAnsi="Corbel"/>
          <w:b/>
          <w:sz w:val="22"/>
          <w:szCs w:val="22"/>
        </w:rPr>
        <w:t xml:space="preserve"> </w:t>
      </w:r>
    </w:p>
    <w:p w14:paraId="63718A9D" w14:textId="54A6A606" w:rsidR="006D1096" w:rsidRPr="005E1E0C" w:rsidRDefault="006D1096" w:rsidP="00A908DF">
      <w:pPr>
        <w:rPr>
          <w:rFonts w:ascii="Corbel" w:hAnsi="Corbel"/>
          <w:sz w:val="22"/>
          <w:szCs w:val="22"/>
        </w:rPr>
      </w:pPr>
      <w:r w:rsidRPr="005E1E0C">
        <w:rPr>
          <w:rFonts w:ascii="Corbel" w:hAnsi="Corbel"/>
          <w:sz w:val="22"/>
          <w:szCs w:val="22"/>
        </w:rPr>
        <w:t>The teacher will ask the students to stay seated in their place, but split the room in half and ask them to face one another.  She will then lead students through a simple improvisation where students creatively explore three a</w:t>
      </w:r>
      <w:r w:rsidR="002F2373" w:rsidRPr="005E1E0C">
        <w:rPr>
          <w:rFonts w:ascii="Corbel" w:hAnsi="Corbel"/>
          <w:sz w:val="22"/>
          <w:szCs w:val="22"/>
        </w:rPr>
        <w:t xml:space="preserve">ction/non-locomotor movements of shake, bounce, and swing.  </w:t>
      </w:r>
      <w:r w:rsidRPr="005E1E0C">
        <w:rPr>
          <w:rFonts w:ascii="Corbel" w:hAnsi="Corbel"/>
          <w:sz w:val="22"/>
          <w:szCs w:val="22"/>
        </w:rPr>
        <w:t xml:space="preserve">She will </w:t>
      </w:r>
      <w:r w:rsidR="002F2373" w:rsidRPr="005E1E0C">
        <w:rPr>
          <w:rFonts w:ascii="Corbel" w:hAnsi="Corbel"/>
          <w:sz w:val="22"/>
          <w:szCs w:val="22"/>
        </w:rPr>
        <w:t>have</w:t>
      </w:r>
      <w:r w:rsidRPr="005E1E0C">
        <w:rPr>
          <w:rFonts w:ascii="Corbel" w:hAnsi="Corbel"/>
          <w:sz w:val="22"/>
          <w:szCs w:val="22"/>
        </w:rPr>
        <w:t xml:space="preserve"> half the room do the movement in one body part (student’s choice) and half the room do it using their whole bod</w:t>
      </w:r>
      <w:r w:rsidR="002F2373" w:rsidRPr="005E1E0C">
        <w:rPr>
          <w:rFonts w:ascii="Corbel" w:hAnsi="Corbel"/>
          <w:sz w:val="22"/>
          <w:szCs w:val="22"/>
        </w:rPr>
        <w:t xml:space="preserve">y and alternate roles to try all.  </w:t>
      </w:r>
    </w:p>
    <w:p w14:paraId="083BC32D" w14:textId="71E6EFEE" w:rsidR="006D1096" w:rsidRPr="005E1E0C" w:rsidRDefault="006D1096" w:rsidP="006D1096">
      <w:pPr>
        <w:pStyle w:val="ListParagraph"/>
        <w:numPr>
          <w:ilvl w:val="0"/>
          <w:numId w:val="17"/>
        </w:numPr>
        <w:rPr>
          <w:rFonts w:ascii="Corbel" w:hAnsi="Corbel"/>
          <w:sz w:val="22"/>
          <w:szCs w:val="22"/>
        </w:rPr>
      </w:pPr>
      <w:r w:rsidRPr="005E1E0C">
        <w:rPr>
          <w:rFonts w:ascii="Corbel" w:hAnsi="Corbel"/>
          <w:sz w:val="22"/>
          <w:szCs w:val="22"/>
        </w:rPr>
        <w:t>Shake:  body part (1) and who</w:t>
      </w:r>
      <w:r w:rsidR="002F2373" w:rsidRPr="005E1E0C">
        <w:rPr>
          <w:rFonts w:ascii="Corbel" w:hAnsi="Corbel"/>
          <w:sz w:val="22"/>
          <w:szCs w:val="22"/>
        </w:rPr>
        <w:t xml:space="preserve">le body (2) </w:t>
      </w:r>
    </w:p>
    <w:p w14:paraId="04708FFC" w14:textId="52220C45" w:rsidR="006D1096" w:rsidRPr="005E1E0C" w:rsidRDefault="006D1096" w:rsidP="006D1096">
      <w:pPr>
        <w:pStyle w:val="ListParagraph"/>
        <w:numPr>
          <w:ilvl w:val="0"/>
          <w:numId w:val="17"/>
        </w:numPr>
        <w:rPr>
          <w:rFonts w:ascii="Corbel" w:hAnsi="Corbel"/>
          <w:sz w:val="22"/>
          <w:szCs w:val="22"/>
        </w:rPr>
      </w:pPr>
      <w:r w:rsidRPr="005E1E0C">
        <w:rPr>
          <w:rFonts w:ascii="Corbel" w:hAnsi="Corbel"/>
          <w:sz w:val="22"/>
          <w:szCs w:val="22"/>
        </w:rPr>
        <w:t>Bounce:  body</w:t>
      </w:r>
      <w:r w:rsidR="002F2373" w:rsidRPr="005E1E0C">
        <w:rPr>
          <w:rFonts w:ascii="Corbel" w:hAnsi="Corbel"/>
          <w:sz w:val="22"/>
          <w:szCs w:val="22"/>
        </w:rPr>
        <w:t xml:space="preserve"> part (2) and whole body (1)</w:t>
      </w:r>
    </w:p>
    <w:p w14:paraId="22036F7D" w14:textId="7AA92B8A" w:rsidR="006D1096" w:rsidRPr="005E1E0C" w:rsidRDefault="006D1096" w:rsidP="006D1096">
      <w:pPr>
        <w:pStyle w:val="ListParagraph"/>
        <w:numPr>
          <w:ilvl w:val="0"/>
          <w:numId w:val="17"/>
        </w:numPr>
        <w:rPr>
          <w:rFonts w:ascii="Corbel" w:hAnsi="Corbel"/>
          <w:sz w:val="22"/>
          <w:szCs w:val="22"/>
        </w:rPr>
      </w:pPr>
      <w:r w:rsidRPr="005E1E0C">
        <w:rPr>
          <w:rFonts w:ascii="Corbel" w:hAnsi="Corbel"/>
          <w:sz w:val="22"/>
          <w:szCs w:val="22"/>
        </w:rPr>
        <w:t xml:space="preserve">Swing:  body part </w:t>
      </w:r>
      <w:r w:rsidR="002F2373" w:rsidRPr="005E1E0C">
        <w:rPr>
          <w:rFonts w:ascii="Corbel" w:hAnsi="Corbel"/>
          <w:sz w:val="22"/>
          <w:szCs w:val="22"/>
        </w:rPr>
        <w:t>(all) and whole body (all)</w:t>
      </w:r>
    </w:p>
    <w:p w14:paraId="05BB4DC0" w14:textId="77777777" w:rsidR="00AD35F1" w:rsidRPr="005E1E0C" w:rsidRDefault="00AD35F1" w:rsidP="00A908DF">
      <w:pPr>
        <w:rPr>
          <w:rFonts w:ascii="Corbel" w:hAnsi="Corbel"/>
          <w:sz w:val="22"/>
          <w:szCs w:val="22"/>
        </w:rPr>
      </w:pPr>
    </w:p>
    <w:p w14:paraId="5245A29D" w14:textId="28F5CA49" w:rsidR="00017034" w:rsidRPr="005E1E0C" w:rsidRDefault="00017034" w:rsidP="00A908DF">
      <w:pPr>
        <w:rPr>
          <w:rFonts w:ascii="Corbel" w:hAnsi="Corbel"/>
          <w:b/>
          <w:sz w:val="22"/>
          <w:szCs w:val="22"/>
        </w:rPr>
      </w:pPr>
      <w:r w:rsidRPr="005E1E0C">
        <w:rPr>
          <w:rFonts w:ascii="Corbel" w:hAnsi="Corbel"/>
          <w:b/>
          <w:sz w:val="22"/>
          <w:szCs w:val="22"/>
        </w:rPr>
        <w:t xml:space="preserve">Dividing the Body:  </w:t>
      </w:r>
      <w:r w:rsidR="002F2373" w:rsidRPr="005E1E0C">
        <w:rPr>
          <w:rFonts w:ascii="Corbel" w:hAnsi="Corbel"/>
          <w:b/>
          <w:sz w:val="22"/>
          <w:szCs w:val="22"/>
        </w:rPr>
        <w:t>Fast/Slow</w:t>
      </w:r>
    </w:p>
    <w:p w14:paraId="07C3C968" w14:textId="77777777" w:rsidR="00017034" w:rsidRPr="005E1E0C" w:rsidRDefault="00017034" w:rsidP="00A908DF">
      <w:pPr>
        <w:rPr>
          <w:rFonts w:ascii="Corbel" w:hAnsi="Corbel"/>
          <w:sz w:val="22"/>
          <w:szCs w:val="22"/>
        </w:rPr>
      </w:pPr>
      <w:r w:rsidRPr="005E1E0C">
        <w:rPr>
          <w:rFonts w:ascii="Corbel" w:hAnsi="Corbel"/>
          <w:sz w:val="22"/>
          <w:szCs w:val="22"/>
        </w:rPr>
        <w:t xml:space="preserve">The students will be asked to stand in their personal space and will be given new movements:  </w:t>
      </w:r>
    </w:p>
    <w:p w14:paraId="3FFB268C" w14:textId="77777777" w:rsidR="00017034" w:rsidRPr="005E1E0C" w:rsidRDefault="00017034" w:rsidP="00017034">
      <w:pPr>
        <w:pStyle w:val="ListParagraph"/>
        <w:numPr>
          <w:ilvl w:val="0"/>
          <w:numId w:val="18"/>
        </w:numPr>
        <w:rPr>
          <w:rFonts w:ascii="Corbel" w:hAnsi="Corbel"/>
          <w:sz w:val="22"/>
          <w:szCs w:val="22"/>
        </w:rPr>
      </w:pPr>
      <w:r w:rsidRPr="005E1E0C">
        <w:rPr>
          <w:rFonts w:ascii="Corbel" w:hAnsi="Corbel"/>
          <w:sz w:val="22"/>
          <w:szCs w:val="22"/>
        </w:rPr>
        <w:t>Poke</w:t>
      </w:r>
    </w:p>
    <w:p w14:paraId="7F16E874" w14:textId="77777777" w:rsidR="00017034" w:rsidRPr="005E1E0C" w:rsidRDefault="00017034" w:rsidP="00017034">
      <w:pPr>
        <w:pStyle w:val="ListParagraph"/>
        <w:numPr>
          <w:ilvl w:val="0"/>
          <w:numId w:val="18"/>
        </w:numPr>
        <w:rPr>
          <w:rFonts w:ascii="Corbel" w:hAnsi="Corbel"/>
          <w:sz w:val="22"/>
          <w:szCs w:val="22"/>
        </w:rPr>
      </w:pPr>
      <w:r w:rsidRPr="005E1E0C">
        <w:rPr>
          <w:rFonts w:ascii="Corbel" w:hAnsi="Corbel"/>
          <w:sz w:val="22"/>
          <w:szCs w:val="22"/>
        </w:rPr>
        <w:t>Roll</w:t>
      </w:r>
    </w:p>
    <w:p w14:paraId="6060E6D7" w14:textId="316A7086" w:rsidR="00017034" w:rsidRPr="005E1E0C" w:rsidRDefault="002F2373" w:rsidP="00A908DF">
      <w:pPr>
        <w:rPr>
          <w:rFonts w:ascii="Corbel" w:hAnsi="Corbel"/>
          <w:sz w:val="22"/>
          <w:szCs w:val="22"/>
        </w:rPr>
      </w:pPr>
      <w:r w:rsidRPr="005E1E0C">
        <w:rPr>
          <w:rFonts w:ascii="Corbel" w:hAnsi="Corbel"/>
          <w:sz w:val="22"/>
          <w:szCs w:val="22"/>
        </w:rPr>
        <w:t xml:space="preserve">They will try each word in their upper body, then the lower.  The teacher will encourage “creative interpretations” of each (going beyond the literal) and will point these out when they occur.  She will then ask students to try each thing fast and slow, in the upper and lower bodies separately and then combined (whole body moving).   Finally, she will ask students to try different speeds in the upper and lower bodies (polyrhythmic). </w:t>
      </w:r>
    </w:p>
    <w:p w14:paraId="1F5FAA8C" w14:textId="77777777" w:rsidR="00017034" w:rsidRPr="005E1E0C" w:rsidRDefault="00017034" w:rsidP="00A908DF">
      <w:pPr>
        <w:rPr>
          <w:rFonts w:ascii="Corbel" w:hAnsi="Corbel"/>
          <w:sz w:val="22"/>
          <w:szCs w:val="22"/>
        </w:rPr>
      </w:pPr>
    </w:p>
    <w:p w14:paraId="0E842ACA" w14:textId="77777777" w:rsidR="005E1E0C" w:rsidRDefault="005E1E0C" w:rsidP="00A908DF">
      <w:pPr>
        <w:rPr>
          <w:rFonts w:ascii="Corbel" w:hAnsi="Corbel"/>
          <w:b/>
          <w:sz w:val="22"/>
          <w:szCs w:val="22"/>
        </w:rPr>
      </w:pPr>
    </w:p>
    <w:p w14:paraId="547C3CAC" w14:textId="77EBCD2C" w:rsidR="00017034" w:rsidRPr="005E1E0C" w:rsidRDefault="008A0309" w:rsidP="00A908DF">
      <w:pPr>
        <w:rPr>
          <w:rFonts w:ascii="Corbel" w:hAnsi="Corbel"/>
          <w:b/>
          <w:sz w:val="22"/>
          <w:szCs w:val="22"/>
        </w:rPr>
      </w:pPr>
      <w:r w:rsidRPr="005E1E0C">
        <w:rPr>
          <w:rFonts w:ascii="Corbel" w:hAnsi="Corbel"/>
          <w:b/>
          <w:sz w:val="22"/>
          <w:szCs w:val="22"/>
        </w:rPr>
        <w:lastRenderedPageBreak/>
        <w:t>Dancing with a Partner:  Big/Small</w:t>
      </w:r>
    </w:p>
    <w:p w14:paraId="2F4E3F8E" w14:textId="77777777" w:rsidR="008A0309" w:rsidRPr="005E1E0C" w:rsidRDefault="00017034" w:rsidP="00A908DF">
      <w:pPr>
        <w:rPr>
          <w:rFonts w:ascii="Corbel" w:hAnsi="Corbel"/>
          <w:sz w:val="22"/>
          <w:szCs w:val="22"/>
        </w:rPr>
      </w:pPr>
      <w:r w:rsidRPr="005E1E0C">
        <w:rPr>
          <w:rFonts w:ascii="Corbel" w:hAnsi="Corbel"/>
          <w:sz w:val="22"/>
          <w:szCs w:val="22"/>
        </w:rPr>
        <w:t xml:space="preserve">The students will be asked to find a partner.  They will then be directed to be “sculptor” and “clay” where the sculptor “moves and manipulates” the clay into a </w:t>
      </w:r>
      <w:r w:rsidR="008A0309" w:rsidRPr="005E1E0C">
        <w:rPr>
          <w:rFonts w:ascii="Corbel" w:hAnsi="Corbel"/>
          <w:sz w:val="22"/>
          <w:szCs w:val="22"/>
        </w:rPr>
        <w:t xml:space="preserve">shape that is as big as possible.  Partners will switch and then repeat this process creating a small shape (again switching to attempt all tasks).  </w:t>
      </w:r>
      <w:r w:rsidRPr="005E1E0C">
        <w:rPr>
          <w:rFonts w:ascii="Corbel" w:hAnsi="Corbel"/>
          <w:sz w:val="22"/>
          <w:szCs w:val="22"/>
        </w:rPr>
        <w:t xml:space="preserve"> </w:t>
      </w:r>
      <w:r w:rsidR="008A0309" w:rsidRPr="005E1E0C">
        <w:rPr>
          <w:rFonts w:ascii="Corbel" w:hAnsi="Corbel"/>
          <w:sz w:val="22"/>
          <w:szCs w:val="22"/>
        </w:rPr>
        <w:t>Approximately 30 seconds</w:t>
      </w:r>
      <w:r w:rsidRPr="005E1E0C">
        <w:rPr>
          <w:rFonts w:ascii="Corbel" w:hAnsi="Corbel"/>
          <w:sz w:val="22"/>
          <w:szCs w:val="22"/>
        </w:rPr>
        <w:t xml:space="preserve"> will be given to the sculptor to make a “statue.”  Once this has occurred, the sculptors will be directed to “step back” and become “museum patrons” and look at the art in the museum.  They will also be asked to select their favorite shape and be able to tell their peers why they love it.  Sculptures will stay frozen until the “museum visit” is done.  </w:t>
      </w:r>
    </w:p>
    <w:p w14:paraId="714BCBFA" w14:textId="77777777" w:rsidR="008A0309" w:rsidRPr="005E1E0C" w:rsidRDefault="008A0309" w:rsidP="00A908DF">
      <w:pPr>
        <w:rPr>
          <w:rFonts w:ascii="Corbel" w:hAnsi="Corbel"/>
          <w:b/>
          <w:sz w:val="22"/>
          <w:szCs w:val="22"/>
        </w:rPr>
      </w:pPr>
    </w:p>
    <w:p w14:paraId="5FB8CF9E" w14:textId="6C4E9251" w:rsidR="00EE57EE" w:rsidRPr="005E1E0C" w:rsidRDefault="00243413" w:rsidP="00A908DF">
      <w:pPr>
        <w:rPr>
          <w:rFonts w:ascii="Corbel" w:hAnsi="Corbel"/>
          <w:b/>
          <w:sz w:val="22"/>
          <w:szCs w:val="22"/>
        </w:rPr>
      </w:pPr>
      <w:r w:rsidRPr="005E1E0C">
        <w:rPr>
          <w:rFonts w:ascii="Corbel" w:hAnsi="Corbel"/>
          <w:b/>
          <w:sz w:val="22"/>
          <w:szCs w:val="22"/>
        </w:rPr>
        <w:t>Dancing in General Space:  High/Medium/Low</w:t>
      </w:r>
      <w:r w:rsidR="009F3FAD" w:rsidRPr="005E1E0C">
        <w:rPr>
          <w:rFonts w:ascii="Corbel" w:hAnsi="Corbel"/>
          <w:b/>
          <w:sz w:val="22"/>
          <w:szCs w:val="22"/>
        </w:rPr>
        <w:t xml:space="preserve"> </w:t>
      </w:r>
    </w:p>
    <w:p w14:paraId="5B6B996C" w14:textId="2367AA2C" w:rsidR="00243413" w:rsidRPr="005E1E0C" w:rsidRDefault="00243413" w:rsidP="00A908DF">
      <w:pPr>
        <w:rPr>
          <w:rFonts w:ascii="Corbel" w:hAnsi="Corbel"/>
          <w:sz w:val="22"/>
          <w:szCs w:val="22"/>
        </w:rPr>
      </w:pPr>
      <w:r w:rsidRPr="005E1E0C">
        <w:rPr>
          <w:rFonts w:ascii="Corbel" w:hAnsi="Corbel"/>
          <w:sz w:val="22"/>
          <w:szCs w:val="22"/>
        </w:rPr>
        <w:t xml:space="preserve">Each student will receive a piece of construction paper.  On each piece of paper, will be written either an H, an M, or a L.  These letter represent the three different levels in dance.  The teacher will briefly lead students in quick improvisation with levels to ensure they understand the difference between each (in place), and then distribute the pieces of paper.  She will ask students to move at their assigned level while the music is playing. </w:t>
      </w:r>
    </w:p>
    <w:p w14:paraId="586B374B" w14:textId="77777777" w:rsidR="00242C86" w:rsidRPr="005E1E0C" w:rsidRDefault="00242C86" w:rsidP="00EE57EE">
      <w:pPr>
        <w:rPr>
          <w:rFonts w:ascii="Corbel" w:hAnsi="Corbel"/>
          <w:b/>
          <w:i/>
          <w:sz w:val="22"/>
          <w:szCs w:val="22"/>
        </w:rPr>
      </w:pPr>
    </w:p>
    <w:p w14:paraId="77B7A1EA" w14:textId="7B0404D3" w:rsidR="007F31B6" w:rsidRPr="005E1E0C" w:rsidRDefault="007F31B6" w:rsidP="00EE57EE">
      <w:pPr>
        <w:rPr>
          <w:rFonts w:ascii="Corbel" w:hAnsi="Corbel"/>
          <w:b/>
          <w:i/>
          <w:sz w:val="22"/>
          <w:szCs w:val="22"/>
        </w:rPr>
      </w:pPr>
      <w:r w:rsidRPr="005E1E0C">
        <w:rPr>
          <w:rFonts w:ascii="Corbel" w:hAnsi="Corbel"/>
          <w:b/>
          <w:i/>
          <w:sz w:val="22"/>
          <w:szCs w:val="22"/>
        </w:rPr>
        <w:t>Activity Two</w:t>
      </w:r>
      <w:r w:rsidR="008A0309" w:rsidRPr="005E1E0C">
        <w:rPr>
          <w:rFonts w:ascii="Corbel" w:hAnsi="Corbel"/>
          <w:b/>
          <w:i/>
          <w:sz w:val="22"/>
          <w:szCs w:val="22"/>
        </w:rPr>
        <w:t xml:space="preserve"> (Review of Academic Concept</w:t>
      </w:r>
      <w:r w:rsidRPr="005E1E0C">
        <w:rPr>
          <w:rFonts w:ascii="Corbel" w:hAnsi="Corbel"/>
          <w:b/>
          <w:i/>
          <w:sz w:val="22"/>
          <w:szCs w:val="22"/>
        </w:rPr>
        <w:t xml:space="preserve">):  </w:t>
      </w:r>
      <w:r w:rsidR="00243413" w:rsidRPr="005E1E0C">
        <w:rPr>
          <w:rFonts w:ascii="Corbel" w:hAnsi="Corbel"/>
          <w:b/>
          <w:i/>
          <w:sz w:val="22"/>
          <w:szCs w:val="22"/>
        </w:rPr>
        <w:t>Using a Bar Graph to Record Levels</w:t>
      </w:r>
    </w:p>
    <w:p w14:paraId="02038E49" w14:textId="371A9501" w:rsidR="008A0309" w:rsidRPr="005E1E0C" w:rsidRDefault="009F3FAD" w:rsidP="00EE57EE">
      <w:pPr>
        <w:rPr>
          <w:rFonts w:ascii="Corbel" w:hAnsi="Corbel"/>
          <w:sz w:val="22"/>
          <w:szCs w:val="22"/>
        </w:rPr>
      </w:pPr>
      <w:r w:rsidRPr="005E1E0C">
        <w:rPr>
          <w:rFonts w:ascii="Corbel" w:hAnsi="Corbel"/>
          <w:sz w:val="22"/>
          <w:szCs w:val="22"/>
        </w:rPr>
        <w:t xml:space="preserve">The teacher will ask students to trade pieces of paper to try another level and ask half the room to dance at the same time (one group performing, one group observing).  The teacher will then ask students to hold up their level cards and she will count how many students danced at each level and graph these.  Finally, she will ask students “how many more, how many less” students danced at each level, checking in on student understanding of interpreting this information and academic concept.  Another option (time and space allowing) is to have students make a </w:t>
      </w:r>
      <w:r w:rsidR="00243413" w:rsidRPr="005E1E0C">
        <w:rPr>
          <w:rFonts w:ascii="Corbel" w:hAnsi="Corbel"/>
          <w:sz w:val="22"/>
          <w:szCs w:val="22"/>
        </w:rPr>
        <w:t xml:space="preserve">“human bar graph” with the horizontal and vertical lines taped out on the floor.  </w:t>
      </w:r>
      <w:r w:rsidRPr="005E1E0C">
        <w:rPr>
          <w:rFonts w:ascii="Corbel" w:hAnsi="Corbel"/>
          <w:sz w:val="22"/>
          <w:szCs w:val="22"/>
        </w:rPr>
        <w:t xml:space="preserve">Students can then see a physical representation of the numbers on the graph, along with a visual one.  If appropriate, </w:t>
      </w:r>
      <w:r w:rsidR="00243413" w:rsidRPr="005E1E0C">
        <w:rPr>
          <w:rFonts w:ascii="Corbel" w:hAnsi="Corbel"/>
          <w:sz w:val="22"/>
          <w:szCs w:val="22"/>
        </w:rPr>
        <w:t xml:space="preserve">the teacher </w:t>
      </w:r>
      <w:r w:rsidRPr="005E1E0C">
        <w:rPr>
          <w:rFonts w:ascii="Corbel" w:hAnsi="Corbel"/>
          <w:sz w:val="22"/>
          <w:szCs w:val="22"/>
        </w:rPr>
        <w:t xml:space="preserve">will ask more challenging questions about comparisons </w:t>
      </w:r>
      <w:r w:rsidR="00243413" w:rsidRPr="005E1E0C">
        <w:rPr>
          <w:rFonts w:ascii="Corbel" w:hAnsi="Corbel"/>
          <w:sz w:val="22"/>
          <w:szCs w:val="22"/>
        </w:rPr>
        <w:t>(</w:t>
      </w:r>
      <w:r w:rsidRPr="005E1E0C">
        <w:rPr>
          <w:rFonts w:ascii="Corbel" w:hAnsi="Corbel"/>
          <w:sz w:val="22"/>
          <w:szCs w:val="22"/>
        </w:rPr>
        <w:t xml:space="preserve">i.e. </w:t>
      </w:r>
      <w:r w:rsidR="00243413" w:rsidRPr="005E1E0C">
        <w:rPr>
          <w:rFonts w:ascii="Corbel" w:hAnsi="Corbel"/>
          <w:sz w:val="22"/>
          <w:szCs w:val="22"/>
        </w:rPr>
        <w:t>how many girls, how many boys, at each level).</w:t>
      </w:r>
    </w:p>
    <w:p w14:paraId="45BA0723" w14:textId="77777777" w:rsidR="007460CD" w:rsidRPr="005E1E0C" w:rsidRDefault="007460CD" w:rsidP="00A908DF">
      <w:pPr>
        <w:rPr>
          <w:rFonts w:ascii="Corbel" w:hAnsi="Corbel"/>
          <w:b/>
          <w:i/>
          <w:sz w:val="22"/>
          <w:szCs w:val="22"/>
        </w:rPr>
      </w:pPr>
    </w:p>
    <w:p w14:paraId="4ECD13CC" w14:textId="4973B71C" w:rsidR="00545FC5" w:rsidRPr="005E1E0C" w:rsidRDefault="007F31B6" w:rsidP="00A908DF">
      <w:pPr>
        <w:rPr>
          <w:rFonts w:ascii="Corbel" w:hAnsi="Corbel"/>
          <w:b/>
          <w:i/>
          <w:sz w:val="22"/>
          <w:szCs w:val="22"/>
        </w:rPr>
      </w:pPr>
      <w:r w:rsidRPr="005E1E0C">
        <w:rPr>
          <w:rFonts w:ascii="Corbel" w:hAnsi="Corbel"/>
          <w:b/>
          <w:i/>
          <w:sz w:val="22"/>
          <w:szCs w:val="22"/>
        </w:rPr>
        <w:t>Activity Three</w:t>
      </w:r>
      <w:r w:rsidR="009544B0" w:rsidRPr="005E1E0C">
        <w:rPr>
          <w:rFonts w:ascii="Corbel" w:hAnsi="Corbel"/>
          <w:b/>
          <w:i/>
          <w:sz w:val="22"/>
          <w:szCs w:val="22"/>
        </w:rPr>
        <w:t xml:space="preserve"> (Development of Movement Concepts)</w:t>
      </w:r>
      <w:r w:rsidR="00DE70F1" w:rsidRPr="005E1E0C">
        <w:rPr>
          <w:rFonts w:ascii="Corbel" w:hAnsi="Corbel"/>
          <w:b/>
          <w:i/>
          <w:sz w:val="22"/>
          <w:szCs w:val="22"/>
        </w:rPr>
        <w:t xml:space="preserve">:  </w:t>
      </w:r>
      <w:r w:rsidR="008A0309" w:rsidRPr="005E1E0C">
        <w:rPr>
          <w:rFonts w:ascii="Corbel" w:hAnsi="Corbel"/>
          <w:b/>
          <w:i/>
          <w:sz w:val="22"/>
          <w:szCs w:val="22"/>
        </w:rPr>
        <w:t>Dancing Around the World</w:t>
      </w:r>
    </w:p>
    <w:p w14:paraId="010E8BA3" w14:textId="6F6F107F" w:rsidR="00A3106C" w:rsidRPr="005E1E0C" w:rsidRDefault="00A3106C" w:rsidP="00A908DF">
      <w:pPr>
        <w:rPr>
          <w:rFonts w:ascii="Corbel" w:hAnsi="Corbel"/>
          <w:sz w:val="22"/>
          <w:szCs w:val="22"/>
        </w:rPr>
      </w:pPr>
      <w:r w:rsidRPr="005E1E0C">
        <w:rPr>
          <w:rFonts w:ascii="Corbel" w:hAnsi="Corbel"/>
          <w:sz w:val="22"/>
          <w:szCs w:val="22"/>
        </w:rPr>
        <w:t>The teacher will present students with a world globe and ask them to identify it.  She will tell them that they are about to travel around the world and lear</w:t>
      </w:r>
      <w:r w:rsidR="009F3FAD" w:rsidRPr="005E1E0C">
        <w:rPr>
          <w:rFonts w:ascii="Corbel" w:hAnsi="Corbel"/>
          <w:sz w:val="22"/>
          <w:szCs w:val="22"/>
        </w:rPr>
        <w:t>n three dances from three</w:t>
      </w:r>
      <w:r w:rsidRPr="005E1E0C">
        <w:rPr>
          <w:rFonts w:ascii="Corbel" w:hAnsi="Corbel"/>
          <w:sz w:val="22"/>
          <w:szCs w:val="22"/>
        </w:rPr>
        <w:t xml:space="preserve"> different contine</w:t>
      </w:r>
      <w:r w:rsidR="009F3FAD" w:rsidRPr="005E1E0C">
        <w:rPr>
          <w:rFonts w:ascii="Corbel" w:hAnsi="Corbel"/>
          <w:sz w:val="22"/>
          <w:szCs w:val="22"/>
        </w:rPr>
        <w:t>nts.  She will ask them to think about and mentally note (for discussion afterwards)</w:t>
      </w:r>
      <w:r w:rsidRPr="005E1E0C">
        <w:rPr>
          <w:rFonts w:ascii="Corbel" w:hAnsi="Corbel"/>
          <w:sz w:val="22"/>
          <w:szCs w:val="22"/>
        </w:rPr>
        <w:t xml:space="preserve"> how the movement from each is similar or differe</w:t>
      </w:r>
      <w:r w:rsidR="009F3FAD" w:rsidRPr="005E1E0C">
        <w:rPr>
          <w:rFonts w:ascii="Corbel" w:hAnsi="Corbel"/>
          <w:sz w:val="22"/>
          <w:szCs w:val="22"/>
        </w:rPr>
        <w:t>nt to the others as they go.  The teacher</w:t>
      </w:r>
      <w:r w:rsidRPr="005E1E0C">
        <w:rPr>
          <w:rFonts w:ascii="Corbel" w:hAnsi="Corbel"/>
          <w:sz w:val="22"/>
          <w:szCs w:val="22"/>
        </w:rPr>
        <w:t xml:space="preserve"> will take a moment to explain the importance of participating respectfully when learning cultural material of any kind.  Finally, the teacher will briefly contextualize each dance within the country and culture</w:t>
      </w:r>
      <w:r w:rsidR="009F3FAD" w:rsidRPr="005E1E0C">
        <w:rPr>
          <w:rFonts w:ascii="Corbel" w:hAnsi="Corbel"/>
          <w:sz w:val="22"/>
          <w:szCs w:val="22"/>
        </w:rPr>
        <w:t xml:space="preserve"> (its purpose in the larger society, costuming, music, etc.)</w:t>
      </w:r>
      <w:r w:rsidR="00E67757" w:rsidRPr="005E1E0C">
        <w:rPr>
          <w:rFonts w:ascii="Corbel" w:hAnsi="Corbel"/>
          <w:sz w:val="22"/>
          <w:szCs w:val="22"/>
        </w:rPr>
        <w:t xml:space="preserve"> </w:t>
      </w:r>
      <w:r w:rsidRPr="005E1E0C">
        <w:rPr>
          <w:rFonts w:ascii="Corbel" w:hAnsi="Corbel"/>
          <w:sz w:val="22"/>
          <w:szCs w:val="22"/>
        </w:rPr>
        <w:t>to help students understand its function and its characteristics better.</w:t>
      </w:r>
    </w:p>
    <w:p w14:paraId="260FA862" w14:textId="77777777" w:rsidR="00A3106C" w:rsidRPr="005E1E0C" w:rsidRDefault="00A3106C" w:rsidP="00A908DF">
      <w:pPr>
        <w:rPr>
          <w:rFonts w:ascii="Corbel" w:hAnsi="Corbel"/>
          <w:b/>
          <w:sz w:val="22"/>
          <w:szCs w:val="22"/>
        </w:rPr>
      </w:pPr>
    </w:p>
    <w:p w14:paraId="03CB08D8" w14:textId="0BD109B2" w:rsidR="00EE57EE" w:rsidRPr="005E1E0C" w:rsidRDefault="008A0309" w:rsidP="00474A53">
      <w:pPr>
        <w:pStyle w:val="ListParagraph"/>
        <w:numPr>
          <w:ilvl w:val="0"/>
          <w:numId w:val="21"/>
        </w:numPr>
        <w:rPr>
          <w:rFonts w:ascii="Corbel" w:hAnsi="Corbel"/>
          <w:b/>
          <w:sz w:val="22"/>
          <w:szCs w:val="22"/>
        </w:rPr>
      </w:pPr>
      <w:r w:rsidRPr="005E1E0C">
        <w:rPr>
          <w:rFonts w:ascii="Corbel" w:hAnsi="Corbel"/>
          <w:b/>
          <w:sz w:val="22"/>
          <w:szCs w:val="22"/>
        </w:rPr>
        <w:t>Africa:  Ghana “</w:t>
      </w:r>
      <w:proofErr w:type="spellStart"/>
      <w:r w:rsidRPr="005E1E0C">
        <w:rPr>
          <w:rFonts w:ascii="Corbel" w:hAnsi="Corbel"/>
          <w:b/>
          <w:sz w:val="22"/>
          <w:szCs w:val="22"/>
        </w:rPr>
        <w:t>Masai</w:t>
      </w:r>
      <w:proofErr w:type="spellEnd"/>
      <w:r w:rsidRPr="005E1E0C">
        <w:rPr>
          <w:rFonts w:ascii="Corbel" w:hAnsi="Corbel"/>
          <w:b/>
          <w:sz w:val="22"/>
          <w:szCs w:val="22"/>
        </w:rPr>
        <w:t>” Dance</w:t>
      </w:r>
    </w:p>
    <w:p w14:paraId="6D6DA0B7" w14:textId="6A4FC99E" w:rsidR="008A0309" w:rsidRPr="005E1E0C" w:rsidRDefault="008A0309" w:rsidP="00A908DF">
      <w:pPr>
        <w:rPr>
          <w:rFonts w:ascii="Corbel" w:hAnsi="Corbel"/>
          <w:i/>
          <w:sz w:val="22"/>
          <w:szCs w:val="22"/>
        </w:rPr>
      </w:pPr>
      <w:r w:rsidRPr="005E1E0C">
        <w:rPr>
          <w:rFonts w:ascii="Corbel" w:hAnsi="Corbel"/>
          <w:sz w:val="22"/>
          <w:szCs w:val="22"/>
        </w:rPr>
        <w:tab/>
      </w:r>
      <w:r w:rsidRPr="005E1E0C">
        <w:rPr>
          <w:rFonts w:ascii="Corbel" w:hAnsi="Corbel"/>
          <w:b/>
          <w:i/>
          <w:sz w:val="22"/>
          <w:szCs w:val="22"/>
        </w:rPr>
        <w:t>Music:</w:t>
      </w:r>
      <w:r w:rsidR="00F45EE5" w:rsidRPr="005E1E0C">
        <w:rPr>
          <w:rFonts w:ascii="Corbel" w:hAnsi="Corbel"/>
          <w:i/>
          <w:sz w:val="22"/>
          <w:szCs w:val="22"/>
        </w:rPr>
        <w:t xml:space="preserve">  </w:t>
      </w:r>
      <w:r w:rsidR="00474A53" w:rsidRPr="005E1E0C">
        <w:rPr>
          <w:rFonts w:ascii="Corbel" w:hAnsi="Corbel"/>
          <w:i/>
          <w:sz w:val="22"/>
          <w:szCs w:val="22"/>
        </w:rPr>
        <w:t xml:space="preserve">African drum music by </w:t>
      </w:r>
      <w:r w:rsidR="00F45EE5" w:rsidRPr="005E1E0C">
        <w:rPr>
          <w:rFonts w:ascii="Corbel" w:hAnsi="Corbel"/>
          <w:i/>
          <w:sz w:val="22"/>
          <w:szCs w:val="22"/>
        </w:rPr>
        <w:t xml:space="preserve">Tigger </w:t>
      </w:r>
      <w:proofErr w:type="spellStart"/>
      <w:r w:rsidR="00F45EE5" w:rsidRPr="005E1E0C">
        <w:rPr>
          <w:rFonts w:ascii="Corbel" w:hAnsi="Corbel"/>
          <w:i/>
          <w:sz w:val="22"/>
          <w:szCs w:val="22"/>
        </w:rPr>
        <w:t>Benford</w:t>
      </w:r>
      <w:proofErr w:type="spellEnd"/>
    </w:p>
    <w:p w14:paraId="279AB007" w14:textId="77777777" w:rsidR="005E1E0C" w:rsidRDefault="00A3106C" w:rsidP="00A908DF">
      <w:pPr>
        <w:rPr>
          <w:rFonts w:ascii="Corbel" w:hAnsi="Corbel"/>
          <w:sz w:val="22"/>
          <w:szCs w:val="22"/>
        </w:rPr>
      </w:pPr>
      <w:r w:rsidRPr="005E1E0C">
        <w:rPr>
          <w:rFonts w:ascii="Corbel" w:hAnsi="Corbel"/>
          <w:sz w:val="22"/>
          <w:szCs w:val="22"/>
        </w:rPr>
        <w:tab/>
      </w:r>
      <w:r w:rsidRPr="005E1E0C">
        <w:rPr>
          <w:rFonts w:ascii="Corbel" w:hAnsi="Corbel"/>
          <w:b/>
          <w:i/>
          <w:sz w:val="22"/>
          <w:szCs w:val="22"/>
        </w:rPr>
        <w:t>Movement:</w:t>
      </w:r>
      <w:r w:rsidR="00DC248A" w:rsidRPr="005E1E0C">
        <w:rPr>
          <w:rFonts w:ascii="Corbel" w:hAnsi="Corbel"/>
          <w:sz w:val="22"/>
          <w:szCs w:val="22"/>
        </w:rPr>
        <w:t xml:space="preserve">  Students will be taught the “</w:t>
      </w:r>
      <w:proofErr w:type="spellStart"/>
      <w:r w:rsidR="00DC248A" w:rsidRPr="005E1E0C">
        <w:rPr>
          <w:rFonts w:ascii="Corbel" w:hAnsi="Corbel"/>
          <w:sz w:val="22"/>
          <w:szCs w:val="22"/>
        </w:rPr>
        <w:t>Masai</w:t>
      </w:r>
      <w:proofErr w:type="spellEnd"/>
      <w:r w:rsidR="00DC248A" w:rsidRPr="005E1E0C">
        <w:rPr>
          <w:rFonts w:ascii="Corbel" w:hAnsi="Corbel"/>
          <w:sz w:val="22"/>
          <w:szCs w:val="22"/>
        </w:rPr>
        <w:t xml:space="preserve"> jump” and will do </w:t>
      </w:r>
      <w:r w:rsidR="005E1E0C">
        <w:rPr>
          <w:rFonts w:ascii="Corbel" w:hAnsi="Corbel"/>
          <w:sz w:val="22"/>
          <w:szCs w:val="22"/>
        </w:rPr>
        <w:t>try it altogether at first, but</w:t>
      </w:r>
    </w:p>
    <w:p w14:paraId="4FEB4377" w14:textId="77777777" w:rsidR="005E1E0C" w:rsidRDefault="00DC248A" w:rsidP="005E1E0C">
      <w:pPr>
        <w:ind w:firstLine="720"/>
        <w:rPr>
          <w:rFonts w:ascii="Corbel" w:hAnsi="Corbel"/>
          <w:sz w:val="22"/>
          <w:szCs w:val="22"/>
        </w:rPr>
      </w:pPr>
      <w:proofErr w:type="gramStart"/>
      <w:r w:rsidRPr="005E1E0C">
        <w:rPr>
          <w:rFonts w:ascii="Corbel" w:hAnsi="Corbel"/>
          <w:sz w:val="22"/>
          <w:szCs w:val="22"/>
        </w:rPr>
        <w:t>then</w:t>
      </w:r>
      <w:proofErr w:type="gramEnd"/>
      <w:r w:rsidRPr="005E1E0C">
        <w:rPr>
          <w:rFonts w:ascii="Corbel" w:hAnsi="Corbel"/>
          <w:sz w:val="22"/>
          <w:szCs w:val="22"/>
        </w:rPr>
        <w:t xml:space="preserve"> will</w:t>
      </w:r>
      <w:r w:rsidR="005E1E0C">
        <w:rPr>
          <w:rFonts w:ascii="Corbel" w:hAnsi="Corbel"/>
          <w:sz w:val="22"/>
          <w:szCs w:val="22"/>
        </w:rPr>
        <w:t xml:space="preserve"> </w:t>
      </w:r>
      <w:r w:rsidRPr="005E1E0C">
        <w:rPr>
          <w:rFonts w:ascii="Corbel" w:hAnsi="Corbel"/>
          <w:sz w:val="22"/>
          <w:szCs w:val="22"/>
        </w:rPr>
        <w:t>form a small group circle (6-8 students) and take tur</w:t>
      </w:r>
      <w:r w:rsidR="005E1E0C">
        <w:rPr>
          <w:rFonts w:ascii="Corbel" w:hAnsi="Corbel"/>
          <w:sz w:val="22"/>
          <w:szCs w:val="22"/>
        </w:rPr>
        <w:t>ns jumping one-at-a-time in the</w:t>
      </w:r>
    </w:p>
    <w:p w14:paraId="64125ED5" w14:textId="1A07EB70" w:rsidR="00A3106C" w:rsidRDefault="00DC248A" w:rsidP="005E1E0C">
      <w:pPr>
        <w:ind w:left="720"/>
        <w:rPr>
          <w:rFonts w:ascii="Corbel" w:hAnsi="Corbel"/>
          <w:sz w:val="22"/>
          <w:szCs w:val="22"/>
        </w:rPr>
      </w:pPr>
      <w:proofErr w:type="gramStart"/>
      <w:r w:rsidRPr="005E1E0C">
        <w:rPr>
          <w:rFonts w:ascii="Corbel" w:hAnsi="Corbel"/>
          <w:sz w:val="22"/>
          <w:szCs w:val="22"/>
        </w:rPr>
        <w:t>center</w:t>
      </w:r>
      <w:proofErr w:type="gramEnd"/>
      <w:r w:rsidRPr="005E1E0C">
        <w:rPr>
          <w:rFonts w:ascii="Corbel" w:hAnsi="Corbel"/>
          <w:sz w:val="22"/>
          <w:szCs w:val="22"/>
        </w:rPr>
        <w:t>.</w:t>
      </w:r>
    </w:p>
    <w:p w14:paraId="74AAF79F" w14:textId="77777777" w:rsidR="005E1E0C" w:rsidRPr="005E1E0C" w:rsidRDefault="005E1E0C" w:rsidP="005E1E0C">
      <w:pPr>
        <w:ind w:left="720"/>
        <w:rPr>
          <w:rFonts w:ascii="Corbel" w:hAnsi="Corbel"/>
          <w:sz w:val="22"/>
          <w:szCs w:val="22"/>
        </w:rPr>
      </w:pPr>
    </w:p>
    <w:p w14:paraId="774492EC" w14:textId="2BE0AF53" w:rsidR="008A0309" w:rsidRPr="005E1E0C" w:rsidRDefault="008A0309" w:rsidP="00474A53">
      <w:pPr>
        <w:pStyle w:val="ListParagraph"/>
        <w:numPr>
          <w:ilvl w:val="0"/>
          <w:numId w:val="22"/>
        </w:numPr>
        <w:rPr>
          <w:rFonts w:ascii="Corbel" w:hAnsi="Corbel"/>
          <w:b/>
          <w:sz w:val="22"/>
          <w:szCs w:val="22"/>
        </w:rPr>
      </w:pPr>
      <w:r w:rsidRPr="005E1E0C">
        <w:rPr>
          <w:rFonts w:ascii="Corbel" w:hAnsi="Corbel"/>
          <w:b/>
          <w:sz w:val="22"/>
          <w:szCs w:val="22"/>
        </w:rPr>
        <w:t>South America:  Salsa Dance</w:t>
      </w:r>
    </w:p>
    <w:p w14:paraId="2C6DF936" w14:textId="06AE5DC4" w:rsidR="008A0309" w:rsidRPr="005E1E0C" w:rsidRDefault="008A0309" w:rsidP="00A908DF">
      <w:pPr>
        <w:rPr>
          <w:rFonts w:ascii="Corbel" w:hAnsi="Corbel"/>
          <w:i/>
          <w:sz w:val="22"/>
          <w:szCs w:val="22"/>
        </w:rPr>
      </w:pPr>
      <w:r w:rsidRPr="005E1E0C">
        <w:rPr>
          <w:rFonts w:ascii="Corbel" w:hAnsi="Corbel"/>
          <w:sz w:val="22"/>
          <w:szCs w:val="22"/>
        </w:rPr>
        <w:tab/>
      </w:r>
      <w:r w:rsidRPr="005E1E0C">
        <w:rPr>
          <w:rFonts w:ascii="Corbel" w:hAnsi="Corbel"/>
          <w:b/>
          <w:i/>
          <w:sz w:val="22"/>
          <w:szCs w:val="22"/>
        </w:rPr>
        <w:t>Music:</w:t>
      </w:r>
      <w:r w:rsidR="00F45EE5" w:rsidRPr="005E1E0C">
        <w:rPr>
          <w:rFonts w:ascii="Corbel" w:hAnsi="Corbel"/>
          <w:i/>
          <w:sz w:val="22"/>
          <w:szCs w:val="22"/>
        </w:rPr>
        <w:t xml:space="preserve"> </w:t>
      </w:r>
      <w:r w:rsidR="00474A53" w:rsidRPr="005E1E0C">
        <w:rPr>
          <w:rFonts w:ascii="Corbel" w:hAnsi="Corbel"/>
          <w:i/>
          <w:sz w:val="22"/>
          <w:szCs w:val="22"/>
        </w:rPr>
        <w:t xml:space="preserve">Salsa music by </w:t>
      </w:r>
      <w:proofErr w:type="spellStart"/>
      <w:r w:rsidR="00F45EE5" w:rsidRPr="005E1E0C">
        <w:rPr>
          <w:rFonts w:ascii="Corbel" w:hAnsi="Corbel"/>
          <w:i/>
          <w:sz w:val="22"/>
          <w:szCs w:val="22"/>
        </w:rPr>
        <w:t>N’Klabe</w:t>
      </w:r>
      <w:proofErr w:type="spellEnd"/>
    </w:p>
    <w:p w14:paraId="7123FCC1" w14:textId="77777777" w:rsidR="005E1E0C" w:rsidRDefault="00A3106C" w:rsidP="005E1E0C">
      <w:pPr>
        <w:rPr>
          <w:rFonts w:ascii="Corbel" w:hAnsi="Corbel"/>
          <w:sz w:val="22"/>
          <w:szCs w:val="22"/>
        </w:rPr>
      </w:pPr>
      <w:r w:rsidRPr="005E1E0C">
        <w:rPr>
          <w:rFonts w:ascii="Corbel" w:hAnsi="Corbel"/>
          <w:sz w:val="22"/>
          <w:szCs w:val="22"/>
        </w:rPr>
        <w:tab/>
      </w:r>
      <w:r w:rsidRPr="005E1E0C">
        <w:rPr>
          <w:rFonts w:ascii="Corbel" w:hAnsi="Corbel"/>
          <w:b/>
          <w:i/>
          <w:sz w:val="22"/>
          <w:szCs w:val="22"/>
        </w:rPr>
        <w:t>Movement:</w:t>
      </w:r>
      <w:r w:rsidR="007460CD" w:rsidRPr="005E1E0C">
        <w:rPr>
          <w:rFonts w:ascii="Corbel" w:hAnsi="Corbel"/>
          <w:sz w:val="22"/>
          <w:szCs w:val="22"/>
        </w:rPr>
        <w:t xml:space="preserve">  Students will be taught the basic salsa dance step</w:t>
      </w:r>
      <w:r w:rsidR="005E1E0C">
        <w:rPr>
          <w:rFonts w:ascii="Corbel" w:hAnsi="Corbel"/>
          <w:sz w:val="22"/>
          <w:szCs w:val="22"/>
        </w:rPr>
        <w:t xml:space="preserve"> and then perform this facing a</w:t>
      </w:r>
    </w:p>
    <w:p w14:paraId="64EBB8A2" w14:textId="3CDFE6ED" w:rsidR="00A3106C" w:rsidRDefault="007460CD" w:rsidP="005E1E0C">
      <w:pPr>
        <w:ind w:firstLine="720"/>
        <w:rPr>
          <w:rFonts w:ascii="Corbel" w:hAnsi="Corbel"/>
          <w:sz w:val="22"/>
          <w:szCs w:val="22"/>
        </w:rPr>
      </w:pPr>
      <w:proofErr w:type="gramStart"/>
      <w:r w:rsidRPr="005E1E0C">
        <w:rPr>
          <w:rFonts w:ascii="Corbel" w:hAnsi="Corbel"/>
          <w:sz w:val="22"/>
          <w:szCs w:val="22"/>
        </w:rPr>
        <w:t>partner</w:t>
      </w:r>
      <w:proofErr w:type="gramEnd"/>
      <w:r w:rsidRPr="005E1E0C">
        <w:rPr>
          <w:rFonts w:ascii="Corbel" w:hAnsi="Corbel"/>
          <w:sz w:val="22"/>
          <w:szCs w:val="22"/>
        </w:rPr>
        <w:t>.</w:t>
      </w:r>
    </w:p>
    <w:p w14:paraId="5DEA93AF" w14:textId="77777777" w:rsidR="005E1E0C" w:rsidRDefault="005E1E0C" w:rsidP="005E1E0C">
      <w:pPr>
        <w:ind w:firstLine="720"/>
        <w:rPr>
          <w:rFonts w:ascii="Corbel" w:hAnsi="Corbel"/>
          <w:sz w:val="22"/>
          <w:szCs w:val="22"/>
        </w:rPr>
      </w:pPr>
    </w:p>
    <w:p w14:paraId="0B308368" w14:textId="77777777" w:rsidR="005E1E0C" w:rsidRPr="005E1E0C" w:rsidRDefault="005E1E0C" w:rsidP="005E1E0C">
      <w:pPr>
        <w:ind w:firstLine="720"/>
        <w:rPr>
          <w:rFonts w:ascii="Corbel" w:hAnsi="Corbel"/>
          <w:sz w:val="22"/>
          <w:szCs w:val="22"/>
        </w:rPr>
      </w:pPr>
    </w:p>
    <w:p w14:paraId="47A4EAB5" w14:textId="0049D778" w:rsidR="008A0309" w:rsidRPr="005E1E0C" w:rsidRDefault="008A0309" w:rsidP="00474A53">
      <w:pPr>
        <w:pStyle w:val="ListParagraph"/>
        <w:numPr>
          <w:ilvl w:val="0"/>
          <w:numId w:val="24"/>
        </w:numPr>
        <w:rPr>
          <w:rFonts w:ascii="Corbel" w:hAnsi="Corbel"/>
          <w:b/>
          <w:sz w:val="22"/>
          <w:szCs w:val="22"/>
        </w:rPr>
      </w:pPr>
      <w:r w:rsidRPr="005E1E0C">
        <w:rPr>
          <w:rFonts w:ascii="Corbel" w:hAnsi="Corbel"/>
          <w:b/>
          <w:sz w:val="22"/>
          <w:szCs w:val="22"/>
        </w:rPr>
        <w:lastRenderedPageBreak/>
        <w:t>Europe:  German Slap Dance</w:t>
      </w:r>
    </w:p>
    <w:p w14:paraId="35A8E434" w14:textId="5B82BCE5" w:rsidR="008A0309" w:rsidRPr="005E1E0C" w:rsidRDefault="008A0309" w:rsidP="00A908DF">
      <w:pPr>
        <w:rPr>
          <w:rFonts w:ascii="Corbel" w:hAnsi="Corbel"/>
          <w:i/>
          <w:sz w:val="22"/>
          <w:szCs w:val="22"/>
        </w:rPr>
      </w:pPr>
      <w:r w:rsidRPr="005E1E0C">
        <w:rPr>
          <w:rFonts w:ascii="Corbel" w:hAnsi="Corbel"/>
          <w:sz w:val="22"/>
          <w:szCs w:val="22"/>
        </w:rPr>
        <w:tab/>
      </w:r>
      <w:r w:rsidRPr="005E1E0C">
        <w:rPr>
          <w:rFonts w:ascii="Corbel" w:hAnsi="Corbel"/>
          <w:b/>
          <w:i/>
          <w:sz w:val="22"/>
          <w:szCs w:val="22"/>
        </w:rPr>
        <w:t>Music:</w:t>
      </w:r>
      <w:r w:rsidR="00F45EE5" w:rsidRPr="005E1E0C">
        <w:rPr>
          <w:rFonts w:ascii="Corbel" w:hAnsi="Corbel"/>
          <w:i/>
          <w:sz w:val="22"/>
          <w:szCs w:val="22"/>
        </w:rPr>
        <w:t xml:space="preserve">  silence (students make their own rhythmic accompaniment with movement)</w:t>
      </w:r>
    </w:p>
    <w:p w14:paraId="015C8EFC" w14:textId="77777777" w:rsidR="005E1E0C" w:rsidRDefault="00A3106C" w:rsidP="00A908DF">
      <w:pPr>
        <w:rPr>
          <w:rFonts w:ascii="Corbel" w:hAnsi="Corbel"/>
          <w:sz w:val="22"/>
          <w:szCs w:val="22"/>
        </w:rPr>
      </w:pPr>
      <w:r w:rsidRPr="005E1E0C">
        <w:rPr>
          <w:rFonts w:ascii="Corbel" w:hAnsi="Corbel"/>
          <w:sz w:val="22"/>
          <w:szCs w:val="22"/>
        </w:rPr>
        <w:tab/>
      </w:r>
      <w:r w:rsidRPr="005E1E0C">
        <w:rPr>
          <w:rFonts w:ascii="Corbel" w:hAnsi="Corbel"/>
          <w:b/>
          <w:i/>
          <w:sz w:val="22"/>
          <w:szCs w:val="22"/>
        </w:rPr>
        <w:t>Movement:</w:t>
      </w:r>
      <w:r w:rsidR="00DC248A" w:rsidRPr="005E1E0C">
        <w:rPr>
          <w:rFonts w:ascii="Corbel" w:hAnsi="Corbel"/>
          <w:sz w:val="22"/>
          <w:szCs w:val="22"/>
        </w:rPr>
        <w:t xml:space="preserve">  Students will be taught a simple sequence of slaps, cl</w:t>
      </w:r>
      <w:r w:rsidR="005E1E0C">
        <w:rPr>
          <w:rFonts w:ascii="Corbel" w:hAnsi="Corbel"/>
          <w:sz w:val="22"/>
          <w:szCs w:val="22"/>
        </w:rPr>
        <w:t>aps, and steps (8 counts total)</w:t>
      </w:r>
    </w:p>
    <w:p w14:paraId="27D2D7EE" w14:textId="77777777" w:rsidR="005E1E0C" w:rsidRDefault="00DC248A" w:rsidP="005E1E0C">
      <w:pPr>
        <w:ind w:firstLine="720"/>
        <w:rPr>
          <w:rFonts w:ascii="Corbel" w:hAnsi="Corbel"/>
          <w:sz w:val="22"/>
          <w:szCs w:val="22"/>
        </w:rPr>
      </w:pPr>
      <w:proofErr w:type="gramStart"/>
      <w:r w:rsidRPr="005E1E0C">
        <w:rPr>
          <w:rFonts w:ascii="Corbel" w:hAnsi="Corbel"/>
          <w:sz w:val="22"/>
          <w:szCs w:val="22"/>
        </w:rPr>
        <w:t>that</w:t>
      </w:r>
      <w:proofErr w:type="gramEnd"/>
      <w:r w:rsidRPr="005E1E0C">
        <w:rPr>
          <w:rFonts w:ascii="Corbel" w:hAnsi="Corbel"/>
          <w:sz w:val="22"/>
          <w:szCs w:val="22"/>
        </w:rPr>
        <w:t xml:space="preserve"> are repeated twice and followed by 16 counts of skipping t</w:t>
      </w:r>
      <w:r w:rsidR="005E1E0C">
        <w:rPr>
          <w:rFonts w:ascii="Corbel" w:hAnsi="Corbel"/>
          <w:sz w:val="22"/>
          <w:szCs w:val="22"/>
        </w:rPr>
        <w:t>hroughout the space.  This will</w:t>
      </w:r>
    </w:p>
    <w:p w14:paraId="46326497" w14:textId="7DA2DB82" w:rsidR="00DC248A" w:rsidRPr="005E1E0C" w:rsidRDefault="00DC248A" w:rsidP="005E1E0C">
      <w:pPr>
        <w:ind w:left="720"/>
        <w:rPr>
          <w:rFonts w:ascii="Corbel" w:hAnsi="Corbel"/>
          <w:sz w:val="22"/>
          <w:szCs w:val="22"/>
        </w:rPr>
      </w:pPr>
      <w:proofErr w:type="gramStart"/>
      <w:r w:rsidRPr="005E1E0C">
        <w:rPr>
          <w:rFonts w:ascii="Corbel" w:hAnsi="Corbel"/>
          <w:sz w:val="22"/>
          <w:szCs w:val="22"/>
        </w:rPr>
        <w:t>be</w:t>
      </w:r>
      <w:proofErr w:type="gramEnd"/>
      <w:r w:rsidRPr="005E1E0C">
        <w:rPr>
          <w:rFonts w:ascii="Corbel" w:hAnsi="Corbel"/>
          <w:sz w:val="22"/>
          <w:szCs w:val="22"/>
        </w:rPr>
        <w:t xml:space="preserve"> done twice in a row.</w:t>
      </w:r>
      <w:r w:rsidR="00E67757" w:rsidRPr="005E1E0C">
        <w:rPr>
          <w:rFonts w:ascii="Corbel" w:hAnsi="Corbel"/>
          <w:sz w:val="22"/>
          <w:szCs w:val="22"/>
        </w:rPr>
        <w:t xml:space="preserve">  If appropriate, students can perform this faster (double time).</w:t>
      </w:r>
    </w:p>
    <w:p w14:paraId="57924E46" w14:textId="77777777" w:rsidR="008A0309" w:rsidRPr="005E1E0C" w:rsidRDefault="008A0309" w:rsidP="00A908DF">
      <w:pPr>
        <w:rPr>
          <w:rFonts w:ascii="Corbel" w:hAnsi="Corbel"/>
          <w:sz w:val="22"/>
          <w:szCs w:val="22"/>
        </w:rPr>
      </w:pPr>
    </w:p>
    <w:p w14:paraId="2FE6B845" w14:textId="1F1983BD" w:rsidR="00A42941" w:rsidRPr="005E1E0C" w:rsidRDefault="007F31B6" w:rsidP="007F21C6">
      <w:pPr>
        <w:rPr>
          <w:rFonts w:ascii="Corbel" w:hAnsi="Corbel"/>
          <w:sz w:val="22"/>
          <w:szCs w:val="22"/>
        </w:rPr>
      </w:pPr>
      <w:r w:rsidRPr="005E1E0C">
        <w:rPr>
          <w:rFonts w:ascii="Corbel" w:hAnsi="Corbel"/>
          <w:b/>
          <w:i/>
          <w:sz w:val="22"/>
          <w:szCs w:val="22"/>
        </w:rPr>
        <w:t>Activity Four</w:t>
      </w:r>
      <w:r w:rsidR="009544B0" w:rsidRPr="005E1E0C">
        <w:rPr>
          <w:rFonts w:ascii="Corbel" w:hAnsi="Corbel"/>
          <w:b/>
          <w:i/>
          <w:sz w:val="22"/>
          <w:szCs w:val="22"/>
        </w:rPr>
        <w:t xml:space="preserve"> (</w:t>
      </w:r>
      <w:r w:rsidR="006B14DA" w:rsidRPr="005E1E0C">
        <w:rPr>
          <w:rFonts w:ascii="Corbel" w:hAnsi="Corbel"/>
          <w:b/>
          <w:i/>
          <w:sz w:val="22"/>
          <w:szCs w:val="22"/>
        </w:rPr>
        <w:t>Culminati</w:t>
      </w:r>
      <w:r w:rsidR="00DE70F1" w:rsidRPr="005E1E0C">
        <w:rPr>
          <w:rFonts w:ascii="Corbel" w:hAnsi="Corbel"/>
          <w:b/>
          <w:i/>
          <w:sz w:val="22"/>
          <w:szCs w:val="22"/>
        </w:rPr>
        <w:t xml:space="preserve">on of </w:t>
      </w:r>
      <w:r w:rsidR="009544B0" w:rsidRPr="005E1E0C">
        <w:rPr>
          <w:rFonts w:ascii="Corbel" w:hAnsi="Corbel"/>
          <w:b/>
          <w:i/>
          <w:sz w:val="22"/>
          <w:szCs w:val="22"/>
        </w:rPr>
        <w:t xml:space="preserve">Combined Academic and Movement </w:t>
      </w:r>
      <w:r w:rsidR="00DE70F1" w:rsidRPr="005E1E0C">
        <w:rPr>
          <w:rFonts w:ascii="Corbel" w:hAnsi="Corbel"/>
          <w:b/>
          <w:i/>
          <w:sz w:val="22"/>
          <w:szCs w:val="22"/>
        </w:rPr>
        <w:t>Concept</w:t>
      </w:r>
      <w:r w:rsidR="009544B0" w:rsidRPr="005E1E0C">
        <w:rPr>
          <w:rFonts w:ascii="Corbel" w:hAnsi="Corbel"/>
          <w:b/>
          <w:i/>
          <w:sz w:val="22"/>
          <w:szCs w:val="22"/>
        </w:rPr>
        <w:t>s)</w:t>
      </w:r>
      <w:r w:rsidR="00DE70F1" w:rsidRPr="005E1E0C">
        <w:rPr>
          <w:rFonts w:ascii="Corbel" w:hAnsi="Corbel"/>
          <w:b/>
          <w:i/>
          <w:sz w:val="22"/>
          <w:szCs w:val="22"/>
        </w:rPr>
        <w:t xml:space="preserve">:  </w:t>
      </w:r>
      <w:r w:rsidR="007F21C6" w:rsidRPr="005E1E0C">
        <w:rPr>
          <w:rFonts w:ascii="Corbel" w:hAnsi="Corbel"/>
          <w:b/>
          <w:i/>
          <w:sz w:val="22"/>
          <w:szCs w:val="22"/>
        </w:rPr>
        <w:t xml:space="preserve">Using a Bar Graph </w:t>
      </w:r>
      <w:proofErr w:type="gramStart"/>
      <w:r w:rsidR="007F21C6" w:rsidRPr="005E1E0C">
        <w:rPr>
          <w:rFonts w:ascii="Corbel" w:hAnsi="Corbel"/>
          <w:b/>
          <w:i/>
          <w:sz w:val="22"/>
          <w:szCs w:val="22"/>
        </w:rPr>
        <w:t>To</w:t>
      </w:r>
      <w:proofErr w:type="gramEnd"/>
      <w:r w:rsidR="007F21C6" w:rsidRPr="005E1E0C">
        <w:rPr>
          <w:rFonts w:ascii="Corbel" w:hAnsi="Corbel"/>
          <w:b/>
          <w:i/>
          <w:sz w:val="22"/>
          <w:szCs w:val="22"/>
        </w:rPr>
        <w:t xml:space="preserve"> </w:t>
      </w:r>
      <w:r w:rsidR="009D103D" w:rsidRPr="005E1E0C">
        <w:rPr>
          <w:rFonts w:ascii="Corbel" w:hAnsi="Corbel"/>
          <w:b/>
          <w:i/>
          <w:sz w:val="22"/>
          <w:szCs w:val="22"/>
        </w:rPr>
        <w:t>Record Preferences and Analyze/</w:t>
      </w:r>
      <w:r w:rsidR="007F21C6" w:rsidRPr="005E1E0C">
        <w:rPr>
          <w:rFonts w:ascii="Corbel" w:hAnsi="Corbel"/>
          <w:b/>
          <w:i/>
          <w:sz w:val="22"/>
          <w:szCs w:val="22"/>
        </w:rPr>
        <w:t>Compare World Dances</w:t>
      </w:r>
    </w:p>
    <w:p w14:paraId="4137F2BB" w14:textId="7AEF0CA7" w:rsidR="00A42941" w:rsidRPr="005E1E0C" w:rsidRDefault="007F21C6" w:rsidP="00A908DF">
      <w:pPr>
        <w:rPr>
          <w:rFonts w:ascii="Corbel" w:hAnsi="Corbel"/>
          <w:sz w:val="22"/>
          <w:szCs w:val="22"/>
        </w:rPr>
      </w:pPr>
      <w:r w:rsidRPr="005E1E0C">
        <w:rPr>
          <w:rFonts w:ascii="Corbel" w:hAnsi="Corbel"/>
          <w:sz w:val="22"/>
          <w:szCs w:val="22"/>
        </w:rPr>
        <w:t>The teacher will ask for a student volunteer to</w:t>
      </w:r>
      <w:r w:rsidR="00E67757" w:rsidRPr="005E1E0C">
        <w:rPr>
          <w:rFonts w:ascii="Corbel" w:hAnsi="Corbel"/>
          <w:sz w:val="22"/>
          <w:szCs w:val="22"/>
        </w:rPr>
        <w:t xml:space="preserve"> count student “preferences” for the different world dances (i.e. who liked the salsa the best? Raise your hand high!)</w:t>
      </w:r>
      <w:r w:rsidRPr="005E1E0C">
        <w:rPr>
          <w:rFonts w:ascii="Corbel" w:hAnsi="Corbel"/>
          <w:sz w:val="22"/>
          <w:szCs w:val="22"/>
        </w:rPr>
        <w:t xml:space="preserve"> </w:t>
      </w:r>
      <w:proofErr w:type="gramStart"/>
      <w:r w:rsidR="00E67757" w:rsidRPr="005E1E0C">
        <w:rPr>
          <w:rFonts w:ascii="Corbel" w:hAnsi="Corbel"/>
          <w:sz w:val="22"/>
          <w:szCs w:val="22"/>
        </w:rPr>
        <w:t>and</w:t>
      </w:r>
      <w:proofErr w:type="gramEnd"/>
      <w:r w:rsidR="00E67757" w:rsidRPr="005E1E0C">
        <w:rPr>
          <w:rFonts w:ascii="Corbel" w:hAnsi="Corbel"/>
          <w:sz w:val="22"/>
          <w:szCs w:val="22"/>
        </w:rPr>
        <w:t xml:space="preserve"> another to draw these numbers on a bar graph.  After this information has been recorded, the teacher will call on more student volunteers to answer comparative questions regarding the graph.  </w:t>
      </w:r>
      <w:r w:rsidRPr="005E1E0C">
        <w:rPr>
          <w:rFonts w:ascii="Corbel" w:hAnsi="Corbel"/>
          <w:sz w:val="22"/>
          <w:szCs w:val="22"/>
        </w:rPr>
        <w:t xml:space="preserve">The teacher will then ask the class to identify (using the movement elements learned before) </w:t>
      </w:r>
      <w:r w:rsidR="00E67757" w:rsidRPr="005E1E0C">
        <w:rPr>
          <w:rFonts w:ascii="Corbel" w:hAnsi="Corbel"/>
          <w:sz w:val="22"/>
          <w:szCs w:val="22"/>
        </w:rPr>
        <w:t>and analyze the movement of each</w:t>
      </w:r>
      <w:r w:rsidRPr="005E1E0C">
        <w:rPr>
          <w:rFonts w:ascii="Corbel" w:hAnsi="Corbel"/>
          <w:sz w:val="22"/>
          <w:szCs w:val="22"/>
        </w:rPr>
        <w:t xml:space="preserve"> dance</w:t>
      </w:r>
      <w:r w:rsidR="00DC248A" w:rsidRPr="005E1E0C">
        <w:rPr>
          <w:rFonts w:ascii="Corbel" w:hAnsi="Corbel"/>
          <w:sz w:val="22"/>
          <w:szCs w:val="22"/>
        </w:rPr>
        <w:t>, referencing the “Elements Chart” during this discussion (making options/choices clear to students)</w:t>
      </w:r>
      <w:r w:rsidR="00E67757" w:rsidRPr="005E1E0C">
        <w:rPr>
          <w:rFonts w:ascii="Corbel" w:hAnsi="Corbel"/>
          <w:sz w:val="22"/>
          <w:szCs w:val="22"/>
        </w:rPr>
        <w:t xml:space="preserve">.  She will do this for all three dances and have flashcards with options listed for students to reference.  </w:t>
      </w:r>
      <w:r w:rsidRPr="005E1E0C">
        <w:rPr>
          <w:rFonts w:ascii="Corbel" w:hAnsi="Corbel"/>
          <w:sz w:val="22"/>
          <w:szCs w:val="22"/>
        </w:rPr>
        <w:t>The information will be as follows for the dances:</w:t>
      </w:r>
    </w:p>
    <w:p w14:paraId="67F5427B" w14:textId="469766F2" w:rsidR="007F21C6" w:rsidRPr="005E1E0C" w:rsidRDefault="007F21C6" w:rsidP="00A3106C">
      <w:pPr>
        <w:pStyle w:val="ListParagraph"/>
        <w:numPr>
          <w:ilvl w:val="0"/>
          <w:numId w:val="20"/>
        </w:numPr>
        <w:rPr>
          <w:rFonts w:ascii="Corbel" w:hAnsi="Corbel"/>
          <w:sz w:val="22"/>
          <w:szCs w:val="22"/>
        </w:rPr>
      </w:pPr>
      <w:r w:rsidRPr="005E1E0C">
        <w:rPr>
          <w:rFonts w:ascii="Corbel" w:hAnsi="Corbel"/>
          <w:sz w:val="22"/>
          <w:szCs w:val="22"/>
        </w:rPr>
        <w:t>Africa:  whole body, slow, big</w:t>
      </w:r>
      <w:r w:rsidR="009D103D" w:rsidRPr="005E1E0C">
        <w:rPr>
          <w:rFonts w:ascii="Corbel" w:hAnsi="Corbel"/>
          <w:sz w:val="22"/>
          <w:szCs w:val="22"/>
        </w:rPr>
        <w:t>, high level</w:t>
      </w:r>
    </w:p>
    <w:p w14:paraId="696C6338" w14:textId="3955375E" w:rsidR="007F21C6" w:rsidRPr="005E1E0C" w:rsidRDefault="007F21C6" w:rsidP="009D103D">
      <w:pPr>
        <w:pStyle w:val="ListParagraph"/>
        <w:numPr>
          <w:ilvl w:val="0"/>
          <w:numId w:val="20"/>
        </w:numPr>
        <w:rPr>
          <w:rFonts w:ascii="Corbel" w:hAnsi="Corbel"/>
          <w:sz w:val="22"/>
          <w:szCs w:val="22"/>
        </w:rPr>
      </w:pPr>
      <w:r w:rsidRPr="005E1E0C">
        <w:rPr>
          <w:rFonts w:ascii="Corbel" w:hAnsi="Corbel"/>
          <w:sz w:val="22"/>
          <w:szCs w:val="22"/>
        </w:rPr>
        <w:t>Latin America:  whole body, fast, small</w:t>
      </w:r>
      <w:r w:rsidR="009D103D" w:rsidRPr="005E1E0C">
        <w:rPr>
          <w:rFonts w:ascii="Corbel" w:hAnsi="Corbel"/>
          <w:sz w:val="22"/>
          <w:szCs w:val="22"/>
        </w:rPr>
        <w:t>, medium level</w:t>
      </w:r>
    </w:p>
    <w:p w14:paraId="69A28176" w14:textId="77777777" w:rsidR="009D103D" w:rsidRPr="005E1E0C" w:rsidRDefault="007F21C6" w:rsidP="009D103D">
      <w:pPr>
        <w:pStyle w:val="ListParagraph"/>
        <w:numPr>
          <w:ilvl w:val="0"/>
          <w:numId w:val="20"/>
        </w:numPr>
        <w:rPr>
          <w:rFonts w:ascii="Corbel" w:hAnsi="Corbel"/>
          <w:sz w:val="22"/>
          <w:szCs w:val="22"/>
        </w:rPr>
      </w:pPr>
      <w:r w:rsidRPr="005E1E0C">
        <w:rPr>
          <w:rFonts w:ascii="Corbel" w:hAnsi="Corbel"/>
          <w:sz w:val="22"/>
          <w:szCs w:val="22"/>
        </w:rPr>
        <w:t>Europe:  body parts, slow, big</w:t>
      </w:r>
      <w:r w:rsidR="009D103D" w:rsidRPr="005E1E0C">
        <w:rPr>
          <w:rFonts w:ascii="Corbel" w:hAnsi="Corbel"/>
          <w:sz w:val="22"/>
          <w:szCs w:val="22"/>
        </w:rPr>
        <w:t>, low level</w:t>
      </w:r>
    </w:p>
    <w:p w14:paraId="0EE50729" w14:textId="77777777" w:rsidR="00FD240B" w:rsidRPr="005E1E0C" w:rsidRDefault="00FD240B" w:rsidP="00A908DF">
      <w:pPr>
        <w:rPr>
          <w:rFonts w:ascii="Corbel" w:hAnsi="Corbel"/>
          <w:sz w:val="22"/>
          <w:szCs w:val="22"/>
        </w:rPr>
      </w:pPr>
    </w:p>
    <w:p w14:paraId="39071880" w14:textId="31FAB746" w:rsidR="009359A2" w:rsidRPr="005E1E0C" w:rsidRDefault="009359A2" w:rsidP="00323A41">
      <w:pPr>
        <w:rPr>
          <w:rFonts w:ascii="Corbel" w:hAnsi="Corbel"/>
          <w:b/>
          <w:i/>
          <w:sz w:val="22"/>
          <w:szCs w:val="22"/>
        </w:rPr>
      </w:pPr>
      <w:r w:rsidRPr="005E1E0C">
        <w:rPr>
          <w:rFonts w:ascii="Corbel" w:hAnsi="Corbel"/>
          <w:b/>
          <w:i/>
          <w:sz w:val="22"/>
          <w:szCs w:val="22"/>
        </w:rPr>
        <w:t>Differentiated Learning for Culminating Activity</w:t>
      </w:r>
    </w:p>
    <w:p w14:paraId="42E5F3B8" w14:textId="344AC596" w:rsidR="009359A2" w:rsidRPr="005E1E0C" w:rsidRDefault="000B058A" w:rsidP="00323A41">
      <w:pPr>
        <w:pStyle w:val="ListParagraph"/>
        <w:numPr>
          <w:ilvl w:val="0"/>
          <w:numId w:val="10"/>
        </w:numPr>
        <w:rPr>
          <w:rFonts w:ascii="Corbel" w:hAnsi="Corbel"/>
          <w:sz w:val="22"/>
          <w:szCs w:val="22"/>
        </w:rPr>
      </w:pPr>
      <w:r w:rsidRPr="005E1E0C">
        <w:rPr>
          <w:rFonts w:ascii="Corbel" w:hAnsi="Corbel"/>
          <w:i/>
          <w:sz w:val="22"/>
          <w:szCs w:val="22"/>
        </w:rPr>
        <w:t xml:space="preserve">Below Grade Level: </w:t>
      </w:r>
      <w:r w:rsidR="00A3106C" w:rsidRPr="005E1E0C">
        <w:rPr>
          <w:rFonts w:ascii="Corbel" w:hAnsi="Corbel"/>
          <w:i/>
          <w:sz w:val="22"/>
          <w:szCs w:val="22"/>
        </w:rPr>
        <w:t>Participates in culminating exercise with enthusiasm and interest.</w:t>
      </w:r>
      <w:r w:rsidRPr="005E1E0C">
        <w:rPr>
          <w:rFonts w:ascii="Corbel" w:hAnsi="Corbel"/>
          <w:i/>
          <w:sz w:val="22"/>
          <w:szCs w:val="22"/>
        </w:rPr>
        <w:t xml:space="preserve"> </w:t>
      </w:r>
    </w:p>
    <w:p w14:paraId="0AC3C153" w14:textId="3ACEF9FA" w:rsidR="009359A2" w:rsidRPr="005E1E0C" w:rsidRDefault="000B058A" w:rsidP="00323A41">
      <w:pPr>
        <w:pStyle w:val="ListParagraph"/>
        <w:numPr>
          <w:ilvl w:val="0"/>
          <w:numId w:val="10"/>
        </w:numPr>
        <w:rPr>
          <w:rFonts w:ascii="Corbel" w:hAnsi="Corbel"/>
          <w:sz w:val="22"/>
          <w:szCs w:val="22"/>
        </w:rPr>
      </w:pPr>
      <w:r w:rsidRPr="005E1E0C">
        <w:rPr>
          <w:rFonts w:ascii="Corbel" w:hAnsi="Corbel"/>
          <w:i/>
          <w:sz w:val="22"/>
          <w:szCs w:val="22"/>
        </w:rPr>
        <w:t xml:space="preserve">On Grade Level:  </w:t>
      </w:r>
      <w:r w:rsidR="00A3106C" w:rsidRPr="005E1E0C">
        <w:rPr>
          <w:rFonts w:ascii="Corbel" w:hAnsi="Corbel"/>
          <w:i/>
          <w:sz w:val="22"/>
          <w:szCs w:val="22"/>
        </w:rPr>
        <w:t>Volunteers during the culminating exercise (either through demonstration, answering a question, or analysis discussion.</w:t>
      </w:r>
    </w:p>
    <w:p w14:paraId="7F8884EA" w14:textId="71DA8791" w:rsidR="009359A2" w:rsidRPr="005E1E0C" w:rsidRDefault="000B058A" w:rsidP="00323A41">
      <w:pPr>
        <w:pStyle w:val="ListParagraph"/>
        <w:numPr>
          <w:ilvl w:val="0"/>
          <w:numId w:val="10"/>
        </w:numPr>
        <w:rPr>
          <w:rFonts w:ascii="Corbel" w:hAnsi="Corbel"/>
          <w:sz w:val="22"/>
          <w:szCs w:val="22"/>
        </w:rPr>
      </w:pPr>
      <w:r w:rsidRPr="005E1E0C">
        <w:rPr>
          <w:rFonts w:ascii="Corbel" w:hAnsi="Corbel"/>
          <w:i/>
          <w:sz w:val="22"/>
          <w:szCs w:val="22"/>
        </w:rPr>
        <w:t xml:space="preserve">Above Grade Level:  </w:t>
      </w:r>
      <w:r w:rsidR="00A3106C" w:rsidRPr="005E1E0C">
        <w:rPr>
          <w:rFonts w:ascii="Corbel" w:hAnsi="Corbel"/>
          <w:i/>
          <w:sz w:val="22"/>
          <w:szCs w:val="22"/>
        </w:rPr>
        <w:t>Serves as a leader during the culminating exercise.</w:t>
      </w:r>
    </w:p>
    <w:p w14:paraId="51F90D82" w14:textId="28BDB4E9" w:rsidR="001F7929" w:rsidRPr="005E1E0C" w:rsidRDefault="001F7929" w:rsidP="00A908DF">
      <w:pPr>
        <w:rPr>
          <w:rFonts w:ascii="Corbel" w:hAnsi="Corbel"/>
          <w:sz w:val="22"/>
          <w:szCs w:val="22"/>
        </w:rPr>
      </w:pPr>
    </w:p>
    <w:p w14:paraId="099FE5CA" w14:textId="3178009D" w:rsidR="00DF7B46" w:rsidRPr="005E1E0C" w:rsidRDefault="00DF7B46" w:rsidP="00A908DF">
      <w:pPr>
        <w:rPr>
          <w:rFonts w:ascii="Corbel" w:hAnsi="Corbel"/>
          <w:b/>
          <w:i/>
          <w:sz w:val="22"/>
          <w:szCs w:val="22"/>
        </w:rPr>
      </w:pPr>
      <w:r w:rsidRPr="005E1E0C">
        <w:rPr>
          <w:rFonts w:ascii="Corbel" w:hAnsi="Corbel"/>
          <w:b/>
          <w:i/>
          <w:sz w:val="22"/>
          <w:szCs w:val="22"/>
        </w:rPr>
        <w:t>Closure</w:t>
      </w:r>
    </w:p>
    <w:p w14:paraId="5581A92A" w14:textId="00DD6447" w:rsidR="00DF7B46" w:rsidRPr="005E1E0C" w:rsidRDefault="00293018" w:rsidP="00A908DF">
      <w:pPr>
        <w:rPr>
          <w:rFonts w:ascii="Corbel" w:hAnsi="Corbel"/>
          <w:sz w:val="22"/>
          <w:szCs w:val="22"/>
        </w:rPr>
      </w:pPr>
      <w:r w:rsidRPr="005E1E0C">
        <w:rPr>
          <w:rFonts w:ascii="Corbel" w:hAnsi="Corbel"/>
          <w:sz w:val="22"/>
          <w:szCs w:val="22"/>
        </w:rPr>
        <w:t xml:space="preserve">Today we reviewed </w:t>
      </w:r>
      <w:r w:rsidR="00A3106C" w:rsidRPr="005E1E0C">
        <w:rPr>
          <w:rFonts w:ascii="Corbel" w:hAnsi="Corbel"/>
          <w:sz w:val="22"/>
          <w:szCs w:val="22"/>
        </w:rPr>
        <w:t>bar graphs and used them to analyze not only our own movement preferences but how different world dances are the same and different from one another based on the dance elements we learned.  The teacher will thank students for their efforts and creativity and ask them to dance a movement from their favorite world dance one last time before dismissal.</w:t>
      </w:r>
      <w:r w:rsidR="00E67757" w:rsidRPr="005E1E0C">
        <w:rPr>
          <w:rFonts w:ascii="Corbel" w:hAnsi="Corbel"/>
          <w:sz w:val="22"/>
          <w:szCs w:val="22"/>
        </w:rPr>
        <w:t xml:space="preserve">  Students will be thanked for their efforts and enthusiasm during class.</w:t>
      </w:r>
    </w:p>
    <w:p w14:paraId="19330479" w14:textId="77777777" w:rsidR="00AE0909" w:rsidRPr="005E1E0C" w:rsidRDefault="00AE0909" w:rsidP="00A908DF">
      <w:pPr>
        <w:rPr>
          <w:rFonts w:ascii="Corbel" w:hAnsi="Corbel"/>
          <w:sz w:val="22"/>
          <w:szCs w:val="22"/>
        </w:rPr>
      </w:pPr>
    </w:p>
    <w:p w14:paraId="06A40051" w14:textId="77777777" w:rsidR="00323A41" w:rsidRPr="005E1E0C" w:rsidRDefault="00323A41" w:rsidP="00A908DF">
      <w:pPr>
        <w:rPr>
          <w:rFonts w:ascii="Corbel" w:hAnsi="Corbel"/>
          <w:sz w:val="22"/>
          <w:szCs w:val="22"/>
        </w:rPr>
      </w:pPr>
    </w:p>
    <w:sectPr w:rsidR="00323A41" w:rsidRPr="005E1E0C"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04D68" w14:textId="77777777" w:rsidR="000E7371" w:rsidRDefault="000E7371" w:rsidP="001D0C91">
      <w:r>
        <w:separator/>
      </w:r>
    </w:p>
  </w:endnote>
  <w:endnote w:type="continuationSeparator" w:id="0">
    <w:p w14:paraId="31A48EA8" w14:textId="77777777" w:rsidR="000E7371" w:rsidRDefault="000E7371" w:rsidP="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DD71" w14:textId="77777777" w:rsidR="001D0C91" w:rsidRDefault="001D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D8872" w14:textId="38A28AFF" w:rsidR="005E1E0C" w:rsidRPr="005E1E0C" w:rsidRDefault="005E1E0C" w:rsidP="005E1E0C">
    <w:pPr>
      <w:pStyle w:val="Footer"/>
      <w:jc w:val="right"/>
      <w:rPr>
        <w:rFonts w:ascii="Corbel" w:hAnsi="Corbel"/>
        <w:i/>
        <w:sz w:val="18"/>
        <w:szCs w:val="18"/>
      </w:rPr>
    </w:pPr>
    <w:bookmarkStart w:id="0" w:name="_GoBack"/>
    <w:r w:rsidRPr="005E1E0C">
      <w:rPr>
        <w:rFonts w:ascii="Corbel" w:hAnsi="Corbel"/>
        <w:i/>
        <w:sz w:val="18"/>
        <w:szCs w:val="18"/>
      </w:rPr>
      <w:t>Written by Julie Hammond White (Pierce Elementary School, 2015)</w:t>
    </w:r>
  </w:p>
  <w:bookmarkEnd w:id="0"/>
  <w:p w14:paraId="0663FDF0" w14:textId="21F2568F" w:rsidR="001D0C91" w:rsidRPr="001D0C91" w:rsidRDefault="001D0C91" w:rsidP="001D0C91">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9A9DD" w14:textId="77777777" w:rsidR="001D0C91" w:rsidRDefault="001D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1A42" w14:textId="77777777" w:rsidR="000E7371" w:rsidRDefault="000E7371" w:rsidP="001D0C91">
      <w:r>
        <w:separator/>
      </w:r>
    </w:p>
  </w:footnote>
  <w:footnote w:type="continuationSeparator" w:id="0">
    <w:p w14:paraId="414AFE81" w14:textId="77777777" w:rsidR="000E7371" w:rsidRDefault="000E7371" w:rsidP="001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1D26" w14:textId="77777777" w:rsidR="001D0C91" w:rsidRDefault="001D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1826" w14:textId="77777777" w:rsidR="001D0C91" w:rsidRDefault="001D0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3504" w14:textId="77777777" w:rsidR="001D0C91" w:rsidRDefault="001D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1308"/>
    <w:multiLevelType w:val="hybridMultilevel"/>
    <w:tmpl w:val="8BEC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112CD"/>
    <w:multiLevelType w:val="hybridMultilevel"/>
    <w:tmpl w:val="D1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4342"/>
    <w:multiLevelType w:val="hybridMultilevel"/>
    <w:tmpl w:val="8762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B775E"/>
    <w:multiLevelType w:val="hybridMultilevel"/>
    <w:tmpl w:val="2AD6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C6D14"/>
    <w:multiLevelType w:val="hybridMultilevel"/>
    <w:tmpl w:val="EE02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46E9"/>
    <w:multiLevelType w:val="hybridMultilevel"/>
    <w:tmpl w:val="2BD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4219E"/>
    <w:multiLevelType w:val="hybridMultilevel"/>
    <w:tmpl w:val="AB9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A3EF2"/>
    <w:multiLevelType w:val="hybridMultilevel"/>
    <w:tmpl w:val="07A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03BE3"/>
    <w:multiLevelType w:val="hybridMultilevel"/>
    <w:tmpl w:val="47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B1FD0"/>
    <w:multiLevelType w:val="hybridMultilevel"/>
    <w:tmpl w:val="50EA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95A94"/>
    <w:multiLevelType w:val="hybridMultilevel"/>
    <w:tmpl w:val="3FBC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04C42"/>
    <w:multiLevelType w:val="hybridMultilevel"/>
    <w:tmpl w:val="7C486D22"/>
    <w:lvl w:ilvl="0" w:tplc="23D8909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524D6"/>
    <w:multiLevelType w:val="hybridMultilevel"/>
    <w:tmpl w:val="B3A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5739A"/>
    <w:multiLevelType w:val="hybridMultilevel"/>
    <w:tmpl w:val="634E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E4EA3"/>
    <w:multiLevelType w:val="hybridMultilevel"/>
    <w:tmpl w:val="171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4"/>
  </w:num>
  <w:num w:numId="4">
    <w:abstractNumId w:val="7"/>
  </w:num>
  <w:num w:numId="5">
    <w:abstractNumId w:val="10"/>
  </w:num>
  <w:num w:numId="6">
    <w:abstractNumId w:val="23"/>
  </w:num>
  <w:num w:numId="7">
    <w:abstractNumId w:val="11"/>
  </w:num>
  <w:num w:numId="8">
    <w:abstractNumId w:val="17"/>
  </w:num>
  <w:num w:numId="9">
    <w:abstractNumId w:val="18"/>
  </w:num>
  <w:num w:numId="10">
    <w:abstractNumId w:val="12"/>
  </w:num>
  <w:num w:numId="11">
    <w:abstractNumId w:val="20"/>
  </w:num>
  <w:num w:numId="12">
    <w:abstractNumId w:val="1"/>
  </w:num>
  <w:num w:numId="13">
    <w:abstractNumId w:val="2"/>
  </w:num>
  <w:num w:numId="14">
    <w:abstractNumId w:val="9"/>
  </w:num>
  <w:num w:numId="15">
    <w:abstractNumId w:val="24"/>
  </w:num>
  <w:num w:numId="16">
    <w:abstractNumId w:val="22"/>
  </w:num>
  <w:num w:numId="17">
    <w:abstractNumId w:val="6"/>
  </w:num>
  <w:num w:numId="18">
    <w:abstractNumId w:val="21"/>
  </w:num>
  <w:num w:numId="19">
    <w:abstractNumId w:val="14"/>
  </w:num>
  <w:num w:numId="20">
    <w:abstractNumId w:val="5"/>
  </w:num>
  <w:num w:numId="21">
    <w:abstractNumId w:val="16"/>
  </w:num>
  <w:num w:numId="22">
    <w:abstractNumId w:val="3"/>
  </w:num>
  <w:num w:numId="23">
    <w:abstractNumId w:val="13"/>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17034"/>
    <w:rsid w:val="00023CF8"/>
    <w:rsid w:val="0004747E"/>
    <w:rsid w:val="000B058A"/>
    <w:rsid w:val="000C77BD"/>
    <w:rsid w:val="000E7371"/>
    <w:rsid w:val="001073A4"/>
    <w:rsid w:val="00144EA8"/>
    <w:rsid w:val="001643FE"/>
    <w:rsid w:val="001862A4"/>
    <w:rsid w:val="001D0C91"/>
    <w:rsid w:val="001F7929"/>
    <w:rsid w:val="002118EA"/>
    <w:rsid w:val="00242C86"/>
    <w:rsid w:val="00243413"/>
    <w:rsid w:val="00260DA6"/>
    <w:rsid w:val="00293018"/>
    <w:rsid w:val="002B636A"/>
    <w:rsid w:val="002C68F3"/>
    <w:rsid w:val="002D06EE"/>
    <w:rsid w:val="002F129A"/>
    <w:rsid w:val="002F2373"/>
    <w:rsid w:val="00300285"/>
    <w:rsid w:val="00323A41"/>
    <w:rsid w:val="003444C9"/>
    <w:rsid w:val="00365B06"/>
    <w:rsid w:val="003E1316"/>
    <w:rsid w:val="003F6245"/>
    <w:rsid w:val="00401001"/>
    <w:rsid w:val="00474A53"/>
    <w:rsid w:val="00484BF2"/>
    <w:rsid w:val="00505396"/>
    <w:rsid w:val="00545FC5"/>
    <w:rsid w:val="00564851"/>
    <w:rsid w:val="00576C28"/>
    <w:rsid w:val="00592392"/>
    <w:rsid w:val="005C6391"/>
    <w:rsid w:val="005E1E0C"/>
    <w:rsid w:val="005F4C6B"/>
    <w:rsid w:val="00604518"/>
    <w:rsid w:val="006546E2"/>
    <w:rsid w:val="006A2F9D"/>
    <w:rsid w:val="006B14DA"/>
    <w:rsid w:val="006B202C"/>
    <w:rsid w:val="006D1096"/>
    <w:rsid w:val="006D6B6E"/>
    <w:rsid w:val="006E5793"/>
    <w:rsid w:val="00703DE0"/>
    <w:rsid w:val="007141F4"/>
    <w:rsid w:val="00742C7F"/>
    <w:rsid w:val="007460CD"/>
    <w:rsid w:val="0075075A"/>
    <w:rsid w:val="00793064"/>
    <w:rsid w:val="007A12C8"/>
    <w:rsid w:val="007F21C6"/>
    <w:rsid w:val="007F31B6"/>
    <w:rsid w:val="0082217F"/>
    <w:rsid w:val="00852EE8"/>
    <w:rsid w:val="00865BAC"/>
    <w:rsid w:val="0087787A"/>
    <w:rsid w:val="008A0309"/>
    <w:rsid w:val="009149C0"/>
    <w:rsid w:val="009359A2"/>
    <w:rsid w:val="009544B0"/>
    <w:rsid w:val="00955D35"/>
    <w:rsid w:val="0095616A"/>
    <w:rsid w:val="00956B4F"/>
    <w:rsid w:val="009601AC"/>
    <w:rsid w:val="00960A6F"/>
    <w:rsid w:val="009A10A7"/>
    <w:rsid w:val="009D101B"/>
    <w:rsid w:val="009D103D"/>
    <w:rsid w:val="009F387F"/>
    <w:rsid w:val="009F3FAD"/>
    <w:rsid w:val="00A02E40"/>
    <w:rsid w:val="00A23B50"/>
    <w:rsid w:val="00A3106C"/>
    <w:rsid w:val="00A42941"/>
    <w:rsid w:val="00A908DF"/>
    <w:rsid w:val="00AB103B"/>
    <w:rsid w:val="00AB214E"/>
    <w:rsid w:val="00AC1C84"/>
    <w:rsid w:val="00AD0235"/>
    <w:rsid w:val="00AD35F1"/>
    <w:rsid w:val="00AE0909"/>
    <w:rsid w:val="00B26639"/>
    <w:rsid w:val="00B3196A"/>
    <w:rsid w:val="00B44846"/>
    <w:rsid w:val="00BC7D32"/>
    <w:rsid w:val="00BD4CC2"/>
    <w:rsid w:val="00BE26A3"/>
    <w:rsid w:val="00BE4015"/>
    <w:rsid w:val="00BF576F"/>
    <w:rsid w:val="00C40112"/>
    <w:rsid w:val="00C53F3F"/>
    <w:rsid w:val="00C75891"/>
    <w:rsid w:val="00C8480B"/>
    <w:rsid w:val="00CA7038"/>
    <w:rsid w:val="00CB037D"/>
    <w:rsid w:val="00CC6659"/>
    <w:rsid w:val="00CE7171"/>
    <w:rsid w:val="00D24762"/>
    <w:rsid w:val="00D41012"/>
    <w:rsid w:val="00D5249D"/>
    <w:rsid w:val="00D61DEA"/>
    <w:rsid w:val="00DC248A"/>
    <w:rsid w:val="00DC64D9"/>
    <w:rsid w:val="00DD1232"/>
    <w:rsid w:val="00DE70F1"/>
    <w:rsid w:val="00DF6216"/>
    <w:rsid w:val="00DF7B46"/>
    <w:rsid w:val="00E06DC4"/>
    <w:rsid w:val="00E27EF0"/>
    <w:rsid w:val="00E35851"/>
    <w:rsid w:val="00E61A14"/>
    <w:rsid w:val="00E67757"/>
    <w:rsid w:val="00E76CD8"/>
    <w:rsid w:val="00EE57EE"/>
    <w:rsid w:val="00F360D6"/>
    <w:rsid w:val="00F36C2F"/>
    <w:rsid w:val="00F45EE5"/>
    <w:rsid w:val="00FD240B"/>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1D0C91"/>
    <w:pPr>
      <w:tabs>
        <w:tab w:val="center" w:pos="4680"/>
        <w:tab w:val="right" w:pos="9360"/>
      </w:tabs>
    </w:pPr>
  </w:style>
  <w:style w:type="character" w:customStyle="1" w:styleId="HeaderChar">
    <w:name w:val="Header Char"/>
    <w:basedOn w:val="DefaultParagraphFont"/>
    <w:link w:val="Header"/>
    <w:uiPriority w:val="99"/>
    <w:rsid w:val="001D0C91"/>
  </w:style>
  <w:style w:type="paragraph" w:styleId="Footer">
    <w:name w:val="footer"/>
    <w:basedOn w:val="Normal"/>
    <w:link w:val="FooterChar"/>
    <w:uiPriority w:val="99"/>
    <w:unhideWhenUsed/>
    <w:rsid w:val="001D0C91"/>
    <w:pPr>
      <w:tabs>
        <w:tab w:val="center" w:pos="4680"/>
        <w:tab w:val="right" w:pos="9360"/>
      </w:tabs>
    </w:pPr>
  </w:style>
  <w:style w:type="character" w:customStyle="1" w:styleId="FooterChar">
    <w:name w:val="Footer Char"/>
    <w:basedOn w:val="DefaultParagraphFont"/>
    <w:link w:val="Footer"/>
    <w:uiPriority w:val="99"/>
    <w:rsid w:val="001D0C91"/>
  </w:style>
  <w:style w:type="character" w:styleId="Hyperlink">
    <w:name w:val="Hyperlink"/>
    <w:basedOn w:val="DefaultParagraphFont"/>
    <w:uiPriority w:val="99"/>
    <w:unhideWhenUsed/>
    <w:rsid w:val="002F2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2017-08-13T21:04:00Z</dcterms:created>
  <dcterms:modified xsi:type="dcterms:W3CDTF">2017-08-13T21:04:00Z</dcterms:modified>
</cp:coreProperties>
</file>