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6"/>
      </w:tblGrid>
      <w:tr w:rsidR="00DF7B46" w:rsidRPr="00CF1A3F" w14:paraId="79CDEBDF" w14:textId="77777777" w:rsidTr="0004747E">
        <w:tc>
          <w:tcPr>
            <w:tcW w:w="4788" w:type="dxa"/>
          </w:tcPr>
          <w:p w14:paraId="3064F048" w14:textId="497B3FFC" w:rsidR="00DF7B46" w:rsidRPr="00CF1A3F" w:rsidRDefault="00DF7B46" w:rsidP="00C53F3F">
            <w:pPr>
              <w:rPr>
                <w:rFonts w:ascii="Corbel" w:hAnsi="Corbel"/>
                <w:sz w:val="22"/>
                <w:szCs w:val="22"/>
              </w:rPr>
            </w:pPr>
            <w:r w:rsidRPr="00CF1A3F">
              <w:rPr>
                <w:rFonts w:ascii="Corbel" w:hAnsi="Corbel"/>
                <w:b/>
                <w:sz w:val="22"/>
                <w:szCs w:val="22"/>
              </w:rPr>
              <w:t>Lesson Plan:</w:t>
            </w:r>
            <w:r w:rsidR="00576C28" w:rsidRPr="00CF1A3F">
              <w:rPr>
                <w:rFonts w:ascii="Corbel" w:hAnsi="Corbel"/>
                <w:b/>
                <w:sz w:val="22"/>
                <w:szCs w:val="22"/>
              </w:rPr>
              <w:t xml:space="preserve">  </w:t>
            </w:r>
            <w:r w:rsidR="004A4102" w:rsidRPr="00CF1A3F">
              <w:rPr>
                <w:rFonts w:ascii="Corbel" w:hAnsi="Corbel"/>
                <w:sz w:val="22"/>
                <w:szCs w:val="22"/>
              </w:rPr>
              <w:t>“</w:t>
            </w:r>
            <w:r w:rsidR="003939EE" w:rsidRPr="00CF1A3F">
              <w:rPr>
                <w:rFonts w:ascii="Corbel" w:hAnsi="Corbel"/>
                <w:sz w:val="22"/>
                <w:szCs w:val="22"/>
              </w:rPr>
              <w:t>Know Your Place!”</w:t>
            </w:r>
          </w:p>
          <w:p w14:paraId="2B62C1A4" w14:textId="77777777" w:rsidR="00DF7B46" w:rsidRPr="00CF1A3F" w:rsidRDefault="00DF7B46" w:rsidP="00C53F3F">
            <w:pPr>
              <w:rPr>
                <w:rFonts w:ascii="Corbel" w:hAnsi="Corbel"/>
                <w:sz w:val="22"/>
                <w:szCs w:val="22"/>
              </w:rPr>
            </w:pPr>
          </w:p>
        </w:tc>
        <w:tc>
          <w:tcPr>
            <w:tcW w:w="4788" w:type="dxa"/>
          </w:tcPr>
          <w:p w14:paraId="06AB6EFF" w14:textId="6151356A" w:rsidR="00DF7B46" w:rsidRPr="00CF1A3F" w:rsidRDefault="00DF7B46" w:rsidP="00C53F3F">
            <w:pPr>
              <w:rPr>
                <w:rFonts w:ascii="Corbel" w:hAnsi="Corbel"/>
                <w:sz w:val="22"/>
                <w:szCs w:val="22"/>
              </w:rPr>
            </w:pPr>
            <w:r w:rsidRPr="00CF1A3F">
              <w:rPr>
                <w:rFonts w:ascii="Corbel" w:hAnsi="Corbel"/>
                <w:b/>
                <w:sz w:val="22"/>
                <w:szCs w:val="22"/>
              </w:rPr>
              <w:t>Room Requirements &amp; Arrangement:</w:t>
            </w:r>
            <w:r w:rsidR="00956B4F" w:rsidRPr="00CF1A3F">
              <w:rPr>
                <w:rFonts w:ascii="Corbel" w:hAnsi="Corbel"/>
                <w:b/>
                <w:sz w:val="22"/>
                <w:szCs w:val="22"/>
              </w:rPr>
              <w:t xml:space="preserve"> </w:t>
            </w:r>
            <w:r w:rsidR="00956B4F" w:rsidRPr="00CF1A3F">
              <w:rPr>
                <w:rFonts w:ascii="Corbel" w:hAnsi="Corbel"/>
                <w:sz w:val="22"/>
                <w:szCs w:val="22"/>
              </w:rPr>
              <w:t>Open space (if desk or chairs are in the way, these are to be moved to the walls of the room to create open space)</w:t>
            </w:r>
          </w:p>
        </w:tc>
      </w:tr>
      <w:tr w:rsidR="00DF7B46" w:rsidRPr="00CF1A3F" w14:paraId="2FA15012" w14:textId="77777777" w:rsidTr="0004747E">
        <w:tc>
          <w:tcPr>
            <w:tcW w:w="4788" w:type="dxa"/>
          </w:tcPr>
          <w:p w14:paraId="6BDED5E7" w14:textId="69D20B8B" w:rsidR="00DF7B46" w:rsidRPr="00CF1A3F" w:rsidRDefault="00DF7B46" w:rsidP="00C53F3F">
            <w:pPr>
              <w:rPr>
                <w:rFonts w:ascii="Corbel" w:hAnsi="Corbel"/>
                <w:sz w:val="22"/>
                <w:szCs w:val="22"/>
              </w:rPr>
            </w:pPr>
            <w:r w:rsidRPr="00CF1A3F">
              <w:rPr>
                <w:rFonts w:ascii="Corbel" w:hAnsi="Corbel"/>
                <w:b/>
                <w:sz w:val="22"/>
                <w:szCs w:val="22"/>
              </w:rPr>
              <w:t>Content Area &amp; Arts Discipline:</w:t>
            </w:r>
            <w:r w:rsidR="00956B4F" w:rsidRPr="00CF1A3F">
              <w:rPr>
                <w:rFonts w:ascii="Corbel" w:hAnsi="Corbel"/>
                <w:b/>
                <w:sz w:val="22"/>
                <w:szCs w:val="22"/>
              </w:rPr>
              <w:t xml:space="preserve"> </w:t>
            </w:r>
            <w:r w:rsidR="00956B4F" w:rsidRPr="00CF1A3F">
              <w:rPr>
                <w:rFonts w:ascii="Corbel" w:hAnsi="Corbel"/>
                <w:sz w:val="22"/>
                <w:szCs w:val="22"/>
              </w:rPr>
              <w:t>Mathematics and Dance</w:t>
            </w:r>
            <w:r w:rsidR="00920E52" w:rsidRPr="00CF1A3F">
              <w:rPr>
                <w:rFonts w:ascii="Corbel" w:hAnsi="Corbel"/>
                <w:sz w:val="22"/>
                <w:szCs w:val="22"/>
              </w:rPr>
              <w:t xml:space="preserve"> </w:t>
            </w:r>
          </w:p>
          <w:p w14:paraId="5EC0DD8D" w14:textId="77777777" w:rsidR="00DF7B46" w:rsidRPr="00CF1A3F" w:rsidRDefault="00DF7B46" w:rsidP="00C53F3F">
            <w:pPr>
              <w:rPr>
                <w:rFonts w:ascii="Corbel" w:hAnsi="Corbel"/>
                <w:sz w:val="22"/>
                <w:szCs w:val="22"/>
              </w:rPr>
            </w:pPr>
          </w:p>
        </w:tc>
        <w:tc>
          <w:tcPr>
            <w:tcW w:w="4788" w:type="dxa"/>
          </w:tcPr>
          <w:p w14:paraId="280053F3" w14:textId="77777777" w:rsidR="00DF7B46" w:rsidRPr="00CF1A3F" w:rsidRDefault="00DF7B46" w:rsidP="00C53F3F">
            <w:pPr>
              <w:rPr>
                <w:rFonts w:ascii="Corbel" w:hAnsi="Corbel"/>
                <w:sz w:val="22"/>
                <w:szCs w:val="22"/>
              </w:rPr>
            </w:pPr>
          </w:p>
        </w:tc>
      </w:tr>
      <w:tr w:rsidR="00DF7B46" w:rsidRPr="00CF1A3F" w14:paraId="5F261FFB" w14:textId="77777777" w:rsidTr="0004747E">
        <w:tc>
          <w:tcPr>
            <w:tcW w:w="4788" w:type="dxa"/>
          </w:tcPr>
          <w:p w14:paraId="5A897E41" w14:textId="3BC88493" w:rsidR="00DF7B46" w:rsidRPr="00CF1A3F" w:rsidRDefault="00DF7B46" w:rsidP="00C53F3F">
            <w:pPr>
              <w:rPr>
                <w:rFonts w:ascii="Corbel" w:hAnsi="Corbel"/>
                <w:sz w:val="22"/>
                <w:szCs w:val="22"/>
              </w:rPr>
            </w:pPr>
            <w:r w:rsidRPr="00CF1A3F">
              <w:rPr>
                <w:rFonts w:ascii="Corbel" w:hAnsi="Corbel"/>
                <w:b/>
                <w:sz w:val="22"/>
                <w:szCs w:val="22"/>
              </w:rPr>
              <w:t>Overview of the Lesson:</w:t>
            </w:r>
            <w:r w:rsidR="00956B4F" w:rsidRPr="00CF1A3F">
              <w:rPr>
                <w:rFonts w:ascii="Corbel" w:hAnsi="Corbel"/>
                <w:b/>
                <w:sz w:val="22"/>
                <w:szCs w:val="22"/>
              </w:rPr>
              <w:t xml:space="preserve"> </w:t>
            </w:r>
            <w:r w:rsidR="0036069D" w:rsidRPr="00CF1A3F">
              <w:rPr>
                <w:rFonts w:ascii="Corbel" w:hAnsi="Corbel"/>
                <w:sz w:val="22"/>
                <w:szCs w:val="22"/>
              </w:rPr>
              <w:t>Identifying</w:t>
            </w:r>
            <w:r w:rsidR="00E27EF0" w:rsidRPr="00CF1A3F">
              <w:rPr>
                <w:rFonts w:ascii="Corbel" w:hAnsi="Corbel"/>
                <w:sz w:val="22"/>
                <w:szCs w:val="22"/>
              </w:rPr>
              <w:t xml:space="preserve"> pla</w:t>
            </w:r>
            <w:r w:rsidR="0036069D" w:rsidRPr="00CF1A3F">
              <w:rPr>
                <w:rFonts w:ascii="Corbel" w:hAnsi="Corbel"/>
                <w:sz w:val="22"/>
                <w:szCs w:val="22"/>
              </w:rPr>
              <w:t xml:space="preserve">ce value (1’s, 10’s, </w:t>
            </w:r>
            <w:r w:rsidR="00E27EF0" w:rsidRPr="00CF1A3F">
              <w:rPr>
                <w:rFonts w:ascii="Corbel" w:hAnsi="Corbel"/>
                <w:sz w:val="22"/>
                <w:szCs w:val="22"/>
              </w:rPr>
              <w:t>100</w:t>
            </w:r>
            <w:r w:rsidR="0036069D" w:rsidRPr="00CF1A3F">
              <w:rPr>
                <w:rFonts w:ascii="Corbel" w:hAnsi="Corbel"/>
                <w:sz w:val="22"/>
                <w:szCs w:val="22"/>
              </w:rPr>
              <w:t>’s)</w:t>
            </w:r>
            <w:r w:rsidR="00E27EF0" w:rsidRPr="00CF1A3F">
              <w:rPr>
                <w:rFonts w:ascii="Corbel" w:hAnsi="Corbel"/>
                <w:sz w:val="22"/>
                <w:szCs w:val="22"/>
              </w:rPr>
              <w:t>; movement exploration of levels (low, me</w:t>
            </w:r>
            <w:r w:rsidR="00920E52" w:rsidRPr="00CF1A3F">
              <w:rPr>
                <w:rFonts w:ascii="Corbel" w:hAnsi="Corbel"/>
                <w:sz w:val="22"/>
                <w:szCs w:val="22"/>
              </w:rPr>
              <w:t>dium, high), speed</w:t>
            </w:r>
            <w:r w:rsidR="0087787A" w:rsidRPr="00CF1A3F">
              <w:rPr>
                <w:rFonts w:ascii="Corbel" w:hAnsi="Corbel"/>
                <w:sz w:val="22"/>
                <w:szCs w:val="22"/>
              </w:rPr>
              <w:t>, and size</w:t>
            </w:r>
            <w:r w:rsidR="00920E52" w:rsidRPr="00CF1A3F">
              <w:rPr>
                <w:rFonts w:ascii="Corbel" w:hAnsi="Corbel"/>
                <w:sz w:val="22"/>
                <w:szCs w:val="22"/>
              </w:rPr>
              <w:t xml:space="preserve"> to reinforce increasing and decreasing values</w:t>
            </w:r>
            <w:r w:rsidR="0036069D" w:rsidRPr="00CF1A3F">
              <w:rPr>
                <w:rFonts w:ascii="Corbel" w:hAnsi="Corbel"/>
                <w:sz w:val="22"/>
                <w:szCs w:val="22"/>
              </w:rPr>
              <w:t>; the use of place value when using expanded form to multiply multi-digit numbers to solve rectangular arrays</w:t>
            </w:r>
            <w:r w:rsidR="00525D6F" w:rsidRPr="00CF1A3F">
              <w:rPr>
                <w:rFonts w:ascii="Corbel" w:hAnsi="Corbel"/>
                <w:sz w:val="22"/>
                <w:szCs w:val="22"/>
              </w:rPr>
              <w:t>.</w:t>
            </w:r>
          </w:p>
          <w:p w14:paraId="67BD7AE6" w14:textId="77777777" w:rsidR="00DF7B46" w:rsidRPr="00CF1A3F" w:rsidRDefault="00DF7B46" w:rsidP="00C53F3F">
            <w:pPr>
              <w:rPr>
                <w:rFonts w:ascii="Corbel" w:hAnsi="Corbel"/>
                <w:sz w:val="22"/>
                <w:szCs w:val="22"/>
              </w:rPr>
            </w:pPr>
          </w:p>
        </w:tc>
        <w:tc>
          <w:tcPr>
            <w:tcW w:w="4788" w:type="dxa"/>
          </w:tcPr>
          <w:p w14:paraId="251A41FF" w14:textId="1A845AC0" w:rsidR="00576C28" w:rsidRPr="00CF1A3F" w:rsidRDefault="00DF7B46" w:rsidP="00C53F3F">
            <w:pPr>
              <w:rPr>
                <w:rFonts w:ascii="Corbel" w:hAnsi="Corbel"/>
                <w:sz w:val="22"/>
                <w:szCs w:val="22"/>
              </w:rPr>
            </w:pPr>
            <w:r w:rsidRPr="00CF1A3F">
              <w:rPr>
                <w:rFonts w:ascii="Corbel" w:hAnsi="Corbel"/>
                <w:b/>
                <w:sz w:val="22"/>
                <w:szCs w:val="22"/>
              </w:rPr>
              <w:t>Materials/Equipment:</w:t>
            </w:r>
            <w:r w:rsidR="00956B4F" w:rsidRPr="00CF1A3F">
              <w:rPr>
                <w:rFonts w:ascii="Corbel" w:hAnsi="Corbel"/>
                <w:b/>
                <w:sz w:val="22"/>
                <w:szCs w:val="22"/>
              </w:rPr>
              <w:t xml:space="preserve"> </w:t>
            </w:r>
            <w:r w:rsidR="00576C28" w:rsidRPr="00CF1A3F">
              <w:rPr>
                <w:rFonts w:ascii="Corbel" w:hAnsi="Corbel"/>
                <w:sz w:val="22"/>
                <w:szCs w:val="22"/>
              </w:rPr>
              <w:t xml:space="preserve">CD, </w:t>
            </w:r>
            <w:proofErr w:type="spellStart"/>
            <w:r w:rsidR="00576C28" w:rsidRPr="00CF1A3F">
              <w:rPr>
                <w:rFonts w:ascii="Corbel" w:hAnsi="Corbel"/>
                <w:sz w:val="22"/>
                <w:szCs w:val="22"/>
              </w:rPr>
              <w:t>boombox</w:t>
            </w:r>
            <w:proofErr w:type="spellEnd"/>
            <w:r w:rsidR="00576C28" w:rsidRPr="00CF1A3F">
              <w:rPr>
                <w:rFonts w:ascii="Corbel" w:hAnsi="Corbel"/>
                <w:sz w:val="22"/>
                <w:szCs w:val="22"/>
              </w:rPr>
              <w:t>,</w:t>
            </w:r>
            <w:r w:rsidR="00920E52" w:rsidRPr="00CF1A3F">
              <w:rPr>
                <w:rFonts w:ascii="Corbel" w:hAnsi="Corbel"/>
                <w:sz w:val="22"/>
                <w:szCs w:val="22"/>
              </w:rPr>
              <w:t xml:space="preserve"> drum, </w:t>
            </w:r>
            <w:r w:rsidR="00576C28" w:rsidRPr="00CF1A3F">
              <w:rPr>
                <w:rFonts w:ascii="Corbel" w:hAnsi="Corbel"/>
                <w:sz w:val="22"/>
                <w:szCs w:val="22"/>
              </w:rPr>
              <w:t xml:space="preserve"> </w:t>
            </w:r>
            <w:r w:rsidR="0087787A" w:rsidRPr="00CF1A3F">
              <w:rPr>
                <w:rFonts w:ascii="Corbel" w:hAnsi="Corbel"/>
                <w:sz w:val="22"/>
                <w:szCs w:val="22"/>
              </w:rPr>
              <w:t>numbered placemats</w:t>
            </w:r>
            <w:r w:rsidR="0036069D" w:rsidRPr="00CF1A3F">
              <w:rPr>
                <w:rFonts w:ascii="Corbel" w:hAnsi="Corbel"/>
                <w:sz w:val="22"/>
                <w:szCs w:val="22"/>
              </w:rPr>
              <w:t xml:space="preserve"> (1 – 9/1’s and 10 – 90</w:t>
            </w:r>
            <w:r w:rsidR="00920E52" w:rsidRPr="00CF1A3F">
              <w:rPr>
                <w:rFonts w:ascii="Corbel" w:hAnsi="Corbel"/>
                <w:sz w:val="22"/>
                <w:szCs w:val="22"/>
              </w:rPr>
              <w:t>/1</w:t>
            </w:r>
            <w:r w:rsidR="00E27EF0" w:rsidRPr="00CF1A3F">
              <w:rPr>
                <w:rFonts w:ascii="Corbel" w:hAnsi="Corbel"/>
                <w:sz w:val="22"/>
                <w:szCs w:val="22"/>
              </w:rPr>
              <w:t>0’s</w:t>
            </w:r>
            <w:r w:rsidR="0036069D" w:rsidRPr="00CF1A3F">
              <w:rPr>
                <w:rFonts w:ascii="Corbel" w:hAnsi="Corbel"/>
                <w:sz w:val="22"/>
                <w:szCs w:val="22"/>
              </w:rPr>
              <w:t>, 100 – 500/100’s</w:t>
            </w:r>
            <w:r w:rsidR="00E27EF0" w:rsidRPr="00CF1A3F">
              <w:rPr>
                <w:rFonts w:ascii="Corbel" w:hAnsi="Corbel"/>
                <w:sz w:val="22"/>
                <w:szCs w:val="22"/>
              </w:rPr>
              <w:t>)</w:t>
            </w:r>
            <w:r w:rsidR="0087787A" w:rsidRPr="00CF1A3F">
              <w:rPr>
                <w:rFonts w:ascii="Corbel" w:hAnsi="Corbel"/>
                <w:sz w:val="22"/>
                <w:szCs w:val="22"/>
              </w:rPr>
              <w:t xml:space="preserve">, </w:t>
            </w:r>
            <w:r w:rsidR="0036069D" w:rsidRPr="00CF1A3F">
              <w:rPr>
                <w:rFonts w:ascii="Corbel" w:hAnsi="Corbel"/>
                <w:sz w:val="22"/>
                <w:szCs w:val="22"/>
              </w:rPr>
              <w:t>rectangular array charts (15), numbers for multiplication equations (2 per group; 30 total), posters with expanded form &amp; rectangular array examples, pencils (15)</w:t>
            </w:r>
          </w:p>
          <w:p w14:paraId="7B62A4EE" w14:textId="77777777" w:rsidR="0036069D" w:rsidRPr="00CF1A3F" w:rsidRDefault="0036069D" w:rsidP="00C53F3F">
            <w:pPr>
              <w:rPr>
                <w:rFonts w:ascii="Corbel" w:hAnsi="Corbel"/>
                <w:sz w:val="22"/>
                <w:szCs w:val="22"/>
              </w:rPr>
            </w:pPr>
          </w:p>
          <w:p w14:paraId="450CAC21" w14:textId="77777777" w:rsidR="0036069D" w:rsidRPr="00CF1A3F" w:rsidRDefault="0036069D" w:rsidP="00C53F3F">
            <w:pPr>
              <w:rPr>
                <w:rFonts w:ascii="Corbel" w:hAnsi="Corbel"/>
                <w:sz w:val="22"/>
                <w:szCs w:val="22"/>
              </w:rPr>
            </w:pPr>
            <w:r w:rsidRPr="00CF1A3F">
              <w:rPr>
                <w:rFonts w:ascii="Corbel" w:hAnsi="Corbel"/>
                <w:b/>
                <w:sz w:val="22"/>
                <w:szCs w:val="22"/>
              </w:rPr>
              <w:t>School:</w:t>
            </w:r>
            <w:r w:rsidRPr="00CF1A3F">
              <w:rPr>
                <w:rFonts w:ascii="Corbel" w:hAnsi="Corbel"/>
                <w:sz w:val="22"/>
                <w:szCs w:val="22"/>
              </w:rPr>
              <w:t xml:space="preserve">  Oakland Heights Elementary School</w:t>
            </w:r>
          </w:p>
          <w:p w14:paraId="123437DF" w14:textId="77777777" w:rsidR="0036069D" w:rsidRPr="00CF1A3F" w:rsidRDefault="0036069D" w:rsidP="00C53F3F">
            <w:pPr>
              <w:rPr>
                <w:rFonts w:ascii="Corbel" w:hAnsi="Corbel"/>
                <w:sz w:val="22"/>
                <w:szCs w:val="22"/>
              </w:rPr>
            </w:pPr>
            <w:r w:rsidRPr="00CF1A3F">
              <w:rPr>
                <w:rFonts w:ascii="Corbel" w:hAnsi="Corbel"/>
                <w:sz w:val="22"/>
                <w:szCs w:val="22"/>
              </w:rPr>
              <w:t xml:space="preserve">               Meridian, MS</w:t>
            </w:r>
          </w:p>
          <w:p w14:paraId="347E5B9E" w14:textId="77777777" w:rsidR="0036069D" w:rsidRPr="00CF1A3F" w:rsidRDefault="0036069D" w:rsidP="00C53F3F">
            <w:pPr>
              <w:rPr>
                <w:rFonts w:ascii="Corbel" w:hAnsi="Corbel"/>
                <w:sz w:val="22"/>
                <w:szCs w:val="22"/>
              </w:rPr>
            </w:pPr>
            <w:r w:rsidRPr="00CF1A3F">
              <w:rPr>
                <w:rFonts w:ascii="Corbel" w:hAnsi="Corbel"/>
                <w:sz w:val="22"/>
                <w:szCs w:val="22"/>
              </w:rPr>
              <w:t xml:space="preserve">               (MAAE Integrated Dance Residency)</w:t>
            </w:r>
          </w:p>
          <w:p w14:paraId="6B20A9FC" w14:textId="125E41BD" w:rsidR="0036069D" w:rsidRPr="00CF1A3F" w:rsidRDefault="0036069D" w:rsidP="00C53F3F">
            <w:pPr>
              <w:rPr>
                <w:rFonts w:ascii="Corbel" w:hAnsi="Corbel"/>
                <w:sz w:val="22"/>
                <w:szCs w:val="22"/>
              </w:rPr>
            </w:pPr>
          </w:p>
        </w:tc>
      </w:tr>
      <w:tr w:rsidR="00DF7B46" w:rsidRPr="00CF1A3F" w14:paraId="1FF705C2" w14:textId="77777777" w:rsidTr="0004747E">
        <w:tc>
          <w:tcPr>
            <w:tcW w:w="4788" w:type="dxa"/>
          </w:tcPr>
          <w:p w14:paraId="54A5CEB4" w14:textId="6E8D878D" w:rsidR="00DF7B46" w:rsidRPr="00CF1A3F" w:rsidRDefault="00DF7B46" w:rsidP="00C53F3F">
            <w:pPr>
              <w:rPr>
                <w:rFonts w:ascii="Corbel" w:hAnsi="Corbel"/>
                <w:sz w:val="22"/>
                <w:szCs w:val="22"/>
              </w:rPr>
            </w:pPr>
            <w:r w:rsidRPr="00CF1A3F">
              <w:rPr>
                <w:rFonts w:ascii="Corbel" w:hAnsi="Corbel"/>
                <w:b/>
                <w:sz w:val="22"/>
                <w:szCs w:val="22"/>
              </w:rPr>
              <w:t>Grade Level:</w:t>
            </w:r>
            <w:r w:rsidR="00956B4F" w:rsidRPr="00CF1A3F">
              <w:rPr>
                <w:rFonts w:ascii="Corbel" w:hAnsi="Corbel"/>
                <w:b/>
                <w:sz w:val="22"/>
                <w:szCs w:val="22"/>
              </w:rPr>
              <w:t xml:space="preserve"> </w:t>
            </w:r>
            <w:r w:rsidR="0036069D" w:rsidRPr="00CF1A3F">
              <w:rPr>
                <w:rFonts w:ascii="Corbel" w:hAnsi="Corbel"/>
                <w:sz w:val="22"/>
                <w:szCs w:val="22"/>
              </w:rPr>
              <w:t>5</w:t>
            </w:r>
            <w:r w:rsidR="0036069D" w:rsidRPr="00CF1A3F">
              <w:rPr>
                <w:rFonts w:ascii="Corbel" w:hAnsi="Corbel"/>
                <w:sz w:val="22"/>
                <w:szCs w:val="22"/>
                <w:vertAlign w:val="superscript"/>
              </w:rPr>
              <w:t>th</w:t>
            </w:r>
            <w:r w:rsidR="0036069D" w:rsidRPr="00CF1A3F">
              <w:rPr>
                <w:rFonts w:ascii="Corbel" w:hAnsi="Corbel"/>
                <w:sz w:val="22"/>
                <w:szCs w:val="22"/>
              </w:rPr>
              <w:t xml:space="preserve"> Grade (Patterson)</w:t>
            </w:r>
          </w:p>
          <w:p w14:paraId="77F7A628" w14:textId="77777777" w:rsidR="00DF7B46" w:rsidRPr="00CF1A3F" w:rsidRDefault="00DF7B46" w:rsidP="00C53F3F">
            <w:pPr>
              <w:rPr>
                <w:rFonts w:ascii="Corbel" w:hAnsi="Corbel"/>
                <w:sz w:val="22"/>
                <w:szCs w:val="22"/>
              </w:rPr>
            </w:pPr>
          </w:p>
        </w:tc>
        <w:tc>
          <w:tcPr>
            <w:tcW w:w="4788" w:type="dxa"/>
          </w:tcPr>
          <w:p w14:paraId="44B6968C" w14:textId="77777777" w:rsidR="00DF7B46" w:rsidRPr="00CF1A3F" w:rsidRDefault="00DF7B46" w:rsidP="00C53F3F">
            <w:pPr>
              <w:rPr>
                <w:rFonts w:ascii="Corbel" w:hAnsi="Corbel"/>
                <w:sz w:val="22"/>
                <w:szCs w:val="22"/>
              </w:rPr>
            </w:pPr>
            <w:r w:rsidRPr="00CF1A3F">
              <w:rPr>
                <w:rFonts w:ascii="Corbel" w:hAnsi="Corbel"/>
                <w:b/>
                <w:sz w:val="22"/>
                <w:szCs w:val="22"/>
              </w:rPr>
              <w:t>Date Lesson Created:</w:t>
            </w:r>
            <w:r w:rsidR="0036069D" w:rsidRPr="00CF1A3F">
              <w:rPr>
                <w:rFonts w:ascii="Corbel" w:hAnsi="Corbel"/>
                <w:sz w:val="22"/>
                <w:szCs w:val="22"/>
              </w:rPr>
              <w:t xml:space="preserve"> April</w:t>
            </w:r>
            <w:r w:rsidR="00576C28" w:rsidRPr="00CF1A3F">
              <w:rPr>
                <w:rFonts w:ascii="Corbel" w:hAnsi="Corbel"/>
                <w:sz w:val="22"/>
                <w:szCs w:val="22"/>
              </w:rPr>
              <w:t xml:space="preserve"> 2015</w:t>
            </w:r>
          </w:p>
          <w:p w14:paraId="2BBA4DFB" w14:textId="77777777" w:rsidR="0036069D" w:rsidRPr="00CF1A3F" w:rsidRDefault="0036069D" w:rsidP="00C53F3F">
            <w:pPr>
              <w:rPr>
                <w:rFonts w:ascii="Corbel" w:hAnsi="Corbel"/>
                <w:sz w:val="22"/>
                <w:szCs w:val="22"/>
              </w:rPr>
            </w:pPr>
          </w:p>
          <w:p w14:paraId="4966934E" w14:textId="77777777" w:rsidR="0036069D" w:rsidRPr="00CF1A3F" w:rsidRDefault="0036069D" w:rsidP="00C53F3F">
            <w:pPr>
              <w:rPr>
                <w:rFonts w:ascii="Corbel" w:hAnsi="Corbel"/>
                <w:sz w:val="22"/>
                <w:szCs w:val="22"/>
              </w:rPr>
            </w:pPr>
            <w:r w:rsidRPr="00CF1A3F">
              <w:rPr>
                <w:rFonts w:ascii="Corbel" w:hAnsi="Corbel"/>
                <w:b/>
                <w:sz w:val="22"/>
                <w:szCs w:val="22"/>
              </w:rPr>
              <w:t>Date Lesson Instructed:</w:t>
            </w:r>
            <w:r w:rsidRPr="00CF1A3F">
              <w:rPr>
                <w:rFonts w:ascii="Corbel" w:hAnsi="Corbel"/>
                <w:sz w:val="22"/>
                <w:szCs w:val="22"/>
              </w:rPr>
              <w:t xml:space="preserve">  April 14</w:t>
            </w:r>
            <w:r w:rsidRPr="00CF1A3F">
              <w:rPr>
                <w:rFonts w:ascii="Corbel" w:hAnsi="Corbel"/>
                <w:sz w:val="22"/>
                <w:szCs w:val="22"/>
                <w:vertAlign w:val="superscript"/>
              </w:rPr>
              <w:t>th</w:t>
            </w:r>
            <w:r w:rsidRPr="00CF1A3F">
              <w:rPr>
                <w:rFonts w:ascii="Corbel" w:hAnsi="Corbel"/>
                <w:sz w:val="22"/>
                <w:szCs w:val="22"/>
              </w:rPr>
              <w:t>, 2015</w:t>
            </w:r>
          </w:p>
          <w:p w14:paraId="72AE3368" w14:textId="254E56D9" w:rsidR="0036069D" w:rsidRPr="00CF1A3F" w:rsidRDefault="0036069D" w:rsidP="00C53F3F">
            <w:pPr>
              <w:rPr>
                <w:rFonts w:ascii="Corbel" w:hAnsi="Corbel"/>
                <w:sz w:val="22"/>
                <w:szCs w:val="22"/>
              </w:rPr>
            </w:pPr>
          </w:p>
        </w:tc>
      </w:tr>
      <w:tr w:rsidR="00DF7B46" w:rsidRPr="00CF1A3F" w14:paraId="2836F78F" w14:textId="77777777" w:rsidTr="0004747E">
        <w:tc>
          <w:tcPr>
            <w:tcW w:w="4788" w:type="dxa"/>
          </w:tcPr>
          <w:p w14:paraId="62A4A962" w14:textId="7F2DF452" w:rsidR="00DF7B46" w:rsidRPr="00CF1A3F" w:rsidRDefault="00DF7B46" w:rsidP="00C53F3F">
            <w:pPr>
              <w:rPr>
                <w:rFonts w:ascii="Corbel" w:hAnsi="Corbel"/>
                <w:sz w:val="22"/>
                <w:szCs w:val="22"/>
              </w:rPr>
            </w:pPr>
            <w:r w:rsidRPr="00CF1A3F">
              <w:rPr>
                <w:rFonts w:ascii="Corbel" w:hAnsi="Corbel"/>
                <w:b/>
                <w:sz w:val="22"/>
                <w:szCs w:val="22"/>
              </w:rPr>
              <w:t>Proposed Time Frame:</w:t>
            </w:r>
            <w:r w:rsidR="00956B4F" w:rsidRPr="00CF1A3F">
              <w:rPr>
                <w:rFonts w:ascii="Corbel" w:hAnsi="Corbel"/>
                <w:b/>
                <w:sz w:val="22"/>
                <w:szCs w:val="22"/>
              </w:rPr>
              <w:t xml:space="preserve"> </w:t>
            </w:r>
            <w:r w:rsidR="00911F5C" w:rsidRPr="00CF1A3F">
              <w:rPr>
                <w:rFonts w:ascii="Corbel" w:hAnsi="Corbel"/>
                <w:sz w:val="22"/>
                <w:szCs w:val="22"/>
              </w:rPr>
              <w:t>60</w:t>
            </w:r>
            <w:r w:rsidR="00956B4F" w:rsidRPr="00CF1A3F">
              <w:rPr>
                <w:rFonts w:ascii="Corbel" w:hAnsi="Corbel"/>
                <w:sz w:val="22"/>
                <w:szCs w:val="22"/>
              </w:rPr>
              <w:t xml:space="preserve"> minutes</w:t>
            </w:r>
          </w:p>
        </w:tc>
        <w:tc>
          <w:tcPr>
            <w:tcW w:w="4788" w:type="dxa"/>
          </w:tcPr>
          <w:p w14:paraId="6203007F" w14:textId="650C9A9B" w:rsidR="00DF7B46" w:rsidRPr="00CF1A3F" w:rsidRDefault="00DF7B46" w:rsidP="00C53F3F">
            <w:pPr>
              <w:rPr>
                <w:rFonts w:ascii="Corbel" w:hAnsi="Corbel"/>
                <w:sz w:val="22"/>
                <w:szCs w:val="22"/>
              </w:rPr>
            </w:pPr>
            <w:r w:rsidRPr="00CF1A3F">
              <w:rPr>
                <w:rFonts w:ascii="Corbel" w:hAnsi="Corbel"/>
                <w:b/>
                <w:sz w:val="22"/>
                <w:szCs w:val="22"/>
              </w:rPr>
              <w:t>Lesson Author:</w:t>
            </w:r>
            <w:r w:rsidRPr="00CF1A3F">
              <w:rPr>
                <w:rFonts w:ascii="Corbel" w:hAnsi="Corbel"/>
                <w:sz w:val="22"/>
                <w:szCs w:val="22"/>
              </w:rPr>
              <w:t xml:space="preserve"> </w:t>
            </w:r>
            <w:r w:rsidR="00576C28" w:rsidRPr="00CF1A3F">
              <w:rPr>
                <w:rFonts w:ascii="Corbel" w:hAnsi="Corbel"/>
                <w:sz w:val="22"/>
                <w:szCs w:val="22"/>
              </w:rPr>
              <w:t xml:space="preserve">Julie White </w:t>
            </w:r>
          </w:p>
        </w:tc>
      </w:tr>
    </w:tbl>
    <w:p w14:paraId="5FC3E03F" w14:textId="77777777" w:rsidR="00DF7B46" w:rsidRPr="00CF1A3F" w:rsidRDefault="00DF7B46" w:rsidP="00C53F3F">
      <w:pPr>
        <w:pBdr>
          <w:bottom w:val="single" w:sz="12" w:space="1" w:color="auto"/>
        </w:pBdr>
        <w:rPr>
          <w:rFonts w:ascii="Corbel" w:hAnsi="Corbel"/>
          <w:sz w:val="22"/>
          <w:szCs w:val="22"/>
        </w:rPr>
      </w:pPr>
    </w:p>
    <w:p w14:paraId="787EACAC" w14:textId="77777777" w:rsidR="00DF7B46" w:rsidRPr="00CF1A3F" w:rsidRDefault="00DF7B46" w:rsidP="00A908DF">
      <w:pPr>
        <w:rPr>
          <w:rFonts w:ascii="Corbel" w:hAnsi="Corbel"/>
          <w:sz w:val="22"/>
          <w:szCs w:val="22"/>
        </w:rPr>
      </w:pPr>
    </w:p>
    <w:p w14:paraId="233081D0" w14:textId="75589506" w:rsidR="002F129A" w:rsidRPr="004913EE" w:rsidRDefault="00DF7B46" w:rsidP="00A908DF">
      <w:pPr>
        <w:rPr>
          <w:rFonts w:ascii="Corbel" w:hAnsi="Corbel"/>
          <w:b/>
          <w:sz w:val="22"/>
          <w:szCs w:val="22"/>
          <w:u w:val="single"/>
        </w:rPr>
      </w:pPr>
      <w:r w:rsidRPr="004913EE">
        <w:rPr>
          <w:rFonts w:ascii="Corbel" w:hAnsi="Corbel"/>
          <w:b/>
          <w:sz w:val="22"/>
          <w:szCs w:val="22"/>
          <w:u w:val="single"/>
        </w:rPr>
        <w:t>Big Ideas &amp; Learning Objectives</w:t>
      </w:r>
    </w:p>
    <w:p w14:paraId="2B40AC12" w14:textId="0CEDDFF5" w:rsidR="00DF7B46" w:rsidRPr="00CF1A3F" w:rsidRDefault="000C77BD" w:rsidP="00A908DF">
      <w:pPr>
        <w:pStyle w:val="ListParagraph"/>
        <w:numPr>
          <w:ilvl w:val="0"/>
          <w:numId w:val="1"/>
        </w:numPr>
        <w:rPr>
          <w:rFonts w:ascii="Corbel" w:hAnsi="Corbel"/>
          <w:sz w:val="22"/>
          <w:szCs w:val="22"/>
        </w:rPr>
      </w:pPr>
      <w:r w:rsidRPr="00CF1A3F">
        <w:rPr>
          <w:rFonts w:ascii="Corbel" w:hAnsi="Corbel"/>
          <w:sz w:val="22"/>
          <w:szCs w:val="22"/>
        </w:rPr>
        <w:t xml:space="preserve">The </w:t>
      </w:r>
      <w:r w:rsidR="00576C28" w:rsidRPr="00CF1A3F">
        <w:rPr>
          <w:rFonts w:ascii="Corbel" w:hAnsi="Corbel"/>
          <w:sz w:val="22"/>
          <w:szCs w:val="22"/>
        </w:rPr>
        <w:t>student will be able</w:t>
      </w:r>
      <w:r w:rsidR="002F129A" w:rsidRPr="00CF1A3F">
        <w:rPr>
          <w:rFonts w:ascii="Corbel" w:hAnsi="Corbel"/>
          <w:sz w:val="22"/>
          <w:szCs w:val="22"/>
        </w:rPr>
        <w:t xml:space="preserve"> to </w:t>
      </w:r>
      <w:r w:rsidR="0087787A" w:rsidRPr="00CF1A3F">
        <w:rPr>
          <w:rFonts w:ascii="Corbel" w:hAnsi="Corbel"/>
          <w:sz w:val="22"/>
          <w:szCs w:val="22"/>
        </w:rPr>
        <w:t xml:space="preserve">clearly identify </w:t>
      </w:r>
      <w:r w:rsidR="0036069D" w:rsidRPr="00CF1A3F">
        <w:rPr>
          <w:rFonts w:ascii="Corbel" w:hAnsi="Corbel"/>
          <w:sz w:val="22"/>
          <w:szCs w:val="22"/>
        </w:rPr>
        <w:t>place value of 1’s, 10’s, and 100’s and how to reflect these in increasing level (low to high), size (small to big</w:t>
      </w:r>
      <w:r w:rsidR="001B532F" w:rsidRPr="00CF1A3F">
        <w:rPr>
          <w:rFonts w:ascii="Corbel" w:hAnsi="Corbel"/>
          <w:sz w:val="22"/>
          <w:szCs w:val="22"/>
        </w:rPr>
        <w:t>/low to high energy</w:t>
      </w:r>
      <w:r w:rsidR="0036069D" w:rsidRPr="00CF1A3F">
        <w:rPr>
          <w:rFonts w:ascii="Corbel" w:hAnsi="Corbel"/>
          <w:sz w:val="22"/>
          <w:szCs w:val="22"/>
        </w:rPr>
        <w:t>), and body parts (one to whole body).</w:t>
      </w:r>
    </w:p>
    <w:p w14:paraId="6B160681" w14:textId="751BF959" w:rsidR="00DF7B46" w:rsidRPr="00CF1A3F" w:rsidRDefault="000C77BD" w:rsidP="00A908DF">
      <w:pPr>
        <w:pStyle w:val="ListParagraph"/>
        <w:numPr>
          <w:ilvl w:val="0"/>
          <w:numId w:val="1"/>
        </w:numPr>
        <w:rPr>
          <w:rFonts w:ascii="Corbel" w:hAnsi="Corbel"/>
          <w:sz w:val="22"/>
          <w:szCs w:val="22"/>
        </w:rPr>
      </w:pPr>
      <w:r w:rsidRPr="00CF1A3F">
        <w:rPr>
          <w:rFonts w:ascii="Corbel" w:hAnsi="Corbel"/>
          <w:sz w:val="22"/>
          <w:szCs w:val="22"/>
        </w:rPr>
        <w:t xml:space="preserve">The student will </w:t>
      </w:r>
      <w:r w:rsidR="0036069D" w:rsidRPr="00CF1A3F">
        <w:rPr>
          <w:rFonts w:ascii="Corbel" w:hAnsi="Corbel"/>
          <w:sz w:val="22"/>
          <w:szCs w:val="22"/>
        </w:rPr>
        <w:t>understand how to use expanded for in a multiplication equation and how to use a rectangular array to solve a multi-digit multiplication equation.</w:t>
      </w:r>
    </w:p>
    <w:p w14:paraId="392BC797" w14:textId="5F94D01C" w:rsidR="0036069D" w:rsidRPr="00CF1A3F" w:rsidRDefault="0036069D" w:rsidP="00A908DF">
      <w:pPr>
        <w:pStyle w:val="ListParagraph"/>
        <w:numPr>
          <w:ilvl w:val="0"/>
          <w:numId w:val="1"/>
        </w:numPr>
        <w:rPr>
          <w:rFonts w:ascii="Corbel" w:hAnsi="Corbel"/>
          <w:sz w:val="22"/>
          <w:szCs w:val="22"/>
        </w:rPr>
      </w:pPr>
      <w:r w:rsidRPr="00CF1A3F">
        <w:rPr>
          <w:rFonts w:ascii="Corbel" w:hAnsi="Corbel"/>
          <w:sz w:val="22"/>
          <w:szCs w:val="22"/>
        </w:rPr>
        <w:t xml:space="preserve">The student will understand the difference between movement/action and stillness/shape.  </w:t>
      </w:r>
    </w:p>
    <w:p w14:paraId="0ECF66D8" w14:textId="11A1AE70" w:rsidR="00DF7B46" w:rsidRPr="00CF1A3F" w:rsidRDefault="000C77BD" w:rsidP="00A908DF">
      <w:pPr>
        <w:pStyle w:val="ListParagraph"/>
        <w:numPr>
          <w:ilvl w:val="0"/>
          <w:numId w:val="1"/>
        </w:numPr>
        <w:rPr>
          <w:rFonts w:ascii="Corbel" w:hAnsi="Corbel"/>
          <w:sz w:val="22"/>
          <w:szCs w:val="22"/>
        </w:rPr>
      </w:pPr>
      <w:r w:rsidRPr="00CF1A3F">
        <w:rPr>
          <w:rFonts w:ascii="Corbel" w:hAnsi="Corbel"/>
          <w:sz w:val="22"/>
          <w:szCs w:val="22"/>
        </w:rPr>
        <w:t xml:space="preserve">The student will </w:t>
      </w:r>
      <w:r w:rsidR="0036069D" w:rsidRPr="00CF1A3F">
        <w:rPr>
          <w:rFonts w:ascii="Corbel" w:hAnsi="Corbel"/>
          <w:sz w:val="22"/>
          <w:szCs w:val="22"/>
        </w:rPr>
        <w:t>solve a rectangular array equation and use a combination of movement and shape to show their answer.</w:t>
      </w:r>
      <w:r w:rsidR="00920E52" w:rsidRPr="00CF1A3F">
        <w:rPr>
          <w:rFonts w:ascii="Corbel" w:hAnsi="Corbel"/>
          <w:sz w:val="22"/>
          <w:szCs w:val="22"/>
        </w:rPr>
        <w:t xml:space="preserve">  </w:t>
      </w:r>
    </w:p>
    <w:p w14:paraId="45A9384C" w14:textId="77777777" w:rsidR="00DF7B46" w:rsidRPr="00CF1A3F" w:rsidRDefault="00DF7B46" w:rsidP="00A908DF">
      <w:pPr>
        <w:rPr>
          <w:rFonts w:ascii="Corbel" w:hAnsi="Corbel"/>
          <w:sz w:val="22"/>
          <w:szCs w:val="22"/>
        </w:rPr>
      </w:pPr>
    </w:p>
    <w:p w14:paraId="07E18E8F" w14:textId="77777777" w:rsidR="00DF7B46" w:rsidRPr="004913EE" w:rsidRDefault="00DF7B46" w:rsidP="00A908DF">
      <w:pPr>
        <w:rPr>
          <w:rFonts w:ascii="Corbel" w:hAnsi="Corbel"/>
          <w:b/>
          <w:sz w:val="22"/>
          <w:szCs w:val="22"/>
          <w:u w:val="single"/>
        </w:rPr>
      </w:pPr>
      <w:r w:rsidRPr="004913EE">
        <w:rPr>
          <w:rFonts w:ascii="Corbel" w:hAnsi="Corbel"/>
          <w:b/>
          <w:sz w:val="22"/>
          <w:szCs w:val="22"/>
          <w:u w:val="single"/>
        </w:rPr>
        <w:t>Procedures</w:t>
      </w:r>
    </w:p>
    <w:p w14:paraId="7326BA58" w14:textId="7B618AB5" w:rsidR="00DF7B46" w:rsidRPr="00CF1A3F" w:rsidRDefault="00DF7B46" w:rsidP="00A908DF">
      <w:pPr>
        <w:rPr>
          <w:rFonts w:ascii="Corbel" w:hAnsi="Corbel"/>
          <w:sz w:val="22"/>
          <w:szCs w:val="22"/>
        </w:rPr>
      </w:pPr>
      <w:r w:rsidRPr="00CF1A3F">
        <w:rPr>
          <w:rFonts w:ascii="Corbel" w:hAnsi="Corbel"/>
          <w:b/>
          <w:i/>
          <w:sz w:val="22"/>
          <w:szCs w:val="22"/>
        </w:rPr>
        <w:t>Affective Hook</w:t>
      </w:r>
      <w:r w:rsidRPr="00CF1A3F">
        <w:rPr>
          <w:rFonts w:ascii="Corbel" w:hAnsi="Corbel"/>
          <w:b/>
          <w:sz w:val="22"/>
          <w:szCs w:val="22"/>
        </w:rPr>
        <w:t>:</w:t>
      </w:r>
      <w:r w:rsidR="0087787A" w:rsidRPr="00CF1A3F">
        <w:rPr>
          <w:rFonts w:ascii="Corbel" w:hAnsi="Corbel"/>
          <w:sz w:val="22"/>
          <w:szCs w:val="22"/>
        </w:rPr>
        <w:t xml:space="preserve">  </w:t>
      </w:r>
      <w:r w:rsidR="001B532F" w:rsidRPr="00CF1A3F">
        <w:rPr>
          <w:rFonts w:ascii="Corbel" w:hAnsi="Corbel"/>
          <w:sz w:val="22"/>
          <w:szCs w:val="22"/>
        </w:rPr>
        <w:t>“</w:t>
      </w:r>
      <w:r w:rsidR="0087787A" w:rsidRPr="00CF1A3F">
        <w:rPr>
          <w:rFonts w:ascii="Corbel" w:hAnsi="Corbel"/>
          <w:sz w:val="22"/>
          <w:szCs w:val="22"/>
        </w:rPr>
        <w:t>Who</w:t>
      </w:r>
      <w:r w:rsidR="00920E52" w:rsidRPr="00CF1A3F">
        <w:rPr>
          <w:rFonts w:ascii="Corbel" w:hAnsi="Corbel"/>
          <w:sz w:val="22"/>
          <w:szCs w:val="22"/>
        </w:rPr>
        <w:t xml:space="preserve"> </w:t>
      </w:r>
      <w:r w:rsidR="0036069D" w:rsidRPr="00CF1A3F">
        <w:rPr>
          <w:rFonts w:ascii="Corbel" w:hAnsi="Corbel"/>
          <w:sz w:val="22"/>
          <w:szCs w:val="22"/>
        </w:rPr>
        <w:t xml:space="preserve">likes to travel?  When you take a trip, who needs </w:t>
      </w:r>
      <w:r w:rsidR="001B532F" w:rsidRPr="00CF1A3F">
        <w:rPr>
          <w:rFonts w:ascii="Corbel" w:hAnsi="Corbel"/>
          <w:sz w:val="22"/>
          <w:szCs w:val="22"/>
        </w:rPr>
        <w:t>places and things to look for so that they don’t get lost? How we get there and the steps we take on the journey, can help us make sure we arrive at our destination.  This is true for traveling, and it is also true for math.  Today we will be solving multiplication equations using a rectangular array.  This is a specific way to get an answer to a multiplication equation, but it is a great way to do it.”</w:t>
      </w:r>
    </w:p>
    <w:p w14:paraId="2FC7BD3A" w14:textId="77777777" w:rsidR="00DF7B46" w:rsidRPr="00CF1A3F" w:rsidRDefault="00DF7B46" w:rsidP="00A908DF">
      <w:pPr>
        <w:rPr>
          <w:rFonts w:ascii="Corbel" w:hAnsi="Corbel"/>
          <w:sz w:val="22"/>
          <w:szCs w:val="22"/>
        </w:rPr>
      </w:pPr>
    </w:p>
    <w:p w14:paraId="42F8B6E6" w14:textId="71F81E9B" w:rsidR="00BF576F" w:rsidRPr="00CF1A3F" w:rsidRDefault="00DF7B46" w:rsidP="00A908DF">
      <w:pPr>
        <w:rPr>
          <w:rFonts w:ascii="Corbel" w:hAnsi="Corbel"/>
          <w:sz w:val="22"/>
          <w:szCs w:val="22"/>
        </w:rPr>
      </w:pPr>
      <w:r w:rsidRPr="00CF1A3F">
        <w:rPr>
          <w:rFonts w:ascii="Corbel" w:hAnsi="Corbel"/>
          <w:b/>
          <w:i/>
          <w:sz w:val="22"/>
          <w:szCs w:val="22"/>
        </w:rPr>
        <w:t>Relevance</w:t>
      </w:r>
      <w:r w:rsidRPr="00CF1A3F">
        <w:rPr>
          <w:rFonts w:ascii="Corbel" w:hAnsi="Corbel"/>
          <w:b/>
          <w:sz w:val="22"/>
          <w:szCs w:val="22"/>
        </w:rPr>
        <w:t>:</w:t>
      </w:r>
      <w:r w:rsidR="00576C28" w:rsidRPr="00CF1A3F">
        <w:rPr>
          <w:rFonts w:ascii="Corbel" w:hAnsi="Corbel"/>
          <w:sz w:val="22"/>
          <w:szCs w:val="22"/>
        </w:rPr>
        <w:t xml:space="preserve"> </w:t>
      </w:r>
      <w:r w:rsidR="001B532F" w:rsidRPr="00CF1A3F">
        <w:rPr>
          <w:rFonts w:ascii="Corbel" w:hAnsi="Corbel"/>
          <w:sz w:val="22"/>
          <w:szCs w:val="22"/>
        </w:rPr>
        <w:t>“</w:t>
      </w:r>
      <w:r w:rsidR="00576C28" w:rsidRPr="00CF1A3F">
        <w:rPr>
          <w:rFonts w:ascii="Corbel" w:hAnsi="Corbel"/>
          <w:sz w:val="22"/>
          <w:szCs w:val="22"/>
        </w:rPr>
        <w:t xml:space="preserve">It is important </w:t>
      </w:r>
      <w:r w:rsidR="0087787A" w:rsidRPr="00CF1A3F">
        <w:rPr>
          <w:rFonts w:ascii="Corbel" w:hAnsi="Corbel"/>
          <w:sz w:val="22"/>
          <w:szCs w:val="22"/>
        </w:rPr>
        <w:t>to be able to measure or identify things exactly</w:t>
      </w:r>
      <w:r w:rsidR="001B532F" w:rsidRPr="00CF1A3F">
        <w:rPr>
          <w:rFonts w:ascii="Corbel" w:hAnsi="Corbel"/>
          <w:sz w:val="22"/>
          <w:szCs w:val="22"/>
        </w:rPr>
        <w:t xml:space="preserve"> but also know certain procedures for arriving at an answer.  By “dancing” place values, and translating this to expanding a number, and then using a rectangular array to solve a multiplication equation, we will put math in our bodies and understand it from a different perspective – we will take the scenic route to our destination!”</w:t>
      </w:r>
    </w:p>
    <w:p w14:paraId="2E7B79BC" w14:textId="77777777" w:rsidR="00920E52" w:rsidRPr="00CF1A3F" w:rsidRDefault="00920E52" w:rsidP="00A908DF">
      <w:pPr>
        <w:rPr>
          <w:rFonts w:ascii="Corbel" w:hAnsi="Corbel"/>
          <w:sz w:val="22"/>
          <w:szCs w:val="22"/>
        </w:rPr>
      </w:pPr>
    </w:p>
    <w:p w14:paraId="6CF4AE0F" w14:textId="77777777" w:rsidR="00911F5C" w:rsidRPr="00CF1A3F" w:rsidRDefault="00911F5C" w:rsidP="00A908DF">
      <w:pPr>
        <w:rPr>
          <w:rFonts w:ascii="Corbel" w:hAnsi="Corbel"/>
          <w:sz w:val="22"/>
          <w:szCs w:val="22"/>
        </w:rPr>
      </w:pPr>
    </w:p>
    <w:p w14:paraId="3A3990CF" w14:textId="14B1A333" w:rsidR="00CB037D" w:rsidRPr="00CF1A3F" w:rsidRDefault="00CB037D" w:rsidP="00A908DF">
      <w:pPr>
        <w:rPr>
          <w:rFonts w:ascii="Corbel" w:hAnsi="Corbel"/>
          <w:b/>
          <w:i/>
          <w:sz w:val="22"/>
          <w:szCs w:val="22"/>
        </w:rPr>
      </w:pPr>
      <w:r w:rsidRPr="00CF1A3F">
        <w:rPr>
          <w:rFonts w:ascii="Corbel" w:hAnsi="Corbel"/>
          <w:b/>
          <w:i/>
          <w:sz w:val="22"/>
          <w:szCs w:val="22"/>
        </w:rPr>
        <w:t>Introduction of Participation Expectations</w:t>
      </w:r>
    </w:p>
    <w:p w14:paraId="227DD11C" w14:textId="5A6CBA54" w:rsidR="00CB037D" w:rsidRPr="00CF1A3F" w:rsidRDefault="001B532F" w:rsidP="00A908DF">
      <w:pPr>
        <w:rPr>
          <w:rFonts w:ascii="Corbel" w:hAnsi="Corbel"/>
          <w:sz w:val="22"/>
          <w:szCs w:val="22"/>
        </w:rPr>
      </w:pPr>
      <w:r w:rsidRPr="00CF1A3F">
        <w:rPr>
          <w:rFonts w:ascii="Corbel" w:hAnsi="Corbel"/>
          <w:sz w:val="22"/>
          <w:szCs w:val="22"/>
        </w:rPr>
        <w:t>“</w:t>
      </w:r>
      <w:r w:rsidR="00CB037D" w:rsidRPr="00CF1A3F">
        <w:rPr>
          <w:rFonts w:ascii="Corbel" w:hAnsi="Corbel"/>
          <w:sz w:val="22"/>
          <w:szCs w:val="22"/>
        </w:rPr>
        <w:t>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in your movement above all else – there is no room for horseplay if we are going to get to everything that we have planned!  We will be working together in teams for part of this class, which is important to know how to do well, and I will be asking for volunteers to help me be leaders and demonstrators as well.  I always choose students who are paying attention and eager to try things.  Make it clear to me if this is you from the beginning of class so I notice you and ask you to help me teach!  Finally, we have a special “cue” for attention in class because we are moving a lot.  Doing a hand signal doesn’t work.  (Model call-and-response and have students practice it several times).  Any questions?  Now we are ready to go.</w:t>
      </w:r>
      <w:r w:rsidRPr="00CF1A3F">
        <w:rPr>
          <w:rFonts w:ascii="Corbel" w:hAnsi="Corbel"/>
          <w:sz w:val="22"/>
          <w:szCs w:val="22"/>
        </w:rPr>
        <w:t>”</w:t>
      </w:r>
    </w:p>
    <w:p w14:paraId="418AC837" w14:textId="77777777" w:rsidR="00CB037D" w:rsidRPr="00CF1A3F" w:rsidRDefault="00CB037D" w:rsidP="00A908DF">
      <w:pPr>
        <w:rPr>
          <w:rFonts w:ascii="Corbel" w:hAnsi="Corbel"/>
          <w:sz w:val="22"/>
          <w:szCs w:val="22"/>
        </w:rPr>
      </w:pPr>
    </w:p>
    <w:p w14:paraId="6B30280F" w14:textId="5C563EC2" w:rsidR="00CB037D" w:rsidRPr="00CF1A3F" w:rsidRDefault="00DF7B46" w:rsidP="0050254B">
      <w:pPr>
        <w:rPr>
          <w:rFonts w:ascii="Corbel" w:hAnsi="Corbel"/>
          <w:b/>
          <w:i/>
          <w:sz w:val="22"/>
          <w:szCs w:val="22"/>
        </w:rPr>
      </w:pPr>
      <w:r w:rsidRPr="00CF1A3F">
        <w:rPr>
          <w:rFonts w:ascii="Corbel" w:hAnsi="Corbel"/>
          <w:b/>
          <w:i/>
          <w:sz w:val="22"/>
          <w:szCs w:val="22"/>
        </w:rPr>
        <w:t>Warm-up</w:t>
      </w:r>
      <w:r w:rsidRPr="00CF1A3F">
        <w:rPr>
          <w:rFonts w:ascii="Corbel" w:hAnsi="Corbel"/>
          <w:b/>
          <w:sz w:val="22"/>
          <w:szCs w:val="22"/>
        </w:rPr>
        <w:t>:</w:t>
      </w:r>
      <w:r w:rsidR="006B202C" w:rsidRPr="00CF1A3F">
        <w:rPr>
          <w:rFonts w:ascii="Corbel" w:hAnsi="Corbel"/>
          <w:b/>
          <w:sz w:val="22"/>
          <w:szCs w:val="22"/>
        </w:rPr>
        <w:t xml:space="preserve"> </w:t>
      </w:r>
      <w:proofErr w:type="spellStart"/>
      <w:r w:rsidR="00CB037D" w:rsidRPr="00CF1A3F">
        <w:rPr>
          <w:rFonts w:ascii="Corbel" w:hAnsi="Corbel"/>
          <w:b/>
          <w:i/>
          <w:sz w:val="22"/>
          <w:szCs w:val="22"/>
        </w:rPr>
        <w:t>BrainDance</w:t>
      </w:r>
      <w:proofErr w:type="spellEnd"/>
    </w:p>
    <w:p w14:paraId="73B27A41" w14:textId="76A10975" w:rsidR="0050254B" w:rsidRPr="00CF1A3F" w:rsidRDefault="0050254B" w:rsidP="0050254B">
      <w:pPr>
        <w:rPr>
          <w:rFonts w:ascii="Corbel" w:hAnsi="Corbel"/>
          <w:sz w:val="22"/>
          <w:szCs w:val="22"/>
        </w:rPr>
      </w:pPr>
      <w:r w:rsidRPr="00CF1A3F">
        <w:rPr>
          <w:rFonts w:ascii="Corbel" w:hAnsi="Corbel"/>
          <w:sz w:val="22"/>
          <w:szCs w:val="22"/>
        </w:rPr>
        <w:t xml:space="preserve">The TA will lead students in the warm-up focusing on level, size, and body parts vs. the whole body.  </w:t>
      </w:r>
      <w:proofErr w:type="spellStart"/>
      <w:r w:rsidRPr="00CF1A3F">
        <w:rPr>
          <w:rFonts w:ascii="Corbel" w:hAnsi="Corbel"/>
          <w:sz w:val="22"/>
          <w:szCs w:val="22"/>
        </w:rPr>
        <w:t>BrainDance</w:t>
      </w:r>
      <w:proofErr w:type="spellEnd"/>
      <w:r w:rsidRPr="00CF1A3F">
        <w:rPr>
          <w:rFonts w:ascii="Corbel" w:hAnsi="Corbel"/>
          <w:sz w:val="22"/>
          <w:szCs w:val="22"/>
        </w:rPr>
        <w:t>:  breath, tactile, expand/c</w:t>
      </w:r>
      <w:r w:rsidR="004913EE">
        <w:rPr>
          <w:rFonts w:ascii="Corbel" w:hAnsi="Corbel"/>
          <w:sz w:val="22"/>
          <w:szCs w:val="22"/>
        </w:rPr>
        <w:t xml:space="preserve">ontract, head/tail, </w:t>
      </w:r>
      <w:r w:rsidRPr="00CF1A3F">
        <w:rPr>
          <w:rFonts w:ascii="Corbel" w:hAnsi="Corbel"/>
          <w:sz w:val="22"/>
          <w:szCs w:val="22"/>
        </w:rPr>
        <w:t xml:space="preserve">upper/lower, </w:t>
      </w:r>
      <w:r w:rsidR="004913EE">
        <w:rPr>
          <w:rFonts w:ascii="Corbel" w:hAnsi="Corbel"/>
          <w:sz w:val="22"/>
          <w:szCs w:val="22"/>
        </w:rPr>
        <w:t xml:space="preserve">right/left, </w:t>
      </w:r>
      <w:r w:rsidRPr="00CF1A3F">
        <w:rPr>
          <w:rFonts w:ascii="Corbel" w:hAnsi="Corbel"/>
          <w:sz w:val="22"/>
          <w:szCs w:val="22"/>
        </w:rPr>
        <w:t xml:space="preserve">cross-lateral, vestibular. </w:t>
      </w:r>
    </w:p>
    <w:p w14:paraId="005037D9" w14:textId="2570C74F" w:rsidR="00BF576F" w:rsidRPr="00CF1A3F" w:rsidRDefault="001862A4" w:rsidP="0050254B">
      <w:pPr>
        <w:ind w:left="720"/>
        <w:rPr>
          <w:rFonts w:ascii="Corbel" w:hAnsi="Corbel"/>
          <w:i/>
          <w:sz w:val="22"/>
          <w:szCs w:val="22"/>
        </w:rPr>
      </w:pPr>
      <w:r w:rsidRPr="004913EE">
        <w:rPr>
          <w:rFonts w:ascii="Corbel" w:hAnsi="Corbel"/>
          <w:b/>
          <w:i/>
          <w:sz w:val="22"/>
          <w:szCs w:val="22"/>
        </w:rPr>
        <w:t>Discussion</w:t>
      </w:r>
      <w:r w:rsidRPr="00CF1A3F">
        <w:rPr>
          <w:rFonts w:ascii="Corbel" w:hAnsi="Corbel"/>
          <w:i/>
          <w:sz w:val="22"/>
          <w:szCs w:val="22"/>
        </w:rPr>
        <w:t xml:space="preserve">:  </w:t>
      </w:r>
      <w:r w:rsidR="0050254B" w:rsidRPr="00CF1A3F">
        <w:rPr>
          <w:rFonts w:ascii="Corbel" w:hAnsi="Corbel"/>
          <w:i/>
          <w:sz w:val="22"/>
          <w:szCs w:val="22"/>
        </w:rPr>
        <w:t xml:space="preserve">The TA will lead students in discussion afterwards asking students to identify examples of movement that were high/low, big/small, and used the whole body or just a body part.  She will explain to students that this is the kind of movement they will use in the lesson to show their equations at the end of class. </w:t>
      </w:r>
    </w:p>
    <w:p w14:paraId="6A63F96F" w14:textId="77777777" w:rsidR="00C75891" w:rsidRPr="00CF1A3F" w:rsidRDefault="00C75891" w:rsidP="00A908DF">
      <w:pPr>
        <w:rPr>
          <w:rFonts w:ascii="Corbel" w:hAnsi="Corbel"/>
          <w:b/>
          <w:i/>
          <w:sz w:val="22"/>
          <w:szCs w:val="22"/>
        </w:rPr>
      </w:pPr>
    </w:p>
    <w:p w14:paraId="533C34AC" w14:textId="2B6C3633" w:rsidR="00FE364A" w:rsidRPr="00CF1A3F" w:rsidRDefault="00FE364A" w:rsidP="00A908DF">
      <w:pPr>
        <w:rPr>
          <w:rFonts w:ascii="Corbel" w:hAnsi="Corbel"/>
          <w:b/>
          <w:i/>
          <w:sz w:val="22"/>
          <w:szCs w:val="22"/>
        </w:rPr>
      </w:pPr>
      <w:r w:rsidRPr="00CF1A3F">
        <w:rPr>
          <w:rFonts w:ascii="Corbel" w:hAnsi="Corbel"/>
          <w:b/>
          <w:i/>
          <w:sz w:val="22"/>
          <w:szCs w:val="22"/>
        </w:rPr>
        <w:t xml:space="preserve">Review of </w:t>
      </w:r>
      <w:r w:rsidR="0050254B" w:rsidRPr="00CF1A3F">
        <w:rPr>
          <w:rFonts w:ascii="Corbel" w:hAnsi="Corbel"/>
          <w:b/>
          <w:i/>
          <w:sz w:val="22"/>
          <w:szCs w:val="22"/>
        </w:rPr>
        <w:t xml:space="preserve">Academic </w:t>
      </w:r>
      <w:r w:rsidRPr="00CF1A3F">
        <w:rPr>
          <w:rFonts w:ascii="Corbel" w:hAnsi="Corbel"/>
          <w:b/>
          <w:i/>
          <w:sz w:val="22"/>
          <w:szCs w:val="22"/>
        </w:rPr>
        <w:t>Concept:  Place Value</w:t>
      </w:r>
    </w:p>
    <w:p w14:paraId="47BD88BE" w14:textId="1E71B2E3" w:rsidR="00FE364A" w:rsidRPr="00CF1A3F" w:rsidRDefault="00FE364A" w:rsidP="00A908DF">
      <w:pPr>
        <w:rPr>
          <w:rFonts w:ascii="Corbel" w:hAnsi="Corbel"/>
          <w:sz w:val="22"/>
          <w:szCs w:val="22"/>
        </w:rPr>
      </w:pPr>
      <w:r w:rsidRPr="00CF1A3F">
        <w:rPr>
          <w:rFonts w:ascii="Corbel" w:hAnsi="Corbel"/>
          <w:sz w:val="22"/>
          <w:szCs w:val="22"/>
        </w:rPr>
        <w:t xml:space="preserve">The </w:t>
      </w:r>
      <w:r w:rsidR="00107529" w:rsidRPr="00CF1A3F">
        <w:rPr>
          <w:rFonts w:ascii="Corbel" w:hAnsi="Corbel"/>
          <w:sz w:val="22"/>
          <w:szCs w:val="22"/>
        </w:rPr>
        <w:t>TA</w:t>
      </w:r>
      <w:r w:rsidRPr="00CF1A3F">
        <w:rPr>
          <w:rFonts w:ascii="Corbel" w:hAnsi="Corbel"/>
          <w:sz w:val="22"/>
          <w:szCs w:val="22"/>
        </w:rPr>
        <w:t xml:space="preserve"> wil</w:t>
      </w:r>
      <w:r w:rsidR="00533687" w:rsidRPr="00CF1A3F">
        <w:rPr>
          <w:rFonts w:ascii="Corbel" w:hAnsi="Corbel"/>
          <w:sz w:val="22"/>
          <w:szCs w:val="22"/>
        </w:rPr>
        <w:t>l write a number on the board (</w:t>
      </w:r>
      <w:r w:rsidRPr="00CF1A3F">
        <w:rPr>
          <w:rFonts w:ascii="Corbel" w:hAnsi="Corbel"/>
          <w:sz w:val="22"/>
          <w:szCs w:val="22"/>
        </w:rPr>
        <w:t>857) and ask for stu</w:t>
      </w:r>
      <w:r w:rsidR="00955D35" w:rsidRPr="00CF1A3F">
        <w:rPr>
          <w:rFonts w:ascii="Corbel" w:hAnsi="Corbel"/>
          <w:sz w:val="22"/>
          <w:szCs w:val="22"/>
        </w:rPr>
        <w:t>dent volunteer to identify the place value o</w:t>
      </w:r>
      <w:r w:rsidR="00533687" w:rsidRPr="00CF1A3F">
        <w:rPr>
          <w:rFonts w:ascii="Corbel" w:hAnsi="Corbel"/>
          <w:sz w:val="22"/>
          <w:szCs w:val="22"/>
        </w:rPr>
        <w:t xml:space="preserve">f each (1’s, 10’s, </w:t>
      </w:r>
      <w:proofErr w:type="gramStart"/>
      <w:r w:rsidR="00533687" w:rsidRPr="00CF1A3F">
        <w:rPr>
          <w:rFonts w:ascii="Corbel" w:hAnsi="Corbel"/>
          <w:sz w:val="22"/>
          <w:szCs w:val="22"/>
        </w:rPr>
        <w:t>100’s</w:t>
      </w:r>
      <w:proofErr w:type="gramEnd"/>
      <w:r w:rsidR="00955D35" w:rsidRPr="00CF1A3F">
        <w:rPr>
          <w:rFonts w:ascii="Corbel" w:hAnsi="Corbel"/>
          <w:sz w:val="22"/>
          <w:szCs w:val="22"/>
        </w:rPr>
        <w:t xml:space="preserve">).  She will review with students that the value of each number depends on its place in the value.  </w:t>
      </w:r>
      <w:r w:rsidR="00107529" w:rsidRPr="00CF1A3F">
        <w:rPr>
          <w:rFonts w:ascii="Corbel" w:hAnsi="Corbel"/>
          <w:sz w:val="22"/>
          <w:szCs w:val="22"/>
        </w:rPr>
        <w:t>She will share that it</w:t>
      </w:r>
      <w:r w:rsidR="00955D35" w:rsidRPr="00CF1A3F">
        <w:rPr>
          <w:rFonts w:ascii="Corbel" w:hAnsi="Corbel"/>
          <w:sz w:val="22"/>
          <w:szCs w:val="22"/>
        </w:rPr>
        <w:t xml:space="preserve"> is important to know place value </w:t>
      </w:r>
      <w:r w:rsidR="00107529" w:rsidRPr="00CF1A3F">
        <w:rPr>
          <w:rFonts w:ascii="Corbel" w:hAnsi="Corbel"/>
          <w:sz w:val="22"/>
          <w:szCs w:val="22"/>
        </w:rPr>
        <w:t xml:space="preserve">to </w:t>
      </w:r>
      <w:r w:rsidR="00525D6F" w:rsidRPr="00CF1A3F">
        <w:rPr>
          <w:rFonts w:ascii="Corbel" w:hAnsi="Corbel"/>
          <w:sz w:val="22"/>
          <w:szCs w:val="22"/>
        </w:rPr>
        <w:t xml:space="preserve">know how much a number is </w:t>
      </w:r>
      <w:r w:rsidR="00107529" w:rsidRPr="00CF1A3F">
        <w:rPr>
          <w:rFonts w:ascii="Corbel" w:hAnsi="Corbel"/>
          <w:sz w:val="22"/>
          <w:szCs w:val="22"/>
        </w:rPr>
        <w:t>worth but also for us to be able to use expanded form to solve multi-digit multiplication problems using a rectangular array later in the lesson.</w:t>
      </w:r>
    </w:p>
    <w:p w14:paraId="1792E8D1" w14:textId="77777777" w:rsidR="00955D35" w:rsidRPr="00CF1A3F" w:rsidRDefault="00955D35" w:rsidP="00A908DF">
      <w:pPr>
        <w:rPr>
          <w:rFonts w:ascii="Corbel" w:hAnsi="Corbel"/>
          <w:sz w:val="22"/>
          <w:szCs w:val="22"/>
        </w:rPr>
      </w:pPr>
    </w:p>
    <w:p w14:paraId="381A83FE" w14:textId="51BF1A99" w:rsidR="00CE7171" w:rsidRPr="00CF1A3F" w:rsidRDefault="001F7929" w:rsidP="00A908DF">
      <w:pPr>
        <w:rPr>
          <w:rFonts w:ascii="Corbel" w:hAnsi="Corbel"/>
          <w:b/>
          <w:i/>
          <w:sz w:val="22"/>
          <w:szCs w:val="22"/>
        </w:rPr>
      </w:pPr>
      <w:r w:rsidRPr="00CF1A3F">
        <w:rPr>
          <w:rFonts w:ascii="Corbel" w:hAnsi="Corbel"/>
          <w:b/>
          <w:i/>
          <w:sz w:val="22"/>
          <w:szCs w:val="22"/>
        </w:rPr>
        <w:t>I</w:t>
      </w:r>
      <w:r w:rsidR="0050254B" w:rsidRPr="00CF1A3F">
        <w:rPr>
          <w:rFonts w:ascii="Corbel" w:hAnsi="Corbel"/>
          <w:b/>
          <w:i/>
          <w:sz w:val="22"/>
          <w:szCs w:val="22"/>
        </w:rPr>
        <w:t>nvestigation</w:t>
      </w:r>
      <w:r w:rsidR="00545FC5" w:rsidRPr="00CF1A3F">
        <w:rPr>
          <w:rFonts w:ascii="Corbel" w:hAnsi="Corbel"/>
          <w:b/>
          <w:i/>
          <w:sz w:val="22"/>
          <w:szCs w:val="22"/>
        </w:rPr>
        <w:t xml:space="preserve"> of Conc</w:t>
      </w:r>
      <w:r w:rsidR="0050254B" w:rsidRPr="00CF1A3F">
        <w:rPr>
          <w:rFonts w:ascii="Corbel" w:hAnsi="Corbel"/>
          <w:b/>
          <w:i/>
          <w:sz w:val="22"/>
          <w:szCs w:val="22"/>
        </w:rPr>
        <w:t>ept:  Place Value</w:t>
      </w:r>
    </w:p>
    <w:p w14:paraId="3F7D3642" w14:textId="09BCB91C" w:rsidR="00533687" w:rsidRPr="00CF1A3F" w:rsidRDefault="00545FC5" w:rsidP="00911F5C">
      <w:pPr>
        <w:pStyle w:val="ListParagraph"/>
        <w:numPr>
          <w:ilvl w:val="0"/>
          <w:numId w:val="4"/>
        </w:numPr>
        <w:rPr>
          <w:rFonts w:ascii="Corbel" w:hAnsi="Corbel"/>
          <w:sz w:val="22"/>
          <w:szCs w:val="22"/>
        </w:rPr>
      </w:pPr>
      <w:r w:rsidRPr="004913EE">
        <w:rPr>
          <w:rFonts w:ascii="Corbel" w:hAnsi="Corbel"/>
          <w:b/>
          <w:i/>
          <w:sz w:val="22"/>
          <w:szCs w:val="22"/>
        </w:rPr>
        <w:t>Level Demonstration:</w:t>
      </w:r>
      <w:r w:rsidRPr="00CF1A3F">
        <w:rPr>
          <w:rFonts w:ascii="Corbel" w:hAnsi="Corbel"/>
          <w:sz w:val="22"/>
          <w:szCs w:val="22"/>
        </w:rPr>
        <w:t xml:space="preserve">  Select students’ pl</w:t>
      </w:r>
      <w:r w:rsidR="00AF326B" w:rsidRPr="00CF1A3F">
        <w:rPr>
          <w:rFonts w:ascii="Corbel" w:hAnsi="Corbel"/>
          <w:sz w:val="22"/>
          <w:szCs w:val="22"/>
        </w:rPr>
        <w:t>acemats will be numbered 1</w:t>
      </w:r>
      <w:r w:rsidR="00533687" w:rsidRPr="00CF1A3F">
        <w:rPr>
          <w:rFonts w:ascii="Corbel" w:hAnsi="Corbel"/>
          <w:sz w:val="22"/>
          <w:szCs w:val="22"/>
        </w:rPr>
        <w:t xml:space="preserve"> – 9 (by 1</w:t>
      </w:r>
      <w:r w:rsidR="00107529" w:rsidRPr="00CF1A3F">
        <w:rPr>
          <w:rFonts w:ascii="Corbel" w:hAnsi="Corbel"/>
          <w:sz w:val="22"/>
          <w:szCs w:val="22"/>
        </w:rPr>
        <w:t>’s).  The TA</w:t>
      </w:r>
      <w:r w:rsidRPr="00CF1A3F">
        <w:rPr>
          <w:rFonts w:ascii="Corbel" w:hAnsi="Corbel"/>
          <w:sz w:val="22"/>
          <w:szCs w:val="22"/>
        </w:rPr>
        <w:t xml:space="preserve"> will ask these students to come to the front of the room and s</w:t>
      </w:r>
      <w:r w:rsidR="00107529" w:rsidRPr="00CF1A3F">
        <w:rPr>
          <w:rFonts w:ascii="Corbel" w:hAnsi="Corbel"/>
          <w:sz w:val="22"/>
          <w:szCs w:val="22"/>
        </w:rPr>
        <w:t>erve as volunteers.  The TA</w:t>
      </w:r>
      <w:r w:rsidRPr="00CF1A3F">
        <w:rPr>
          <w:rFonts w:ascii="Corbel" w:hAnsi="Corbel"/>
          <w:sz w:val="22"/>
          <w:szCs w:val="22"/>
        </w:rPr>
        <w:t xml:space="preserve"> will arrange them in order, sm</w:t>
      </w:r>
      <w:r w:rsidR="00AF326B" w:rsidRPr="00CF1A3F">
        <w:rPr>
          <w:rFonts w:ascii="Corbel" w:hAnsi="Corbel"/>
          <w:sz w:val="22"/>
          <w:szCs w:val="22"/>
        </w:rPr>
        <w:t>allest value to largest (1</w:t>
      </w:r>
      <w:r w:rsidR="00533687" w:rsidRPr="00CF1A3F">
        <w:rPr>
          <w:rFonts w:ascii="Corbel" w:hAnsi="Corbel"/>
          <w:sz w:val="22"/>
          <w:szCs w:val="22"/>
        </w:rPr>
        <w:t xml:space="preserve"> – 9</w:t>
      </w:r>
      <w:r w:rsidRPr="00CF1A3F">
        <w:rPr>
          <w:rFonts w:ascii="Corbel" w:hAnsi="Corbel"/>
          <w:sz w:val="22"/>
          <w:szCs w:val="22"/>
        </w:rPr>
        <w:t>).  She will then ask students to show a gradated change in levels that reflect these values starting with 0 on the floor and 9 reaching as high as possible/jumping.  Student volunteers will be thanked and asked to return to their place.</w:t>
      </w:r>
    </w:p>
    <w:p w14:paraId="08F34FEA" w14:textId="77777777" w:rsidR="00545FC5" w:rsidRPr="00CF1A3F" w:rsidRDefault="00545FC5" w:rsidP="00A908DF">
      <w:pPr>
        <w:rPr>
          <w:rFonts w:ascii="Corbel" w:hAnsi="Corbel"/>
          <w:sz w:val="22"/>
          <w:szCs w:val="22"/>
        </w:rPr>
      </w:pPr>
    </w:p>
    <w:p w14:paraId="6B9DC68D" w14:textId="611B099E" w:rsidR="00545FC5" w:rsidRPr="00CF1A3F" w:rsidRDefault="00545FC5" w:rsidP="00911F5C">
      <w:pPr>
        <w:pStyle w:val="ListParagraph"/>
        <w:numPr>
          <w:ilvl w:val="0"/>
          <w:numId w:val="5"/>
        </w:numPr>
        <w:rPr>
          <w:rFonts w:ascii="Corbel" w:hAnsi="Corbel"/>
          <w:sz w:val="22"/>
          <w:szCs w:val="22"/>
        </w:rPr>
      </w:pPr>
      <w:r w:rsidRPr="004913EE">
        <w:rPr>
          <w:rFonts w:ascii="Corbel" w:hAnsi="Corbel"/>
          <w:b/>
          <w:i/>
          <w:sz w:val="22"/>
          <w:szCs w:val="22"/>
        </w:rPr>
        <w:t>Size Demonstration:</w:t>
      </w:r>
      <w:r w:rsidRPr="00CF1A3F">
        <w:rPr>
          <w:rFonts w:ascii="Corbel" w:hAnsi="Corbel"/>
          <w:sz w:val="22"/>
          <w:szCs w:val="22"/>
        </w:rPr>
        <w:t xml:space="preserve">  Select students’ pla</w:t>
      </w:r>
      <w:r w:rsidR="00533687" w:rsidRPr="00CF1A3F">
        <w:rPr>
          <w:rFonts w:ascii="Corbel" w:hAnsi="Corbel"/>
          <w:sz w:val="22"/>
          <w:szCs w:val="22"/>
        </w:rPr>
        <w:t xml:space="preserve">cemats will be </w:t>
      </w:r>
      <w:r w:rsidR="00AF326B" w:rsidRPr="00CF1A3F">
        <w:rPr>
          <w:rFonts w:ascii="Corbel" w:hAnsi="Corbel"/>
          <w:sz w:val="22"/>
          <w:szCs w:val="22"/>
        </w:rPr>
        <w:t>numbered 10 - 9</w:t>
      </w:r>
      <w:r w:rsidR="00533687" w:rsidRPr="00CF1A3F">
        <w:rPr>
          <w:rFonts w:ascii="Corbel" w:hAnsi="Corbel"/>
          <w:sz w:val="22"/>
          <w:szCs w:val="22"/>
        </w:rPr>
        <w:t>0 (by 10</w:t>
      </w:r>
      <w:r w:rsidRPr="00CF1A3F">
        <w:rPr>
          <w:rFonts w:ascii="Corbel" w:hAnsi="Corbel"/>
          <w:sz w:val="22"/>
          <w:szCs w:val="22"/>
        </w:rPr>
        <w:t xml:space="preserve">’s).  The </w:t>
      </w:r>
      <w:r w:rsidR="00107529" w:rsidRPr="00CF1A3F">
        <w:rPr>
          <w:rFonts w:ascii="Corbel" w:hAnsi="Corbel"/>
          <w:sz w:val="22"/>
          <w:szCs w:val="22"/>
        </w:rPr>
        <w:t>TA</w:t>
      </w:r>
      <w:r w:rsidRPr="00CF1A3F">
        <w:rPr>
          <w:rFonts w:ascii="Corbel" w:hAnsi="Corbel"/>
          <w:sz w:val="22"/>
          <w:szCs w:val="22"/>
        </w:rPr>
        <w:t xml:space="preserve"> will ask these students to come to the front of the room and s</w:t>
      </w:r>
      <w:r w:rsidR="00107529" w:rsidRPr="00CF1A3F">
        <w:rPr>
          <w:rFonts w:ascii="Corbel" w:hAnsi="Corbel"/>
          <w:sz w:val="22"/>
          <w:szCs w:val="22"/>
        </w:rPr>
        <w:t>erve as volunteers.  The TA</w:t>
      </w:r>
      <w:r w:rsidRPr="00CF1A3F">
        <w:rPr>
          <w:rFonts w:ascii="Corbel" w:hAnsi="Corbel"/>
          <w:sz w:val="22"/>
          <w:szCs w:val="22"/>
        </w:rPr>
        <w:t xml:space="preserve"> will arrange them in order, sma</w:t>
      </w:r>
      <w:r w:rsidR="00533687" w:rsidRPr="00CF1A3F">
        <w:rPr>
          <w:rFonts w:ascii="Corbel" w:hAnsi="Corbel"/>
          <w:sz w:val="22"/>
          <w:szCs w:val="22"/>
        </w:rPr>
        <w:t>llest value to largest (</w:t>
      </w:r>
      <w:r w:rsidR="00AF326B" w:rsidRPr="00CF1A3F">
        <w:rPr>
          <w:rFonts w:ascii="Corbel" w:hAnsi="Corbel"/>
          <w:sz w:val="22"/>
          <w:szCs w:val="22"/>
        </w:rPr>
        <w:t>10 – 9</w:t>
      </w:r>
      <w:r w:rsidR="00533687" w:rsidRPr="00CF1A3F">
        <w:rPr>
          <w:rFonts w:ascii="Corbel" w:hAnsi="Corbel"/>
          <w:sz w:val="22"/>
          <w:szCs w:val="22"/>
        </w:rPr>
        <w:t>0</w:t>
      </w:r>
      <w:r w:rsidRPr="00CF1A3F">
        <w:rPr>
          <w:rFonts w:ascii="Corbel" w:hAnsi="Corbel"/>
          <w:sz w:val="22"/>
          <w:szCs w:val="22"/>
        </w:rPr>
        <w:t xml:space="preserve">).  She will then ask students to show a gradated change in size of movement </w:t>
      </w:r>
      <w:r w:rsidR="00533687" w:rsidRPr="00CF1A3F">
        <w:rPr>
          <w:rFonts w:ascii="Corbel" w:hAnsi="Corbel"/>
          <w:sz w:val="22"/>
          <w:szCs w:val="22"/>
        </w:rPr>
        <w:t xml:space="preserve">(i.e. bounce) </w:t>
      </w:r>
      <w:r w:rsidRPr="00CF1A3F">
        <w:rPr>
          <w:rFonts w:ascii="Corbel" w:hAnsi="Corbel"/>
          <w:sz w:val="22"/>
          <w:szCs w:val="22"/>
        </w:rPr>
        <w:t>that reflect these values starti</w:t>
      </w:r>
      <w:r w:rsidR="00533687" w:rsidRPr="00CF1A3F">
        <w:rPr>
          <w:rFonts w:ascii="Corbel" w:hAnsi="Corbel"/>
          <w:sz w:val="22"/>
          <w:szCs w:val="22"/>
        </w:rPr>
        <w:t>ng with 0 hardly moving and 100</w:t>
      </w:r>
      <w:r w:rsidRPr="00CF1A3F">
        <w:rPr>
          <w:rFonts w:ascii="Corbel" w:hAnsi="Corbel"/>
          <w:sz w:val="22"/>
          <w:szCs w:val="22"/>
        </w:rPr>
        <w:t xml:space="preserve"> moving as large as possible.  Student volunteers will be thanked and asked to return to their place.</w:t>
      </w:r>
    </w:p>
    <w:p w14:paraId="7C0B2E58" w14:textId="77777777" w:rsidR="00545FC5" w:rsidRPr="00CF1A3F" w:rsidRDefault="00545FC5" w:rsidP="00A908DF">
      <w:pPr>
        <w:rPr>
          <w:rFonts w:ascii="Corbel" w:hAnsi="Corbel"/>
          <w:b/>
          <w:i/>
          <w:sz w:val="22"/>
          <w:szCs w:val="22"/>
        </w:rPr>
      </w:pPr>
    </w:p>
    <w:p w14:paraId="114BEDDB" w14:textId="32C17DD9" w:rsidR="0050254B" w:rsidRPr="00CF1A3F" w:rsidRDefault="00AF326B" w:rsidP="0050254B">
      <w:pPr>
        <w:pStyle w:val="ListParagraph"/>
        <w:numPr>
          <w:ilvl w:val="0"/>
          <w:numId w:val="6"/>
        </w:numPr>
        <w:rPr>
          <w:rFonts w:ascii="Corbel" w:hAnsi="Corbel"/>
          <w:i/>
          <w:sz w:val="22"/>
          <w:szCs w:val="22"/>
        </w:rPr>
      </w:pPr>
      <w:r w:rsidRPr="004913EE">
        <w:rPr>
          <w:rFonts w:ascii="Corbel" w:hAnsi="Corbel"/>
          <w:b/>
          <w:i/>
          <w:sz w:val="22"/>
          <w:szCs w:val="22"/>
        </w:rPr>
        <w:t>Body Parts</w:t>
      </w:r>
      <w:r w:rsidR="00533687" w:rsidRPr="004913EE">
        <w:rPr>
          <w:rFonts w:ascii="Corbel" w:hAnsi="Corbel"/>
          <w:b/>
          <w:i/>
          <w:sz w:val="22"/>
          <w:szCs w:val="22"/>
        </w:rPr>
        <w:t xml:space="preserve"> Exploration:</w:t>
      </w:r>
      <w:r w:rsidR="00533687" w:rsidRPr="00CF1A3F">
        <w:rPr>
          <w:rFonts w:ascii="Corbel" w:hAnsi="Corbel"/>
          <w:i/>
          <w:sz w:val="22"/>
          <w:szCs w:val="22"/>
        </w:rPr>
        <w:t xml:space="preserve">  </w:t>
      </w:r>
      <w:r w:rsidR="00107529" w:rsidRPr="00CF1A3F">
        <w:rPr>
          <w:rFonts w:ascii="Corbel" w:hAnsi="Corbel"/>
          <w:sz w:val="22"/>
          <w:szCs w:val="22"/>
        </w:rPr>
        <w:t xml:space="preserve">Select students’ placemats will be numbered 100 – 500 (by 100’s).  The TA will ask these students to come to the front of the room and serve as volunteers.  The TA will arrange them in order, smallest value to largest (100 – 500).  She will </w:t>
      </w:r>
      <w:r w:rsidR="0050254B" w:rsidRPr="00CF1A3F">
        <w:rPr>
          <w:rFonts w:ascii="Corbel" w:hAnsi="Corbel"/>
          <w:sz w:val="22"/>
          <w:szCs w:val="22"/>
        </w:rPr>
        <w:t>instruct the 100 to move only one body part, the 200 to move two, the 300 to move three, the 400 to move four, and the 500 to use their whole body in movement.</w:t>
      </w:r>
    </w:p>
    <w:p w14:paraId="154A4510" w14:textId="77777777" w:rsidR="0050254B" w:rsidRPr="00CF1A3F" w:rsidRDefault="0050254B" w:rsidP="0050254B">
      <w:pPr>
        <w:rPr>
          <w:rFonts w:ascii="Corbel" w:hAnsi="Corbel"/>
          <w:i/>
          <w:sz w:val="22"/>
          <w:szCs w:val="22"/>
        </w:rPr>
      </w:pPr>
    </w:p>
    <w:p w14:paraId="2CAE38B0" w14:textId="56EB207D" w:rsidR="0050254B" w:rsidRPr="00CF1A3F" w:rsidRDefault="0050254B" w:rsidP="0050254B">
      <w:pPr>
        <w:rPr>
          <w:rFonts w:ascii="Corbel" w:hAnsi="Corbel"/>
          <w:b/>
          <w:i/>
          <w:sz w:val="22"/>
          <w:szCs w:val="22"/>
        </w:rPr>
      </w:pPr>
      <w:r w:rsidRPr="00CF1A3F">
        <w:rPr>
          <w:rFonts w:ascii="Corbel" w:hAnsi="Corbel"/>
          <w:b/>
          <w:i/>
          <w:sz w:val="22"/>
          <w:szCs w:val="22"/>
        </w:rPr>
        <w:t>Review of Academic Concept:  Rectangular Arrays</w:t>
      </w:r>
    </w:p>
    <w:p w14:paraId="4AAA6B9C" w14:textId="6A48CCC2" w:rsidR="00533687" w:rsidRPr="00CF1A3F" w:rsidRDefault="0050254B" w:rsidP="00A908DF">
      <w:pPr>
        <w:rPr>
          <w:rFonts w:ascii="Corbel" w:hAnsi="Corbel"/>
          <w:sz w:val="22"/>
          <w:szCs w:val="22"/>
        </w:rPr>
      </w:pPr>
      <w:r w:rsidRPr="00CF1A3F">
        <w:rPr>
          <w:rFonts w:ascii="Corbel" w:hAnsi="Corbel"/>
          <w:sz w:val="22"/>
          <w:szCs w:val="22"/>
        </w:rPr>
        <w:t>The TA will explain that a rectangular array is a specific way to solve a multi-digit multiplication equation, involving using expanded form and columns and rows to multiply.  The TA will ask students to trace a line with their finger side to side and simultaneously say “row” and trace a line up and down and say “column.”  She will share the poster on expanded form and refer to identifying and separating numbers out in terms of place value as the central part of this process.</w:t>
      </w:r>
    </w:p>
    <w:p w14:paraId="125F3A35" w14:textId="77777777" w:rsidR="0050254B" w:rsidRPr="00CF1A3F" w:rsidRDefault="0050254B" w:rsidP="00A908DF">
      <w:pPr>
        <w:rPr>
          <w:rFonts w:ascii="Corbel" w:hAnsi="Corbel"/>
          <w:sz w:val="22"/>
          <w:szCs w:val="22"/>
        </w:rPr>
      </w:pPr>
    </w:p>
    <w:p w14:paraId="7DC4A0EF" w14:textId="1CA928DA" w:rsidR="00AF326B" w:rsidRPr="00CF1A3F" w:rsidRDefault="00AF326B" w:rsidP="00AF326B">
      <w:pPr>
        <w:rPr>
          <w:rFonts w:ascii="Corbel" w:hAnsi="Corbel"/>
          <w:b/>
          <w:i/>
          <w:sz w:val="22"/>
          <w:szCs w:val="22"/>
        </w:rPr>
      </w:pPr>
      <w:r w:rsidRPr="00CF1A3F">
        <w:rPr>
          <w:rFonts w:ascii="Corbel" w:hAnsi="Corbel"/>
          <w:b/>
          <w:i/>
          <w:sz w:val="22"/>
          <w:szCs w:val="22"/>
        </w:rPr>
        <w:t xml:space="preserve">Development of Concept: </w:t>
      </w:r>
      <w:r w:rsidR="0050254B" w:rsidRPr="00CF1A3F">
        <w:rPr>
          <w:rFonts w:ascii="Corbel" w:hAnsi="Corbel"/>
          <w:b/>
          <w:i/>
          <w:sz w:val="22"/>
          <w:szCs w:val="22"/>
        </w:rPr>
        <w:t>Solving a Rectangular Array Equation</w:t>
      </w:r>
    </w:p>
    <w:p w14:paraId="7B5EFD50" w14:textId="577C2E73" w:rsidR="00AF326B" w:rsidRPr="00CF1A3F" w:rsidRDefault="004A4102" w:rsidP="00AF326B">
      <w:pPr>
        <w:rPr>
          <w:rFonts w:ascii="Corbel" w:hAnsi="Corbel"/>
          <w:sz w:val="22"/>
          <w:szCs w:val="22"/>
        </w:rPr>
      </w:pPr>
      <w:r w:rsidRPr="00CF1A3F">
        <w:rPr>
          <w:rFonts w:ascii="Corbel" w:hAnsi="Corbel"/>
          <w:sz w:val="22"/>
          <w:szCs w:val="22"/>
        </w:rPr>
        <w:t>The TA will show how she solved the</w:t>
      </w:r>
      <w:r w:rsidR="00AF326B" w:rsidRPr="00CF1A3F">
        <w:rPr>
          <w:rFonts w:ascii="Corbel" w:hAnsi="Corbel"/>
          <w:sz w:val="22"/>
          <w:szCs w:val="22"/>
        </w:rPr>
        <w:t xml:space="preserve"> rectan</w:t>
      </w:r>
      <w:r w:rsidRPr="00CF1A3F">
        <w:rPr>
          <w:rFonts w:ascii="Corbel" w:hAnsi="Corbel"/>
          <w:sz w:val="22"/>
          <w:szCs w:val="22"/>
        </w:rPr>
        <w:t>gular array shown on the poster (see equation below) and explain to students that in their culminating activity they will do the same and show their equation through movement and shapes.</w:t>
      </w:r>
    </w:p>
    <w:p w14:paraId="0628D616" w14:textId="77777777" w:rsidR="00AF326B" w:rsidRPr="00CF1A3F" w:rsidRDefault="00AF326B" w:rsidP="00AF326B">
      <w:pPr>
        <w:rPr>
          <w:rFonts w:ascii="Corbel" w:hAnsi="Corbel"/>
          <w:sz w:val="22"/>
          <w:szCs w:val="22"/>
        </w:rPr>
      </w:pPr>
    </w:p>
    <w:p w14:paraId="67A9AC62" w14:textId="77777777" w:rsidR="00AF326B" w:rsidRPr="00CF1A3F" w:rsidRDefault="00AF326B" w:rsidP="00AF326B">
      <w:pPr>
        <w:ind w:firstLine="720"/>
        <w:rPr>
          <w:rFonts w:ascii="Corbel" w:hAnsi="Corbel"/>
          <w:sz w:val="22"/>
          <w:szCs w:val="22"/>
        </w:rPr>
      </w:pPr>
      <w:r w:rsidRPr="00CF1A3F">
        <w:rPr>
          <w:rFonts w:ascii="Corbel" w:hAnsi="Corbel"/>
          <w:sz w:val="22"/>
          <w:szCs w:val="22"/>
        </w:rPr>
        <w:t xml:space="preserve">10 </w:t>
      </w:r>
      <w:r w:rsidRPr="00CF1A3F">
        <w:rPr>
          <w:rFonts w:ascii="Corbel" w:hAnsi="Corbel"/>
          <w:sz w:val="22"/>
          <w:szCs w:val="22"/>
        </w:rPr>
        <w:tab/>
      </w:r>
      <w:r w:rsidRPr="00CF1A3F">
        <w:rPr>
          <w:rFonts w:ascii="Corbel" w:hAnsi="Corbel"/>
          <w:sz w:val="22"/>
          <w:szCs w:val="22"/>
        </w:rPr>
        <w:tab/>
        <w:t>3</w:t>
      </w:r>
    </w:p>
    <w:p w14:paraId="734713C0" w14:textId="77777777" w:rsidR="00AF326B" w:rsidRPr="00CF1A3F" w:rsidRDefault="00AF326B" w:rsidP="00AF326B">
      <w:pPr>
        <w:ind w:firstLine="720"/>
        <w:rPr>
          <w:rFonts w:ascii="Corbel" w:hAnsi="Corbel"/>
          <w:sz w:val="22"/>
          <w:szCs w:val="22"/>
        </w:rPr>
      </w:pPr>
    </w:p>
    <w:p w14:paraId="08CD9906" w14:textId="77777777" w:rsidR="00AF326B" w:rsidRPr="00CF1A3F" w:rsidRDefault="00AF326B" w:rsidP="00AF326B">
      <w:pPr>
        <w:rPr>
          <w:rFonts w:ascii="Corbel" w:hAnsi="Corbel"/>
          <w:sz w:val="22"/>
          <w:szCs w:val="22"/>
        </w:rPr>
      </w:pPr>
      <w:r w:rsidRPr="00CF1A3F">
        <w:rPr>
          <w:rFonts w:ascii="Corbel" w:hAnsi="Corbel"/>
          <w:sz w:val="22"/>
          <w:szCs w:val="22"/>
        </w:rPr>
        <w:t>10</w:t>
      </w:r>
      <w:r w:rsidRPr="00CF1A3F">
        <w:rPr>
          <w:rFonts w:ascii="Corbel" w:hAnsi="Corbel"/>
          <w:sz w:val="22"/>
          <w:szCs w:val="22"/>
        </w:rPr>
        <w:tab/>
        <w:t>100*</w:t>
      </w:r>
      <w:r w:rsidRPr="00CF1A3F">
        <w:rPr>
          <w:rFonts w:ascii="Corbel" w:hAnsi="Corbel"/>
          <w:sz w:val="22"/>
          <w:szCs w:val="22"/>
        </w:rPr>
        <w:tab/>
      </w:r>
      <w:r w:rsidRPr="00CF1A3F">
        <w:rPr>
          <w:rFonts w:ascii="Corbel" w:hAnsi="Corbel"/>
          <w:sz w:val="22"/>
          <w:szCs w:val="22"/>
        </w:rPr>
        <w:tab/>
        <w:t>30*</w:t>
      </w:r>
      <w:r w:rsidRPr="00CF1A3F">
        <w:rPr>
          <w:rFonts w:ascii="Corbel" w:hAnsi="Corbel"/>
          <w:sz w:val="22"/>
          <w:szCs w:val="22"/>
        </w:rPr>
        <w:tab/>
      </w:r>
      <w:r w:rsidRPr="00CF1A3F">
        <w:rPr>
          <w:rFonts w:ascii="Corbel" w:hAnsi="Corbel"/>
          <w:sz w:val="22"/>
          <w:szCs w:val="22"/>
        </w:rPr>
        <w:tab/>
        <w:t xml:space="preserve">100 + 30 = 130* </w:t>
      </w:r>
    </w:p>
    <w:p w14:paraId="527440CA" w14:textId="77777777" w:rsidR="00AF326B" w:rsidRPr="00CF1A3F" w:rsidRDefault="00AF326B" w:rsidP="00AF326B">
      <w:pPr>
        <w:rPr>
          <w:rFonts w:ascii="Corbel" w:hAnsi="Corbel"/>
          <w:sz w:val="22"/>
          <w:szCs w:val="22"/>
        </w:rPr>
      </w:pPr>
    </w:p>
    <w:p w14:paraId="50E65568" w14:textId="77777777" w:rsidR="00AF326B" w:rsidRPr="00CF1A3F" w:rsidRDefault="00AF326B" w:rsidP="00AF326B">
      <w:pPr>
        <w:rPr>
          <w:rFonts w:ascii="Corbel" w:hAnsi="Corbel"/>
          <w:sz w:val="22"/>
          <w:szCs w:val="22"/>
        </w:rPr>
      </w:pPr>
      <w:r w:rsidRPr="00CF1A3F">
        <w:rPr>
          <w:rFonts w:ascii="Corbel" w:hAnsi="Corbel"/>
          <w:sz w:val="22"/>
          <w:szCs w:val="22"/>
        </w:rPr>
        <w:t>4</w:t>
      </w:r>
      <w:r w:rsidRPr="00CF1A3F">
        <w:rPr>
          <w:rFonts w:ascii="Corbel" w:hAnsi="Corbel"/>
          <w:sz w:val="22"/>
          <w:szCs w:val="22"/>
        </w:rPr>
        <w:tab/>
        <w:t>40*</w:t>
      </w:r>
      <w:r w:rsidRPr="00CF1A3F">
        <w:rPr>
          <w:rFonts w:ascii="Corbel" w:hAnsi="Corbel"/>
          <w:sz w:val="22"/>
          <w:szCs w:val="22"/>
        </w:rPr>
        <w:tab/>
      </w:r>
      <w:r w:rsidRPr="00CF1A3F">
        <w:rPr>
          <w:rFonts w:ascii="Corbel" w:hAnsi="Corbel"/>
          <w:sz w:val="22"/>
          <w:szCs w:val="22"/>
        </w:rPr>
        <w:tab/>
        <w:t>12*</w:t>
      </w:r>
      <w:r w:rsidRPr="00CF1A3F">
        <w:rPr>
          <w:rFonts w:ascii="Corbel" w:hAnsi="Corbel"/>
          <w:sz w:val="22"/>
          <w:szCs w:val="22"/>
        </w:rPr>
        <w:tab/>
      </w:r>
      <w:r w:rsidRPr="00CF1A3F">
        <w:rPr>
          <w:rFonts w:ascii="Corbel" w:hAnsi="Corbel"/>
          <w:sz w:val="22"/>
          <w:szCs w:val="22"/>
        </w:rPr>
        <w:tab/>
        <w:t xml:space="preserve">40 + 12 = 52* </w:t>
      </w:r>
    </w:p>
    <w:p w14:paraId="2F675052" w14:textId="77777777" w:rsidR="00AF326B" w:rsidRPr="00CF1A3F" w:rsidRDefault="00AF326B" w:rsidP="00AF326B">
      <w:pPr>
        <w:rPr>
          <w:rFonts w:ascii="Corbel" w:hAnsi="Corbel"/>
          <w:sz w:val="22"/>
          <w:szCs w:val="22"/>
        </w:rPr>
      </w:pPr>
      <w:r w:rsidRPr="00CF1A3F">
        <w:rPr>
          <w:rFonts w:ascii="Corbel" w:hAnsi="Corbel"/>
          <w:sz w:val="22"/>
          <w:szCs w:val="22"/>
        </w:rPr>
        <w:tab/>
      </w:r>
      <w:r w:rsidRPr="00CF1A3F">
        <w:rPr>
          <w:rFonts w:ascii="Corbel" w:hAnsi="Corbel"/>
          <w:sz w:val="22"/>
          <w:szCs w:val="22"/>
        </w:rPr>
        <w:tab/>
      </w:r>
      <w:r w:rsidRPr="00CF1A3F">
        <w:rPr>
          <w:rFonts w:ascii="Corbel" w:hAnsi="Corbel"/>
          <w:sz w:val="22"/>
          <w:szCs w:val="22"/>
        </w:rPr>
        <w:tab/>
      </w:r>
      <w:r w:rsidRPr="00CF1A3F">
        <w:rPr>
          <w:rFonts w:ascii="Corbel" w:hAnsi="Corbel"/>
          <w:sz w:val="22"/>
          <w:szCs w:val="22"/>
        </w:rPr>
        <w:tab/>
      </w:r>
      <w:r w:rsidRPr="00CF1A3F">
        <w:rPr>
          <w:rFonts w:ascii="Corbel" w:hAnsi="Corbel"/>
          <w:sz w:val="22"/>
          <w:szCs w:val="22"/>
        </w:rPr>
        <w:tab/>
      </w:r>
    </w:p>
    <w:p w14:paraId="298135F4" w14:textId="77777777" w:rsidR="00AF326B" w:rsidRPr="00CF1A3F" w:rsidRDefault="00AF326B" w:rsidP="00AF326B">
      <w:pPr>
        <w:rPr>
          <w:rFonts w:ascii="Corbel" w:hAnsi="Corbel"/>
          <w:sz w:val="22"/>
          <w:szCs w:val="22"/>
        </w:rPr>
      </w:pPr>
      <w:r w:rsidRPr="00CF1A3F">
        <w:rPr>
          <w:rFonts w:ascii="Corbel" w:hAnsi="Corbel"/>
          <w:sz w:val="22"/>
          <w:szCs w:val="22"/>
        </w:rPr>
        <w:tab/>
      </w:r>
      <w:r w:rsidRPr="00CF1A3F">
        <w:rPr>
          <w:rFonts w:ascii="Corbel" w:hAnsi="Corbel"/>
          <w:sz w:val="22"/>
          <w:szCs w:val="22"/>
        </w:rPr>
        <w:tab/>
      </w:r>
      <w:r w:rsidRPr="00CF1A3F">
        <w:rPr>
          <w:rFonts w:ascii="Corbel" w:hAnsi="Corbel"/>
          <w:sz w:val="22"/>
          <w:szCs w:val="22"/>
        </w:rPr>
        <w:tab/>
      </w:r>
      <w:r w:rsidRPr="00CF1A3F">
        <w:rPr>
          <w:rFonts w:ascii="Corbel" w:hAnsi="Corbel"/>
          <w:sz w:val="22"/>
          <w:szCs w:val="22"/>
        </w:rPr>
        <w:tab/>
      </w:r>
      <w:r w:rsidRPr="00CF1A3F">
        <w:rPr>
          <w:rFonts w:ascii="Corbel" w:hAnsi="Corbel"/>
          <w:sz w:val="22"/>
          <w:szCs w:val="22"/>
        </w:rPr>
        <w:tab/>
        <w:t xml:space="preserve">130 + 52 = 182 </w:t>
      </w:r>
    </w:p>
    <w:p w14:paraId="50DE093A" w14:textId="77777777" w:rsidR="00AF326B" w:rsidRPr="00CF1A3F" w:rsidRDefault="00AF326B" w:rsidP="00AF326B">
      <w:pPr>
        <w:rPr>
          <w:rFonts w:ascii="Corbel" w:hAnsi="Corbel"/>
          <w:sz w:val="22"/>
          <w:szCs w:val="22"/>
        </w:rPr>
      </w:pPr>
    </w:p>
    <w:p w14:paraId="7114E869" w14:textId="520EC3AC" w:rsidR="00AF326B" w:rsidRPr="00CF1A3F" w:rsidRDefault="00AF326B" w:rsidP="00AF326B">
      <w:pPr>
        <w:rPr>
          <w:rFonts w:ascii="Corbel" w:hAnsi="Corbel"/>
          <w:b/>
          <w:i/>
          <w:sz w:val="22"/>
          <w:szCs w:val="22"/>
        </w:rPr>
      </w:pPr>
      <w:r w:rsidRPr="00CF1A3F">
        <w:rPr>
          <w:rFonts w:ascii="Corbel" w:hAnsi="Corbel"/>
          <w:b/>
          <w:i/>
          <w:sz w:val="22"/>
          <w:szCs w:val="22"/>
        </w:rPr>
        <w:t>Culmination of the Concept</w:t>
      </w:r>
      <w:r w:rsidR="004A4102" w:rsidRPr="00CF1A3F">
        <w:rPr>
          <w:rFonts w:ascii="Corbel" w:hAnsi="Corbel"/>
          <w:b/>
          <w:i/>
          <w:sz w:val="22"/>
          <w:szCs w:val="22"/>
        </w:rPr>
        <w:t>:  Dancing a Rectangular Array Equation</w:t>
      </w:r>
    </w:p>
    <w:p w14:paraId="04731224" w14:textId="05623F81" w:rsidR="00AF326B" w:rsidRPr="00CF1A3F" w:rsidRDefault="00AF326B" w:rsidP="00AF326B">
      <w:pPr>
        <w:rPr>
          <w:rFonts w:ascii="Corbel" w:hAnsi="Corbel"/>
          <w:sz w:val="22"/>
          <w:szCs w:val="22"/>
        </w:rPr>
      </w:pPr>
      <w:r w:rsidRPr="00CF1A3F">
        <w:rPr>
          <w:rFonts w:ascii="Corbel" w:hAnsi="Corbel"/>
          <w:sz w:val="22"/>
          <w:szCs w:val="22"/>
        </w:rPr>
        <w:t xml:space="preserve">Students </w:t>
      </w:r>
      <w:r w:rsidR="004A4102" w:rsidRPr="00CF1A3F">
        <w:rPr>
          <w:rFonts w:ascii="Corbel" w:hAnsi="Corbel"/>
          <w:sz w:val="22"/>
          <w:szCs w:val="22"/>
        </w:rPr>
        <w:t>will be divided into groups of 4-5</w:t>
      </w:r>
      <w:r w:rsidRPr="00CF1A3F">
        <w:rPr>
          <w:rFonts w:ascii="Corbel" w:hAnsi="Corbel"/>
          <w:sz w:val="22"/>
          <w:szCs w:val="22"/>
        </w:rPr>
        <w:t>.  Each group will receive</w:t>
      </w:r>
      <w:r w:rsidR="004A4102" w:rsidRPr="00CF1A3F">
        <w:rPr>
          <w:rFonts w:ascii="Corbel" w:hAnsi="Corbel"/>
          <w:sz w:val="22"/>
          <w:szCs w:val="22"/>
        </w:rPr>
        <w:t xml:space="preserve"> two multi-digit numbers and a rectangular array (blank) chart </w:t>
      </w:r>
      <w:r w:rsidRPr="00CF1A3F">
        <w:rPr>
          <w:rFonts w:ascii="Corbel" w:hAnsi="Corbel"/>
          <w:sz w:val="22"/>
          <w:szCs w:val="22"/>
        </w:rPr>
        <w:t xml:space="preserve">that they </w:t>
      </w:r>
      <w:r w:rsidR="004A4102" w:rsidRPr="00CF1A3F">
        <w:rPr>
          <w:rFonts w:ascii="Corbel" w:hAnsi="Corbel"/>
          <w:sz w:val="22"/>
          <w:szCs w:val="22"/>
        </w:rPr>
        <w:t>will use to solve the equation (the two numbers can be put in any order, determining whether they are listed in a row (first number) or column (second number)</w:t>
      </w:r>
      <w:r w:rsidRPr="00CF1A3F">
        <w:rPr>
          <w:rFonts w:ascii="Corbel" w:hAnsi="Corbel"/>
          <w:sz w:val="22"/>
          <w:szCs w:val="22"/>
        </w:rPr>
        <w:t xml:space="preserve">.  </w:t>
      </w:r>
      <w:r w:rsidR="004A4102" w:rsidRPr="00CF1A3F">
        <w:rPr>
          <w:rFonts w:ascii="Corbel" w:hAnsi="Corbel"/>
          <w:sz w:val="22"/>
          <w:szCs w:val="22"/>
        </w:rPr>
        <w:t>The TA will then direct students in the group to show the equation only:  the first number, the second number, and the answer.  They will use movement to show the numbers, and shapes to show the multiplication and equals sign along with the final answer.  The movement can be anything, but will involve body parts (the 1’s) and whole body movements (the 10’s).  For example: the number “13” will be shown with one movement using the whole body, followed by three movements using one body part.  In other words, both place value and the actual value of each number will be shown.  The students will be directed to stand in the order of the equation (a line) and either assign specific people to each part of the equation or do every part of it as a group.</w:t>
      </w:r>
      <w:r w:rsidRPr="00CF1A3F">
        <w:rPr>
          <w:rFonts w:ascii="Corbel" w:hAnsi="Corbel"/>
          <w:sz w:val="22"/>
          <w:szCs w:val="22"/>
        </w:rPr>
        <w:t xml:space="preserve">  </w:t>
      </w:r>
      <w:r w:rsidR="004A4102" w:rsidRPr="00CF1A3F">
        <w:rPr>
          <w:rFonts w:ascii="Corbel" w:hAnsi="Corbel"/>
          <w:sz w:val="22"/>
          <w:szCs w:val="22"/>
        </w:rPr>
        <w:t>The final answer, using body shaping, must use all people in the group, so combining people to make one number might be necessary depending on the size of the group.  The following equations will be distributed (the correct answers are written here but are not shared with students).</w:t>
      </w:r>
    </w:p>
    <w:p w14:paraId="4D8BA553" w14:textId="77777777" w:rsidR="00AF326B" w:rsidRPr="00CF1A3F" w:rsidRDefault="00AF326B" w:rsidP="00AF326B">
      <w:pPr>
        <w:rPr>
          <w:rFonts w:ascii="Corbel" w:hAnsi="Corbel"/>
          <w:sz w:val="22"/>
          <w:szCs w:val="22"/>
        </w:rPr>
      </w:pPr>
    </w:p>
    <w:p w14:paraId="01524E7A" w14:textId="56F353B3" w:rsidR="00AF326B" w:rsidRPr="00CF1A3F" w:rsidRDefault="00AF326B" w:rsidP="00AF326B">
      <w:pPr>
        <w:rPr>
          <w:rFonts w:ascii="Corbel" w:hAnsi="Corbel"/>
          <w:sz w:val="22"/>
          <w:szCs w:val="22"/>
        </w:rPr>
      </w:pPr>
      <w:r w:rsidRPr="00CF1A3F">
        <w:rPr>
          <w:rFonts w:ascii="Corbel" w:hAnsi="Corbel"/>
          <w:sz w:val="22"/>
          <w:szCs w:val="22"/>
        </w:rPr>
        <w:t>Group 1:  56 x 77 (4321)</w:t>
      </w:r>
      <w:r w:rsidR="004A4102" w:rsidRPr="00CF1A3F">
        <w:rPr>
          <w:rFonts w:ascii="Corbel" w:hAnsi="Corbel"/>
          <w:sz w:val="22"/>
          <w:szCs w:val="22"/>
        </w:rPr>
        <w:tab/>
      </w:r>
      <w:r w:rsidR="004A4102" w:rsidRPr="00CF1A3F">
        <w:rPr>
          <w:rFonts w:ascii="Corbel" w:hAnsi="Corbel"/>
          <w:sz w:val="22"/>
          <w:szCs w:val="22"/>
        </w:rPr>
        <w:tab/>
      </w:r>
      <w:r w:rsidR="004A4102" w:rsidRPr="00CF1A3F">
        <w:rPr>
          <w:rFonts w:ascii="Corbel" w:hAnsi="Corbel"/>
          <w:sz w:val="22"/>
          <w:szCs w:val="22"/>
        </w:rPr>
        <w:tab/>
        <w:t>Group 3:  25 x 81 (2025)</w:t>
      </w:r>
    </w:p>
    <w:p w14:paraId="7BBA52BE" w14:textId="0A2C2004" w:rsidR="00AF326B" w:rsidRPr="00CF1A3F" w:rsidRDefault="00AF326B" w:rsidP="00AF326B">
      <w:pPr>
        <w:rPr>
          <w:rFonts w:ascii="Corbel" w:hAnsi="Corbel"/>
          <w:sz w:val="22"/>
          <w:szCs w:val="22"/>
        </w:rPr>
      </w:pPr>
      <w:r w:rsidRPr="00CF1A3F">
        <w:rPr>
          <w:rFonts w:ascii="Corbel" w:hAnsi="Corbel"/>
          <w:sz w:val="22"/>
          <w:szCs w:val="22"/>
        </w:rPr>
        <w:t>Group 2:  42 x 73 (3066)</w:t>
      </w:r>
      <w:r w:rsidR="004A4102" w:rsidRPr="00CF1A3F">
        <w:rPr>
          <w:rFonts w:ascii="Corbel" w:hAnsi="Corbel"/>
          <w:sz w:val="22"/>
          <w:szCs w:val="22"/>
        </w:rPr>
        <w:tab/>
      </w:r>
      <w:r w:rsidR="004A4102" w:rsidRPr="00CF1A3F">
        <w:rPr>
          <w:rFonts w:ascii="Corbel" w:hAnsi="Corbel"/>
          <w:sz w:val="22"/>
          <w:szCs w:val="22"/>
        </w:rPr>
        <w:tab/>
      </w:r>
      <w:r w:rsidR="004A4102" w:rsidRPr="00CF1A3F">
        <w:rPr>
          <w:rFonts w:ascii="Corbel" w:hAnsi="Corbel"/>
          <w:sz w:val="22"/>
          <w:szCs w:val="22"/>
        </w:rPr>
        <w:tab/>
        <w:t>Group 4:  23 x 69 (1587)</w:t>
      </w:r>
    </w:p>
    <w:p w14:paraId="36053238" w14:textId="77777777" w:rsidR="00AF326B" w:rsidRPr="00CF1A3F" w:rsidRDefault="00AF326B" w:rsidP="00AF326B">
      <w:pPr>
        <w:rPr>
          <w:rFonts w:ascii="Corbel" w:hAnsi="Corbel"/>
          <w:sz w:val="22"/>
          <w:szCs w:val="22"/>
        </w:rPr>
      </w:pPr>
    </w:p>
    <w:p w14:paraId="0064571A" w14:textId="659436E2" w:rsidR="00AF326B" w:rsidRPr="00CF1A3F" w:rsidRDefault="00AF326B" w:rsidP="00AF326B">
      <w:pPr>
        <w:rPr>
          <w:rFonts w:ascii="Corbel" w:hAnsi="Corbel"/>
          <w:sz w:val="22"/>
          <w:szCs w:val="22"/>
        </w:rPr>
      </w:pPr>
      <w:r w:rsidRPr="00CF1A3F">
        <w:rPr>
          <w:rFonts w:ascii="Corbel" w:hAnsi="Corbel"/>
          <w:sz w:val="22"/>
          <w:szCs w:val="22"/>
        </w:rPr>
        <w:t xml:space="preserve">The groups will be given five minutes to solve their equation and show their work (written) on the rectangular array.  They will </w:t>
      </w:r>
      <w:r w:rsidR="004A4102" w:rsidRPr="00CF1A3F">
        <w:rPr>
          <w:rFonts w:ascii="Corbel" w:hAnsi="Corbel"/>
          <w:sz w:val="22"/>
          <w:szCs w:val="22"/>
        </w:rPr>
        <w:t>then create</w:t>
      </w:r>
      <w:r w:rsidRPr="00CF1A3F">
        <w:rPr>
          <w:rFonts w:ascii="Corbel" w:hAnsi="Corbel"/>
          <w:sz w:val="22"/>
          <w:szCs w:val="22"/>
        </w:rPr>
        <w:t xml:space="preserve"> </w:t>
      </w:r>
      <w:r w:rsidR="004A4102" w:rsidRPr="00CF1A3F">
        <w:rPr>
          <w:rFonts w:ascii="Corbel" w:hAnsi="Corbel"/>
          <w:sz w:val="22"/>
          <w:szCs w:val="22"/>
        </w:rPr>
        <w:t>the movement and shapes needed to dance this equation.  The TA will ask for groups to volunteer to show their equation dances to reinforce expectations.</w:t>
      </w:r>
    </w:p>
    <w:p w14:paraId="72212CE7" w14:textId="77777777" w:rsidR="00AF326B" w:rsidRPr="00CF1A3F" w:rsidRDefault="00AF326B" w:rsidP="00A908DF">
      <w:pPr>
        <w:rPr>
          <w:rFonts w:ascii="Corbel" w:hAnsi="Corbel"/>
          <w:sz w:val="22"/>
          <w:szCs w:val="22"/>
        </w:rPr>
      </w:pPr>
    </w:p>
    <w:p w14:paraId="099FE5CA" w14:textId="3178009D" w:rsidR="00DF7B46" w:rsidRPr="00CF1A3F" w:rsidRDefault="00DF7B46" w:rsidP="00A908DF">
      <w:pPr>
        <w:rPr>
          <w:rFonts w:ascii="Corbel" w:hAnsi="Corbel"/>
          <w:b/>
          <w:i/>
          <w:sz w:val="22"/>
          <w:szCs w:val="22"/>
        </w:rPr>
      </w:pPr>
      <w:r w:rsidRPr="00CF1A3F">
        <w:rPr>
          <w:rFonts w:ascii="Corbel" w:hAnsi="Corbel"/>
          <w:b/>
          <w:i/>
          <w:sz w:val="22"/>
          <w:szCs w:val="22"/>
        </w:rPr>
        <w:t>Closure</w:t>
      </w:r>
    </w:p>
    <w:p w14:paraId="5581A92A" w14:textId="5C0E127E" w:rsidR="00DF7B46" w:rsidRPr="00CF1A3F" w:rsidRDefault="004A4102" w:rsidP="00A908DF">
      <w:pPr>
        <w:rPr>
          <w:rFonts w:ascii="Corbel" w:hAnsi="Corbel"/>
          <w:sz w:val="22"/>
          <w:szCs w:val="22"/>
        </w:rPr>
      </w:pPr>
      <w:r w:rsidRPr="00CF1A3F">
        <w:rPr>
          <w:rFonts w:ascii="Corbel" w:hAnsi="Corbel"/>
          <w:sz w:val="22"/>
          <w:szCs w:val="22"/>
        </w:rPr>
        <w:t>The TA will reiterate the importance of using place value to identify the value and function (in expanded form) of numbers and the process of a rectangular array.   She will thank students for their enthusiasm, creativity, and energy in the learning process.</w:t>
      </w:r>
      <w:bookmarkStart w:id="0" w:name="_GoBack"/>
      <w:bookmarkEnd w:id="0"/>
    </w:p>
    <w:sectPr w:rsidR="00DF7B46" w:rsidRPr="00CF1A3F"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52AC2" w14:textId="77777777" w:rsidR="00402AE6" w:rsidRDefault="00402AE6" w:rsidP="00CF1A3F">
      <w:r>
        <w:separator/>
      </w:r>
    </w:p>
  </w:endnote>
  <w:endnote w:type="continuationSeparator" w:id="0">
    <w:p w14:paraId="733185CB" w14:textId="77777777" w:rsidR="00402AE6" w:rsidRDefault="00402AE6" w:rsidP="00CF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27D7" w14:textId="77777777" w:rsidR="00CF1A3F" w:rsidRDefault="00CF1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D549E" w14:textId="7F8FCFFB" w:rsidR="00CF1A3F" w:rsidRPr="00CF1A3F" w:rsidRDefault="00CF1A3F" w:rsidP="00CF1A3F">
    <w:pPr>
      <w:pStyle w:val="Footer"/>
      <w:jc w:val="right"/>
      <w:rPr>
        <w:rFonts w:ascii="Corbel" w:hAnsi="Corbel"/>
        <w:i/>
        <w:sz w:val="18"/>
        <w:szCs w:val="18"/>
      </w:rPr>
    </w:pPr>
    <w:r w:rsidRPr="00CF1A3F">
      <w:rPr>
        <w:rFonts w:ascii="Corbel" w:hAnsi="Corbel"/>
        <w:i/>
        <w:sz w:val="18"/>
        <w:szCs w:val="18"/>
      </w:rPr>
      <w:t>Written by Julie Hammond White (Oakland Heights Elementary, 2015)</w:t>
    </w:r>
  </w:p>
  <w:p w14:paraId="63F0C7AA" w14:textId="77777777" w:rsidR="00CF1A3F" w:rsidRDefault="00CF1A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D070" w14:textId="77777777" w:rsidR="00CF1A3F" w:rsidRDefault="00CF1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A54B6" w14:textId="77777777" w:rsidR="00402AE6" w:rsidRDefault="00402AE6" w:rsidP="00CF1A3F">
      <w:r>
        <w:separator/>
      </w:r>
    </w:p>
  </w:footnote>
  <w:footnote w:type="continuationSeparator" w:id="0">
    <w:p w14:paraId="3B034658" w14:textId="77777777" w:rsidR="00402AE6" w:rsidRDefault="00402AE6" w:rsidP="00CF1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D8C7" w14:textId="77777777" w:rsidR="00CF1A3F" w:rsidRDefault="00CF1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5A0A0" w14:textId="77777777" w:rsidR="00CF1A3F" w:rsidRDefault="00CF1A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2CC" w14:textId="77777777" w:rsidR="00CF1A3F" w:rsidRDefault="00CF1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7357"/>
    <w:multiLevelType w:val="hybridMultilevel"/>
    <w:tmpl w:val="4DBC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7336F"/>
    <w:multiLevelType w:val="hybridMultilevel"/>
    <w:tmpl w:val="E5B6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92924"/>
    <w:multiLevelType w:val="hybridMultilevel"/>
    <w:tmpl w:val="12E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11A28"/>
    <w:multiLevelType w:val="hybridMultilevel"/>
    <w:tmpl w:val="6C4A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00B91"/>
    <w:multiLevelType w:val="hybridMultilevel"/>
    <w:tmpl w:val="FB6E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40651"/>
    <w:multiLevelType w:val="hybridMultilevel"/>
    <w:tmpl w:val="172C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23CF8"/>
    <w:rsid w:val="0004747E"/>
    <w:rsid w:val="000C77BD"/>
    <w:rsid w:val="001073A4"/>
    <w:rsid w:val="00107529"/>
    <w:rsid w:val="001862A4"/>
    <w:rsid w:val="001B532F"/>
    <w:rsid w:val="001F7929"/>
    <w:rsid w:val="002F129A"/>
    <w:rsid w:val="00300285"/>
    <w:rsid w:val="00352F0E"/>
    <w:rsid w:val="0036069D"/>
    <w:rsid w:val="00365B06"/>
    <w:rsid w:val="003939EE"/>
    <w:rsid w:val="003E1316"/>
    <w:rsid w:val="003F6245"/>
    <w:rsid w:val="00401001"/>
    <w:rsid w:val="00402AE6"/>
    <w:rsid w:val="00465631"/>
    <w:rsid w:val="004913EE"/>
    <w:rsid w:val="004A4102"/>
    <w:rsid w:val="0050254B"/>
    <w:rsid w:val="00525D6F"/>
    <w:rsid w:val="00533687"/>
    <w:rsid w:val="00545FC5"/>
    <w:rsid w:val="00576C28"/>
    <w:rsid w:val="00592392"/>
    <w:rsid w:val="006B14DA"/>
    <w:rsid w:val="006B202C"/>
    <w:rsid w:val="006D6B6E"/>
    <w:rsid w:val="006E2C01"/>
    <w:rsid w:val="006E5793"/>
    <w:rsid w:val="007141F4"/>
    <w:rsid w:val="007A12C8"/>
    <w:rsid w:val="0082217F"/>
    <w:rsid w:val="0087787A"/>
    <w:rsid w:val="00911F5C"/>
    <w:rsid w:val="009149C0"/>
    <w:rsid w:val="00920E52"/>
    <w:rsid w:val="00955D35"/>
    <w:rsid w:val="0095616A"/>
    <w:rsid w:val="00956B4F"/>
    <w:rsid w:val="009A10A7"/>
    <w:rsid w:val="00A23B50"/>
    <w:rsid w:val="00A908DF"/>
    <w:rsid w:val="00AF326B"/>
    <w:rsid w:val="00B26639"/>
    <w:rsid w:val="00B3196A"/>
    <w:rsid w:val="00B44846"/>
    <w:rsid w:val="00BD4CC2"/>
    <w:rsid w:val="00BE26A3"/>
    <w:rsid w:val="00BF576F"/>
    <w:rsid w:val="00C40112"/>
    <w:rsid w:val="00C53F3F"/>
    <w:rsid w:val="00C75891"/>
    <w:rsid w:val="00CB037D"/>
    <w:rsid w:val="00CE7171"/>
    <w:rsid w:val="00CF1A3F"/>
    <w:rsid w:val="00D41012"/>
    <w:rsid w:val="00D77DDD"/>
    <w:rsid w:val="00DD1232"/>
    <w:rsid w:val="00DF7B46"/>
    <w:rsid w:val="00E06DC4"/>
    <w:rsid w:val="00E27EF0"/>
    <w:rsid w:val="00E35851"/>
    <w:rsid w:val="00E61A14"/>
    <w:rsid w:val="00F360D6"/>
    <w:rsid w:val="00F36C2F"/>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CF1A3F"/>
    <w:pPr>
      <w:tabs>
        <w:tab w:val="center" w:pos="4680"/>
        <w:tab w:val="right" w:pos="9360"/>
      </w:tabs>
    </w:pPr>
  </w:style>
  <w:style w:type="character" w:customStyle="1" w:styleId="HeaderChar">
    <w:name w:val="Header Char"/>
    <w:basedOn w:val="DefaultParagraphFont"/>
    <w:link w:val="Header"/>
    <w:uiPriority w:val="99"/>
    <w:rsid w:val="00CF1A3F"/>
  </w:style>
  <w:style w:type="paragraph" w:styleId="Footer">
    <w:name w:val="footer"/>
    <w:basedOn w:val="Normal"/>
    <w:link w:val="FooterChar"/>
    <w:uiPriority w:val="99"/>
    <w:unhideWhenUsed/>
    <w:rsid w:val="00CF1A3F"/>
    <w:pPr>
      <w:tabs>
        <w:tab w:val="center" w:pos="4680"/>
        <w:tab w:val="right" w:pos="9360"/>
      </w:tabs>
    </w:pPr>
  </w:style>
  <w:style w:type="character" w:customStyle="1" w:styleId="FooterChar">
    <w:name w:val="Footer Char"/>
    <w:basedOn w:val="DefaultParagraphFont"/>
    <w:link w:val="Footer"/>
    <w:uiPriority w:val="99"/>
    <w:rsid w:val="00CF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2017-08-13T21:26:00Z</dcterms:created>
  <dcterms:modified xsi:type="dcterms:W3CDTF">2017-08-13T21:26:00Z</dcterms:modified>
</cp:coreProperties>
</file>