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0378C" w14:textId="21FF6F3D" w:rsidR="00C81F3E" w:rsidRDefault="00CD296C">
      <w:pPr>
        <w:spacing w:after="233" w:line="259" w:lineRule="auto"/>
        <w:ind w:left="0" w:firstLine="0"/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5F5B399F" wp14:editId="7D1DBC05">
            <wp:simplePos x="0" y="0"/>
            <wp:positionH relativeFrom="column">
              <wp:posOffset>249859</wp:posOffset>
            </wp:positionH>
            <wp:positionV relativeFrom="paragraph">
              <wp:posOffset>469</wp:posOffset>
            </wp:positionV>
            <wp:extent cx="1717481" cy="699521"/>
            <wp:effectExtent l="0" t="0" r="0" b="5715"/>
            <wp:wrapTight wrapText="bothSides">
              <wp:wrapPolygon edited="0">
                <wp:start x="0" y="0"/>
                <wp:lineTo x="0" y="21188"/>
                <wp:lineTo x="21328" y="21188"/>
                <wp:lineTo x="21328" y="0"/>
                <wp:lineTo x="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81" cy="699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181717"/>
          <w:sz w:val="40"/>
        </w:rPr>
        <w:t>Concussion Symptom Checklist</w:t>
      </w:r>
    </w:p>
    <w:p w14:paraId="3E1FD17F" w14:textId="78D37112" w:rsidR="00C81F3E" w:rsidRDefault="00CD296C">
      <w:pPr>
        <w:tabs>
          <w:tab w:val="center" w:pos="2338"/>
          <w:tab w:val="center" w:pos="4855"/>
          <w:tab w:val="center" w:pos="5575"/>
          <w:tab w:val="center" w:pos="6295"/>
          <w:tab w:val="center" w:pos="7015"/>
          <w:tab w:val="center" w:pos="8843"/>
        </w:tabs>
        <w:spacing w:after="281"/>
        <w:ind w:left="0" w:firstLine="0"/>
      </w:pPr>
      <w:r>
        <w:rPr>
          <w:color w:val="000000"/>
        </w:rPr>
        <w:tab/>
      </w:r>
      <w:r>
        <w:t xml:space="preserve">Name: ___________________________ </w:t>
      </w:r>
      <w:r>
        <w:tab/>
        <w:t xml:space="preserve"> </w:t>
      </w:r>
      <w:r>
        <w:tab/>
        <w:t>Date: ____/____/______</w:t>
      </w:r>
    </w:p>
    <w:p w14:paraId="65B4D498" w14:textId="77777777" w:rsidR="00C81F3E" w:rsidRDefault="00CD296C">
      <w:pPr>
        <w:ind w:left="530" w:right="486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4807A5" wp14:editId="3559F413">
                <wp:simplePos x="0" y="0"/>
                <wp:positionH relativeFrom="page">
                  <wp:posOffset>458153</wp:posOffset>
                </wp:positionH>
                <wp:positionV relativeFrom="page">
                  <wp:posOffset>9316932</wp:posOffset>
                </wp:positionV>
                <wp:extent cx="6835483" cy="210629"/>
                <wp:effectExtent l="0" t="0" r="0" b="0"/>
                <wp:wrapTopAndBottom/>
                <wp:docPr id="11531" name="Group 11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483" cy="210629"/>
                          <a:chOff x="0" y="0"/>
                          <a:chExt cx="6835483" cy="210629"/>
                        </a:xfrm>
                      </wpg:grpSpPr>
                      <wps:wsp>
                        <wps:cNvPr id="12301" name="Shape 12301"/>
                        <wps:cNvSpPr/>
                        <wps:spPr>
                          <a:xfrm>
                            <a:off x="0" y="4"/>
                            <a:ext cx="6835483" cy="16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483" h="161455">
                                <a:moveTo>
                                  <a:pt x="0" y="0"/>
                                </a:moveTo>
                                <a:lnTo>
                                  <a:pt x="6835483" y="0"/>
                                </a:lnTo>
                                <a:lnTo>
                                  <a:pt x="6835483" y="161455"/>
                                </a:lnTo>
                                <a:lnTo>
                                  <a:pt x="0" y="1614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5947810" y="0"/>
                            <a:ext cx="1180579" cy="280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21F1C" w14:textId="77777777" w:rsidR="00C81F3E" w:rsidRDefault="00CD29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Rockwell" w:eastAsia="Rockwell" w:hAnsi="Rockwell" w:cs="Rockwell"/>
                                  <w:color w:val="FFFEFD"/>
                                  <w:sz w:val="36"/>
                                </w:rPr>
                                <w:t>OCAMP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31" style="width:538.227pt;height:16.585pt;position:absolute;mso-position-horizontal-relative:page;mso-position-horizontal:absolute;margin-left:36.075pt;mso-position-vertical-relative:page;margin-top:733.617pt;" coordsize="68354,2106">
                <v:shape id="Shape 12302" style="position:absolute;width:68354;height:1614;left:0;top:0;" coordsize="6835483,161455" path="m0,0l6835483,0l6835483,161455l0,161455l0,0">
                  <v:stroke weight="0pt" endcap="flat" joinstyle="miter" miterlimit="10" on="false" color="#000000" opacity="0"/>
                  <v:fill on="true" color="#181717"/>
                </v:shape>
                <v:rect id="Rectangle 7" style="position:absolute;width:11805;height:2801;left:5947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Rockwell" w:hAnsi="Rockwell" w:eastAsia="Rockwell" w:ascii="Rockwell"/>
                            <w:color w:val="fffefd"/>
                            <w:sz w:val="36"/>
                          </w:rPr>
                          <w:t xml:space="preserve">OCAMP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Instructions: For each item please indicate how much the symptom has bothered you over the </w:t>
      </w:r>
      <w:r>
        <w:rPr>
          <w:b/>
          <w:i/>
        </w:rPr>
        <w:t>past 2 days</w:t>
      </w:r>
    </w:p>
    <w:tbl>
      <w:tblPr>
        <w:tblStyle w:val="TableGrid"/>
        <w:tblW w:w="10102" w:type="dxa"/>
        <w:tblInd w:w="539" w:type="dxa"/>
        <w:tblCellMar>
          <w:left w:w="109" w:type="dxa"/>
          <w:right w:w="110" w:type="dxa"/>
        </w:tblCellMar>
        <w:tblLook w:val="04A0" w:firstRow="1" w:lastRow="0" w:firstColumn="1" w:lastColumn="0" w:noHBand="0" w:noVBand="1"/>
      </w:tblPr>
      <w:tblGrid>
        <w:gridCol w:w="760"/>
        <w:gridCol w:w="2941"/>
        <w:gridCol w:w="921"/>
        <w:gridCol w:w="912"/>
        <w:gridCol w:w="913"/>
        <w:gridCol w:w="912"/>
        <w:gridCol w:w="913"/>
        <w:gridCol w:w="912"/>
        <w:gridCol w:w="918"/>
      </w:tblGrid>
      <w:tr w:rsidR="00C81F3E" w14:paraId="519CAA3E" w14:textId="77777777" w:rsidTr="00CD296C">
        <w:trPr>
          <w:trHeight w:val="372"/>
        </w:trPr>
        <w:tc>
          <w:tcPr>
            <w:tcW w:w="370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54CB4CA" w14:textId="77777777" w:rsidR="00C81F3E" w:rsidRDefault="00CD296C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color w:val="000000"/>
                <w:sz w:val="28"/>
              </w:rPr>
              <w:t>Symptoms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A6F6" w14:textId="77777777" w:rsidR="00C81F3E" w:rsidRDefault="00CD296C">
            <w:pPr>
              <w:spacing w:after="0" w:line="259" w:lineRule="auto"/>
              <w:ind w:left="79" w:firstLine="0"/>
            </w:pPr>
            <w:r>
              <w:rPr>
                <w:b/>
                <w:color w:val="000000"/>
                <w:sz w:val="24"/>
              </w:rPr>
              <w:t>none</w:t>
            </w:r>
            <w:r>
              <w:rPr>
                <w:b/>
                <w:color w:val="000000"/>
                <w:sz w:val="24"/>
              </w:rPr>
              <w:tab/>
              <w:t xml:space="preserve">   </w:t>
            </w:r>
          </w:p>
        </w:tc>
        <w:tc>
          <w:tcPr>
            <w:tcW w:w="182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215B0" w14:textId="77777777" w:rsidR="00C81F3E" w:rsidRDefault="00CD296C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color w:val="000000"/>
                <w:sz w:val="24"/>
              </w:rPr>
              <w:t>mild</w:t>
            </w:r>
            <w:r>
              <w:rPr>
                <w:b/>
                <w:color w:val="000000"/>
                <w:sz w:val="24"/>
              </w:rPr>
              <w:tab/>
              <w:t xml:space="preserve">   </w:t>
            </w:r>
          </w:p>
        </w:tc>
        <w:tc>
          <w:tcPr>
            <w:tcW w:w="182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596F77A" w14:textId="77777777" w:rsidR="00C81F3E" w:rsidRDefault="00CD296C">
            <w:pPr>
              <w:spacing w:after="0" w:line="259" w:lineRule="auto"/>
              <w:ind w:left="57" w:firstLine="0"/>
            </w:pPr>
            <w:r>
              <w:rPr>
                <w:b/>
                <w:color w:val="000000"/>
                <w:sz w:val="24"/>
              </w:rPr>
              <w:t>moderate</w:t>
            </w:r>
            <w:r>
              <w:rPr>
                <w:b/>
                <w:color w:val="000000"/>
                <w:sz w:val="24"/>
              </w:rPr>
              <w:tab/>
              <w:t xml:space="preserve">   </w:t>
            </w:r>
          </w:p>
        </w:tc>
        <w:tc>
          <w:tcPr>
            <w:tcW w:w="183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BA0C46F" w14:textId="77777777" w:rsidR="00C81F3E" w:rsidRDefault="00CD296C">
            <w:pPr>
              <w:spacing w:after="0" w:line="259" w:lineRule="auto"/>
              <w:ind w:left="50" w:firstLine="0"/>
              <w:jc w:val="center"/>
            </w:pPr>
            <w:r>
              <w:rPr>
                <w:b/>
                <w:color w:val="000000"/>
                <w:sz w:val="24"/>
              </w:rPr>
              <w:t>severe</w:t>
            </w:r>
            <w:r>
              <w:rPr>
                <w:b/>
                <w:color w:val="000000"/>
                <w:sz w:val="24"/>
              </w:rPr>
              <w:tab/>
              <w:t xml:space="preserve">   </w:t>
            </w:r>
          </w:p>
        </w:tc>
      </w:tr>
      <w:tr w:rsidR="00C81F3E" w14:paraId="797FA4E6" w14:textId="77777777" w:rsidTr="00CD296C">
        <w:trPr>
          <w:trHeight w:val="417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23BF727" w14:textId="77777777" w:rsidR="00C81F3E" w:rsidRDefault="00CD296C">
            <w:pPr>
              <w:spacing w:after="0" w:line="259" w:lineRule="auto"/>
              <w:ind w:left="102" w:firstLine="0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6F53A0B" wp14:editId="18C09A3B">
                      <wp:extent cx="214871" cy="628575"/>
                      <wp:effectExtent l="0" t="0" r="0" b="0"/>
                      <wp:docPr id="10208" name="Group 10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871" cy="628575"/>
                                <a:chOff x="0" y="0"/>
                                <a:chExt cx="214871" cy="628575"/>
                              </a:xfrm>
                            </wpg:grpSpPr>
                            <wps:wsp>
                              <wps:cNvPr id="470" name="Rectangle 470"/>
                              <wps:cNvSpPr/>
                              <wps:spPr>
                                <a:xfrm rot="-5399999">
                                  <a:off x="-248307" y="94489"/>
                                  <a:ext cx="782393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8536FD" w14:textId="77777777" w:rsidR="00C81F3E" w:rsidRDefault="00CD296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</w:rPr>
                                      <w:t>Physical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1" name="Rectangle 471"/>
                              <wps:cNvSpPr/>
                              <wps:spPr>
                                <a:xfrm rot="-5399999">
                                  <a:off x="116434" y="-129561"/>
                                  <a:ext cx="52909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3BFFE0" w14:textId="77777777" w:rsidR="00C81F3E" w:rsidRDefault="00CD296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</w:rPr>
                                      <w:tab/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08" style="width:16.9189pt;height:49.4941pt;mso-position-horizontal-relative:char;mso-position-vertical-relative:line" coordsize="2148,6285">
                      <v:rect id="Rectangle 470" style="position:absolute;width:7823;height:2857;left:-2483;top:94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00000"/>
                                  <w:sz w:val="28"/>
                                </w:rPr>
                                <w:t xml:space="preserve">Physical</w:t>
                              </w:r>
                            </w:p>
                          </w:txbxContent>
                        </v:textbox>
                      </v:rect>
                      <v:rect id="Rectangle 471" style="position:absolute;width:529;height:2857;left:1164;top:-129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00000"/>
                                  <w:sz w:val="28"/>
                                </w:rPr>
                                <w:t xml:space="preserve">	
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5327D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Headache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DEEBC67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EA7D7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9B6A7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420EC73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1BD210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6AB4B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3F64345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24AFB42B" w14:textId="77777777" w:rsidTr="00CD296C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30E60EE8" w14:textId="77777777" w:rsidR="00C81F3E" w:rsidRDefault="00C81F3E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69DCC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Nausea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8704179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C98CC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E9BC8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A3B210C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96F9797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7213F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76339DE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39E15B8A" w14:textId="77777777" w:rsidTr="00CD296C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039FAA25" w14:textId="77777777" w:rsidR="00C81F3E" w:rsidRDefault="00C81F3E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EFCB9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Vomiting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4421049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79A82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F4CD6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0E37EE4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87BFCD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6068C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9C5F1FC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5C7186F2" w14:textId="77777777" w:rsidTr="00CD296C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158194E0" w14:textId="77777777" w:rsidR="00C81F3E" w:rsidRDefault="00C81F3E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923C0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Balance</w:t>
            </w:r>
            <w:r>
              <w:rPr>
                <w:color w:val="000000"/>
                <w:sz w:val="28"/>
              </w:rPr>
              <w:tab/>
              <w:t xml:space="preserve">   Problem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1D5670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9F0C9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730A7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424424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3D123C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17CFC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554ACAF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383F48FD" w14:textId="77777777" w:rsidTr="00CD296C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0A52D5CC" w14:textId="77777777" w:rsidR="00C81F3E" w:rsidRDefault="00C81F3E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0AB75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Dizziness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1E71C3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EF98A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809B6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D595839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9A32AA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660D3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10D59EA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79954D40" w14:textId="77777777" w:rsidTr="00CD296C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6EDFE9B9" w14:textId="77777777" w:rsidR="00C81F3E" w:rsidRDefault="00C81F3E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659EA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Visual</w:t>
            </w:r>
            <w:r>
              <w:rPr>
                <w:color w:val="000000"/>
                <w:sz w:val="28"/>
              </w:rPr>
              <w:tab/>
              <w:t xml:space="preserve">   Problems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843BA7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140BE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DB960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CD777C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6DA131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DCA24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6D08BF0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2F154F5C" w14:textId="77777777" w:rsidTr="00CD296C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6FC192FF" w14:textId="77777777" w:rsidR="00C81F3E" w:rsidRDefault="00C81F3E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13F7D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Fatigue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5D8C2E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79E99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C1DE9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4454AE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271534F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5A4BC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7DDB27E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1183BC69" w14:textId="77777777" w:rsidTr="00CD296C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5F92501D" w14:textId="77777777" w:rsidR="00C81F3E" w:rsidRDefault="00C81F3E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8649F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Sensitivity</w:t>
            </w:r>
            <w:r>
              <w:rPr>
                <w:color w:val="000000"/>
                <w:sz w:val="28"/>
              </w:rPr>
              <w:tab/>
              <w:t xml:space="preserve">   to</w:t>
            </w:r>
            <w:r>
              <w:rPr>
                <w:color w:val="000000"/>
                <w:sz w:val="28"/>
              </w:rPr>
              <w:tab/>
              <w:t xml:space="preserve">   Light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D8D372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49248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CB424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2F796B4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F5D5820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A8A36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E64F123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7F59C71A" w14:textId="77777777" w:rsidTr="00CD296C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05DFC2D1" w14:textId="77777777" w:rsidR="00C81F3E" w:rsidRDefault="00C81F3E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18804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Sensitivity</w:t>
            </w:r>
            <w:r>
              <w:rPr>
                <w:color w:val="000000"/>
                <w:sz w:val="28"/>
              </w:rPr>
              <w:tab/>
              <w:t xml:space="preserve">   to</w:t>
            </w:r>
            <w:r>
              <w:rPr>
                <w:color w:val="000000"/>
                <w:sz w:val="28"/>
              </w:rPr>
              <w:tab/>
              <w:t xml:space="preserve">   Noise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0BF538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B3140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D17CE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F6EC1E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FCCE9CD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2526F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C915AEB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75F87DE6" w14:textId="77777777" w:rsidTr="00CD296C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32383991" w14:textId="77777777" w:rsidR="00C81F3E" w:rsidRDefault="00C81F3E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532BD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Numbness/Tingling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7845F2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FFAC0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38D89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B9AF4B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8680A7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2472F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971989C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2E3B4019" w14:textId="77777777" w:rsidTr="00CD296C">
        <w:trPr>
          <w:trHeight w:val="41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902C99A" w14:textId="77777777" w:rsidR="00C81F3E" w:rsidRDefault="00C81F3E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D0C42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Pain</w:t>
            </w:r>
            <w:r>
              <w:rPr>
                <w:color w:val="000000"/>
                <w:sz w:val="28"/>
              </w:rPr>
              <w:tab/>
              <w:t xml:space="preserve">   other</w:t>
            </w:r>
            <w:r>
              <w:rPr>
                <w:color w:val="000000"/>
                <w:sz w:val="28"/>
              </w:rPr>
              <w:tab/>
              <w:t xml:space="preserve">   than</w:t>
            </w:r>
            <w:r>
              <w:rPr>
                <w:color w:val="000000"/>
                <w:sz w:val="28"/>
              </w:rPr>
              <w:tab/>
              <w:t xml:space="preserve">   Headache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8CC2EB9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93485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08678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C36D42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433148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64263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5EDC8C0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3A813828" w14:textId="77777777" w:rsidTr="00CD296C">
        <w:trPr>
          <w:trHeight w:val="417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216CA76" w14:textId="77777777" w:rsidR="00C81F3E" w:rsidRDefault="00CD296C">
            <w:pPr>
              <w:spacing w:after="0" w:line="259" w:lineRule="auto"/>
              <w:ind w:left="102" w:firstLine="0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FE981EE" wp14:editId="2C2A5FA7">
                      <wp:extent cx="214871" cy="665011"/>
                      <wp:effectExtent l="0" t="0" r="0" b="0"/>
                      <wp:docPr id="10838" name="Group 10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871" cy="665011"/>
                                <a:chOff x="0" y="0"/>
                                <a:chExt cx="214871" cy="665011"/>
                              </a:xfrm>
                            </wpg:grpSpPr>
                            <wps:wsp>
                              <wps:cNvPr id="652" name="Rectangle 652"/>
                              <wps:cNvSpPr/>
                              <wps:spPr>
                                <a:xfrm rot="-5399999">
                                  <a:off x="-272888" y="106344"/>
                                  <a:ext cx="831556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AAE039" w14:textId="77777777" w:rsidR="00C81F3E" w:rsidRDefault="00CD296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</w:rPr>
                                      <w:t>Thinking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3" name="Rectangle 653"/>
                              <wps:cNvSpPr/>
                              <wps:spPr>
                                <a:xfrm rot="-5399999">
                                  <a:off x="116434" y="-129562"/>
                                  <a:ext cx="52909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46A330" w14:textId="77777777" w:rsidR="00C81F3E" w:rsidRDefault="00CD296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</w:rPr>
                                      <w:tab/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838" style="width:16.9189pt;height:52.3631pt;mso-position-horizontal-relative:char;mso-position-vertical-relative:line" coordsize="2148,6650">
                      <v:rect id="Rectangle 652" style="position:absolute;width:8315;height:2857;left:-2728;top:10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00000"/>
                                  <w:sz w:val="28"/>
                                </w:rPr>
                                <w:t xml:space="preserve">Thinking</w:t>
                              </w:r>
                            </w:p>
                          </w:txbxContent>
                        </v:textbox>
                      </v:rect>
                      <v:rect id="Rectangle 653" style="position:absolute;width:529;height:2857;left:1164;top:-129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00000"/>
                                  <w:sz w:val="28"/>
                                </w:rPr>
                                <w:t xml:space="preserve">	
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1E05E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Feeling</w:t>
            </w:r>
            <w:r>
              <w:rPr>
                <w:color w:val="000000"/>
                <w:sz w:val="28"/>
              </w:rPr>
              <w:tab/>
              <w:t xml:space="preserve">   Mentally</w:t>
            </w:r>
            <w:r>
              <w:rPr>
                <w:color w:val="000000"/>
                <w:sz w:val="28"/>
              </w:rPr>
              <w:tab/>
              <w:t xml:space="preserve">   Foggy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8E94546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36114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FFD27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B1FA68C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45197C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F6E9C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57311DD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41CB3486" w14:textId="77777777" w:rsidTr="00CD296C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0A542D74" w14:textId="77777777" w:rsidR="00C81F3E" w:rsidRDefault="00C81F3E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0633A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Feeling</w:t>
            </w:r>
            <w:r>
              <w:rPr>
                <w:color w:val="000000"/>
                <w:sz w:val="28"/>
              </w:rPr>
              <w:tab/>
              <w:t xml:space="preserve">   Slowed</w:t>
            </w:r>
            <w:r>
              <w:rPr>
                <w:color w:val="000000"/>
                <w:sz w:val="28"/>
              </w:rPr>
              <w:tab/>
              <w:t xml:space="preserve">   Down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CB88BA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92D8D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535DE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8D04F9A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A8AAB80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21E33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1AD560F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58C2E6A6" w14:textId="77777777" w:rsidTr="00CD296C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2BAABF90" w14:textId="77777777" w:rsidR="00C81F3E" w:rsidRDefault="00C81F3E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3CAB5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Difficulty</w:t>
            </w:r>
            <w:r>
              <w:rPr>
                <w:color w:val="000000"/>
                <w:sz w:val="28"/>
              </w:rPr>
              <w:tab/>
              <w:t xml:space="preserve">   Concentrating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B0461F6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EFCE6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8D7FF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7346AE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06B2A32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EA7B8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0B4F25F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59B85419" w14:textId="77777777" w:rsidTr="00CD296C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8175ABA" w14:textId="77777777" w:rsidR="00C81F3E" w:rsidRDefault="00C81F3E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0650A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Difficulty</w:t>
            </w:r>
            <w:r>
              <w:rPr>
                <w:color w:val="000000"/>
                <w:sz w:val="28"/>
              </w:rPr>
              <w:tab/>
              <w:t xml:space="preserve">   Remembering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13117D0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B3E9C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DBB6B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1BC785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C21660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151A5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C05E895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5DDCEEC7" w14:textId="77777777" w:rsidTr="00CD296C">
        <w:trPr>
          <w:trHeight w:val="417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F7F3739" w14:textId="77777777" w:rsidR="00C81F3E" w:rsidRDefault="00CD296C">
            <w:pPr>
              <w:spacing w:after="0" w:line="259" w:lineRule="auto"/>
              <w:ind w:left="102" w:firstLine="0"/>
            </w:pPr>
            <w:r>
              <w:rPr>
                <w:noProof/>
                <w:color w:val="000000"/>
              </w:rPr>
              <w:lastRenderedPageBreak/>
              <mc:AlternateContent>
                <mc:Choice Requires="wpg">
                  <w:drawing>
                    <wp:inline distT="0" distB="0" distL="0" distR="0" wp14:anchorId="70A45B7D" wp14:editId="6C56B1BC">
                      <wp:extent cx="214871" cy="437943"/>
                      <wp:effectExtent l="0" t="0" r="0" b="0"/>
                      <wp:docPr id="11069" name="Group 11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871" cy="437943"/>
                                <a:chOff x="0" y="0"/>
                                <a:chExt cx="214871" cy="437943"/>
                              </a:xfrm>
                            </wpg:grpSpPr>
                            <wps:wsp>
                              <wps:cNvPr id="834" name="Rectangle 834"/>
                              <wps:cNvSpPr/>
                              <wps:spPr>
                                <a:xfrm rot="-5399999">
                                  <a:off x="-122121" y="30042"/>
                                  <a:ext cx="530023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467C11" w14:textId="77777777" w:rsidR="00C81F3E" w:rsidRDefault="00CD296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</w:rPr>
                                      <w:t>Sleep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5" name="Rectangle 835"/>
                              <wps:cNvSpPr/>
                              <wps:spPr>
                                <a:xfrm rot="-5399999">
                                  <a:off x="116434" y="-129562"/>
                                  <a:ext cx="52909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13F973" w14:textId="77777777" w:rsidR="00C81F3E" w:rsidRDefault="00CD296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</w:rPr>
                                      <w:tab/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069" style="width:16.9189pt;height:34.4837pt;mso-position-horizontal-relative:char;mso-position-vertical-relative:line" coordsize="2148,4379">
                      <v:rect id="Rectangle 834" style="position:absolute;width:5300;height:2857;left:-1221;top:30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00000"/>
                                  <w:sz w:val="28"/>
                                </w:rPr>
                                <w:t xml:space="preserve">Sleep</w:t>
                              </w:r>
                            </w:p>
                          </w:txbxContent>
                        </v:textbox>
                      </v:rect>
                      <v:rect id="Rectangle 835" style="position:absolute;width:529;height:2857;left:1164;top:-129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00000"/>
                                  <w:sz w:val="28"/>
                                </w:rPr>
                                <w:t xml:space="preserve">	
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64E04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Drowsiness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B9BADCB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72361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529E3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7E4C7A6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CC1182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878C7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6CE27E2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65051A50" w14:textId="77777777" w:rsidTr="00CD296C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7FC134DC" w14:textId="77777777" w:rsidR="00C81F3E" w:rsidRDefault="00C81F3E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5E3B1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Sleeping</w:t>
            </w:r>
            <w:r>
              <w:rPr>
                <w:color w:val="000000"/>
                <w:sz w:val="28"/>
              </w:rPr>
              <w:tab/>
              <w:t xml:space="preserve">   Less</w:t>
            </w:r>
            <w:r>
              <w:rPr>
                <w:color w:val="000000"/>
                <w:sz w:val="28"/>
              </w:rPr>
              <w:tab/>
              <w:t xml:space="preserve">   than</w:t>
            </w:r>
            <w:r>
              <w:rPr>
                <w:color w:val="000000"/>
                <w:sz w:val="28"/>
              </w:rPr>
              <w:tab/>
              <w:t xml:space="preserve">   Usual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CCDC3D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9C8F5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F2CB5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132DD18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58A42F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F56F9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1D860C5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2FD87E63" w14:textId="77777777" w:rsidTr="00CD296C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0FCF6A7A" w14:textId="77777777" w:rsidR="00C81F3E" w:rsidRDefault="00C81F3E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474A8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Sleeping</w:t>
            </w:r>
            <w:r>
              <w:rPr>
                <w:color w:val="000000"/>
                <w:sz w:val="28"/>
              </w:rPr>
              <w:tab/>
              <w:t xml:space="preserve">   More</w:t>
            </w:r>
            <w:r>
              <w:rPr>
                <w:color w:val="000000"/>
                <w:sz w:val="28"/>
              </w:rPr>
              <w:tab/>
              <w:t xml:space="preserve">   than</w:t>
            </w:r>
            <w:r>
              <w:rPr>
                <w:color w:val="000000"/>
                <w:sz w:val="28"/>
              </w:rPr>
              <w:tab/>
              <w:t xml:space="preserve">   Usual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E6C1C8F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07764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0D7D9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3A5733B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425847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17E54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C980A86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573C2D35" w14:textId="77777777" w:rsidTr="00CD296C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F756F4A" w14:textId="77777777" w:rsidR="00C81F3E" w:rsidRDefault="00C81F3E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B1CC2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Trouble</w:t>
            </w:r>
            <w:r>
              <w:rPr>
                <w:color w:val="000000"/>
                <w:sz w:val="28"/>
              </w:rPr>
              <w:tab/>
              <w:t xml:space="preserve">   Falling</w:t>
            </w:r>
            <w:r>
              <w:rPr>
                <w:color w:val="000000"/>
                <w:sz w:val="28"/>
              </w:rPr>
              <w:tab/>
              <w:t xml:space="preserve">   Asleep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1CB2521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C3722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BEC84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16D63A3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C943C55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B53BC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2281863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57D01988" w14:textId="77777777" w:rsidTr="00CD296C">
        <w:trPr>
          <w:trHeight w:val="438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3A9F40A5" w14:textId="77777777" w:rsidR="00C81F3E" w:rsidRDefault="00CD296C">
            <w:pPr>
              <w:spacing w:after="0" w:line="259" w:lineRule="auto"/>
              <w:ind w:left="102" w:firstLine="0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4ED65B8" wp14:editId="32641764">
                      <wp:extent cx="214871" cy="786995"/>
                      <wp:effectExtent l="0" t="0" r="0" b="0"/>
                      <wp:docPr id="11300" name="Group 11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871" cy="786995"/>
                                <a:chOff x="0" y="0"/>
                                <a:chExt cx="214871" cy="786995"/>
                              </a:xfrm>
                            </wpg:grpSpPr>
                            <wps:wsp>
                              <wps:cNvPr id="1016" name="Rectangle 1016"/>
                              <wps:cNvSpPr/>
                              <wps:spPr>
                                <a:xfrm rot="-5399999">
                                  <a:off x="-354358" y="146858"/>
                                  <a:ext cx="994496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B3AEB5" w14:textId="77777777" w:rsidR="00C81F3E" w:rsidRDefault="00CD296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</w:rPr>
                                      <w:t>Emotional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7" name="Rectangle 1017"/>
                              <wps:cNvSpPr/>
                              <wps:spPr>
                                <a:xfrm rot="-5399999">
                                  <a:off x="116434" y="-129562"/>
                                  <a:ext cx="52909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6DA8C9" w14:textId="77777777" w:rsidR="00C81F3E" w:rsidRDefault="00CD296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</w:rPr>
                                      <w:tab/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300" style="width:16.9189pt;height:61.9681pt;mso-position-horizontal-relative:char;mso-position-vertical-relative:line" coordsize="2148,7869">
                      <v:rect id="Rectangle 1016" style="position:absolute;width:9944;height:2857;left:-3543;top:146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00000"/>
                                  <w:sz w:val="28"/>
                                </w:rPr>
                                <w:t xml:space="preserve">Emotional</w:t>
                              </w:r>
                            </w:p>
                          </w:txbxContent>
                        </v:textbox>
                      </v:rect>
                      <v:rect id="Rectangle 1017" style="position:absolute;width:529;height:2857;left:1164;top:-129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000000"/>
                                  <w:sz w:val="28"/>
                                </w:rPr>
                                <w:t xml:space="preserve">	
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FC420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Irritability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293AC5B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809C1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B2421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95D8DC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3AD45B8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8567E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CFB17E2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67B9F79C" w14:textId="77777777" w:rsidTr="00CD296C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65706DD7" w14:textId="77777777" w:rsidR="00C81F3E" w:rsidRDefault="00C81F3E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2BF7A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Sadness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E87427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CC4EC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B79E2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DFBF61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BD8B7C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CE412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9E66B95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5957EDCE" w14:textId="77777777" w:rsidTr="00CD296C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645D1C9F" w14:textId="77777777" w:rsidR="00C81F3E" w:rsidRDefault="00C81F3E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FF0C0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Nervousness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63F2A7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0E901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79A44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45E072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9C042AA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A5804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09F4647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  <w:tr w:rsidR="00C81F3E" w14:paraId="1D5ECB76" w14:textId="77777777" w:rsidTr="00CD296C">
        <w:trPr>
          <w:trHeight w:val="402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1D4AD3C7" w14:textId="77777777" w:rsidR="00C81F3E" w:rsidRDefault="00C81F3E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AAB27E6" w14:textId="77777777" w:rsidR="00C81F3E" w:rsidRDefault="00CD296C">
            <w:pPr>
              <w:spacing w:after="0" w:line="259" w:lineRule="auto"/>
              <w:ind w:left="0" w:firstLine="0"/>
            </w:pPr>
            <w:r>
              <w:rPr>
                <w:color w:val="000000"/>
                <w:sz w:val="28"/>
              </w:rPr>
              <w:t>Feeling</w:t>
            </w:r>
            <w:r>
              <w:rPr>
                <w:color w:val="000000"/>
                <w:sz w:val="28"/>
              </w:rPr>
              <w:tab/>
              <w:t xml:space="preserve">   More</w:t>
            </w:r>
            <w:r>
              <w:rPr>
                <w:color w:val="000000"/>
                <w:sz w:val="28"/>
              </w:rPr>
              <w:tab/>
              <w:t xml:space="preserve">   Emotional</w:t>
            </w:r>
            <w:r>
              <w:rPr>
                <w:color w:val="000000"/>
                <w:sz w:val="28"/>
              </w:rPr>
              <w:tab/>
              <w:t xml:space="preserve"> 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/>
          </w:tcPr>
          <w:p w14:paraId="73267BA4" w14:textId="77777777" w:rsidR="00C81F3E" w:rsidRDefault="00CD296C">
            <w:pPr>
              <w:spacing w:after="0" w:line="259" w:lineRule="auto"/>
              <w:ind w:left="13" w:firstLine="0"/>
              <w:jc w:val="center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66241A9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27DA645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/>
          </w:tcPr>
          <w:p w14:paraId="49606F8B" w14:textId="77777777" w:rsidR="00C81F3E" w:rsidRDefault="00CD296C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/>
          </w:tcPr>
          <w:p w14:paraId="13A41678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8FEAD72" w14:textId="77777777" w:rsidR="00C81F3E" w:rsidRDefault="00CD296C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ab/>
              <w:t xml:space="preserve">  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7D50BC90" w14:textId="77777777" w:rsidR="00C81F3E" w:rsidRDefault="00CD296C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ab/>
              <w:t xml:space="preserve">   </w:t>
            </w:r>
          </w:p>
        </w:tc>
      </w:tr>
    </w:tbl>
    <w:p w14:paraId="58B03E1D" w14:textId="77777777" w:rsidR="00C81F3E" w:rsidRDefault="00CD296C">
      <w:pPr>
        <w:spacing w:after="0" w:line="259" w:lineRule="auto"/>
        <w:ind w:left="539" w:firstLine="0"/>
      </w:pPr>
      <w:r>
        <w:rPr>
          <w:rFonts w:ascii="Cambria" w:eastAsia="Cambria" w:hAnsi="Cambria" w:cs="Cambria"/>
          <w:color w:val="000000"/>
          <w:sz w:val="24"/>
        </w:rPr>
        <w:tab/>
        <w:t xml:space="preserve">   </w:t>
      </w:r>
    </w:p>
    <w:p w14:paraId="7C4BCCFA" w14:textId="77777777" w:rsidR="00C81F3E" w:rsidRDefault="00CD296C">
      <w:pPr>
        <w:ind w:left="530" w:right="486"/>
      </w:pPr>
      <w:r>
        <w:rPr>
          <w:b/>
        </w:rPr>
        <w:t xml:space="preserve">Exertion: </w:t>
      </w:r>
      <w:r>
        <w:t>Do these symptoms worsen with:</w:t>
      </w:r>
    </w:p>
    <w:p w14:paraId="030388FC" w14:textId="77777777" w:rsidR="00C81F3E" w:rsidRDefault="00CD296C">
      <w:pPr>
        <w:ind w:left="530" w:right="1880"/>
      </w:pPr>
      <w:r>
        <w:t xml:space="preserve"> Physical </w:t>
      </w:r>
      <w:proofErr w:type="gramStart"/>
      <w:r>
        <w:t xml:space="preserve">Activity  </w:t>
      </w:r>
      <w:r>
        <w:rPr>
          <w:rFonts w:ascii="Wingdings" w:eastAsia="Wingdings" w:hAnsi="Wingdings" w:cs="Wingdings"/>
        </w:rPr>
        <w:t>m</w:t>
      </w:r>
      <w:proofErr w:type="gramEnd"/>
      <w:r>
        <w:t xml:space="preserve">  Yes </w:t>
      </w:r>
      <w:r>
        <w:rPr>
          <w:rFonts w:ascii="Wingdings" w:eastAsia="Wingdings" w:hAnsi="Wingdings" w:cs="Wingdings"/>
        </w:rPr>
        <w:t>m</w:t>
      </w:r>
      <w:r>
        <w:t xml:space="preserve"> No </w:t>
      </w:r>
      <w:r>
        <w:rPr>
          <w:rFonts w:ascii="Wingdings" w:eastAsia="Wingdings" w:hAnsi="Wingdings" w:cs="Wingdings"/>
        </w:rPr>
        <w:t>m</w:t>
      </w:r>
      <w:r>
        <w:t xml:space="preserve"> Not applicable  Thinking/Cognitive Activity </w:t>
      </w:r>
      <w:r>
        <w:rPr>
          <w:rFonts w:ascii="Wingdings" w:eastAsia="Wingdings" w:hAnsi="Wingdings" w:cs="Wingdings"/>
        </w:rPr>
        <w:t>m</w:t>
      </w:r>
      <w:r>
        <w:t xml:space="preserve"> Yes </w:t>
      </w:r>
      <w:r>
        <w:rPr>
          <w:rFonts w:ascii="Wingdings" w:eastAsia="Wingdings" w:hAnsi="Wingdings" w:cs="Wingdings"/>
        </w:rPr>
        <w:t>m</w:t>
      </w:r>
      <w:r>
        <w:t xml:space="preserve"> No </w:t>
      </w:r>
      <w:r>
        <w:rPr>
          <w:rFonts w:ascii="Wingdings" w:eastAsia="Wingdings" w:hAnsi="Wingdings" w:cs="Wingdings"/>
        </w:rPr>
        <w:t>m</w:t>
      </w:r>
      <w:r>
        <w:t xml:space="preserve"> Not applicable</w:t>
      </w:r>
    </w:p>
    <w:p w14:paraId="39AAF042" w14:textId="77777777" w:rsidR="00C81F3E" w:rsidRDefault="00CD296C">
      <w:pPr>
        <w:ind w:left="530" w:right="486"/>
      </w:pPr>
      <w:r>
        <w:rPr>
          <w:b/>
        </w:rPr>
        <w:t xml:space="preserve">Overall Rating: </w:t>
      </w:r>
      <w:r>
        <w:t>How different is the person acting compared to his/her usual self?</w:t>
      </w:r>
    </w:p>
    <w:p w14:paraId="6DCFDD1B" w14:textId="77777777" w:rsidR="00C81F3E" w:rsidRDefault="00CD296C">
      <w:pPr>
        <w:tabs>
          <w:tab w:val="center" w:pos="525"/>
          <w:tab w:val="center" w:pos="2696"/>
          <w:tab w:val="center" w:pos="3681"/>
          <w:tab w:val="center" w:pos="4182"/>
          <w:tab w:val="center" w:pos="4902"/>
          <w:tab w:val="center" w:pos="5622"/>
          <w:tab w:val="center" w:pos="6342"/>
          <w:tab w:val="center" w:pos="7062"/>
          <w:tab w:val="center" w:pos="7782"/>
          <w:tab w:val="center" w:pos="9076"/>
        </w:tabs>
        <w:ind w:left="0" w:firstLine="0"/>
      </w:pPr>
      <w:r>
        <w:rPr>
          <w:color w:val="000000"/>
        </w:rPr>
        <w:tab/>
      </w:r>
      <w:r>
        <w:t xml:space="preserve"> </w:t>
      </w:r>
      <w:r>
        <w:tab/>
        <w:t xml:space="preserve">Same as Usual </w:t>
      </w:r>
      <w:r>
        <w:tab/>
        <w:t xml:space="preserve">0 </w:t>
      </w:r>
      <w:r>
        <w:tab/>
        <w:t xml:space="preserve">1 </w:t>
      </w:r>
      <w:r>
        <w:tab/>
        <w:t xml:space="preserve">2 </w:t>
      </w:r>
      <w:r>
        <w:tab/>
        <w:t xml:space="preserve">3 </w:t>
      </w:r>
      <w:r>
        <w:tab/>
        <w:t xml:space="preserve">4 </w:t>
      </w:r>
      <w:r>
        <w:tab/>
        <w:t xml:space="preserve">5 </w:t>
      </w:r>
      <w:r>
        <w:tab/>
        <w:t xml:space="preserve">6 </w:t>
      </w:r>
      <w:r>
        <w:tab/>
        <w:t>Very Different</w:t>
      </w:r>
    </w:p>
    <w:p w14:paraId="5A625070" w14:textId="77777777" w:rsidR="00C81F3E" w:rsidRDefault="00CD296C">
      <w:pPr>
        <w:spacing w:after="636"/>
        <w:ind w:left="1960" w:right="486" w:hanging="1440"/>
      </w:pPr>
      <w:r>
        <w:rPr>
          <w:b/>
        </w:rPr>
        <w:t>Activity Level:</w:t>
      </w:r>
      <w:r>
        <w:t xml:space="preserve"> Over the past two days, compared to what I would typically do, my level of activity has been ______% of what it would be normally.</w:t>
      </w:r>
    </w:p>
    <w:p w14:paraId="08B4CDCE" w14:textId="77777777" w:rsidR="00C81F3E" w:rsidRDefault="00CD296C">
      <w:pPr>
        <w:spacing w:after="0" w:line="259" w:lineRule="auto"/>
        <w:ind w:left="0" w:firstLine="0"/>
        <w:jc w:val="right"/>
      </w:pPr>
      <w:r>
        <w:rPr>
          <w:rFonts w:ascii="Rockwell" w:eastAsia="Rockwell" w:hAnsi="Rockwell" w:cs="Rockwell"/>
          <w:sz w:val="20"/>
        </w:rPr>
        <w:t>Oregon Concussion Awareness and Management Program</w:t>
      </w:r>
    </w:p>
    <w:sectPr w:rsidR="00C81F3E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3E"/>
    <w:rsid w:val="007D22E7"/>
    <w:rsid w:val="00C81F3E"/>
    <w:rsid w:val="00C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EA7A"/>
  <w15:docId w15:val="{AC48362C-A499-4320-86DA-A8099109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5" w:lineRule="auto"/>
      <w:ind w:left="545" w:hanging="10"/>
    </w:pPr>
    <w:rPr>
      <w:rFonts w:ascii="Calibri" w:eastAsia="Calibri" w:hAnsi="Calibri" w:cs="Calibri"/>
      <w:color w:val="66676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Goldstein</dc:creator>
  <cp:keywords/>
  <cp:lastModifiedBy>Randy Goldstein</cp:lastModifiedBy>
  <cp:revision>2</cp:revision>
  <dcterms:created xsi:type="dcterms:W3CDTF">2020-12-16T19:45:00Z</dcterms:created>
  <dcterms:modified xsi:type="dcterms:W3CDTF">2020-12-16T19:45:00Z</dcterms:modified>
</cp:coreProperties>
</file>