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171C8" w14:textId="52E58A08" w:rsidR="0061782A" w:rsidRDefault="0061782A" w:rsidP="0078000D">
      <w:pPr>
        <w:tabs>
          <w:tab w:val="left" w:pos="12240"/>
        </w:tabs>
      </w:pPr>
    </w:p>
    <w:p w14:paraId="3DB6EC89" w14:textId="0CB2A554" w:rsidR="00430AF4" w:rsidRDefault="00FE03AE" w:rsidP="009D410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A35B0B" wp14:editId="4AF075F8">
                <wp:simplePos x="0" y="0"/>
                <wp:positionH relativeFrom="column">
                  <wp:posOffset>317500</wp:posOffset>
                </wp:positionH>
                <wp:positionV relativeFrom="paragraph">
                  <wp:posOffset>9201785</wp:posOffset>
                </wp:positionV>
                <wp:extent cx="6780530" cy="285750"/>
                <wp:effectExtent l="0" t="0" r="127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5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BDDFD" w14:textId="6BF27DA1" w:rsidR="006D102C" w:rsidRPr="00E14D00" w:rsidRDefault="00142D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14D0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E14D0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F6730D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Physician </w:t>
                            </w:r>
                            <w:r w:rsidR="00FE03A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Clearance Signature: _____________________________________________</w:t>
                            </w:r>
                            <w:r w:rsidR="00FE03A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FE03A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ab/>
                              <w:t>Date: 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35B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pt;margin-top:724.55pt;width:533.9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" fillcolor="white [3201]" stroked="f" strokeweight=".5pt">
                <v:textbox>
                  <w:txbxContent>
                    <w:p w14:paraId="267BDDFD" w14:textId="6BF27DA1" w:rsidR="006D102C" w:rsidRPr="00E14D00" w:rsidRDefault="00142D09">
                      <w:pPr>
                        <w:rPr>
                          <w:sz w:val="18"/>
                          <w:szCs w:val="18"/>
                        </w:rPr>
                      </w:pPr>
                      <w:r w:rsidRPr="00E14D0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E14D0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</w:t>
                      </w:r>
                      <w:r w:rsidR="00F6730D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Physician </w:t>
                      </w:r>
                      <w:r w:rsidR="00FE03A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Clearance Signature: _____________________________________________</w:t>
                      </w:r>
                      <w:r w:rsidR="00FE03A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</w:r>
                      <w:r w:rsidR="00FE03AE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ab/>
                        <w:t>Date: 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0800" behindDoc="0" locked="0" layoutInCell="1" allowOverlap="1" wp14:anchorId="0A073177" wp14:editId="570D0950">
            <wp:simplePos x="0" y="0"/>
            <wp:positionH relativeFrom="column">
              <wp:posOffset>5406887</wp:posOffset>
            </wp:positionH>
            <wp:positionV relativeFrom="paragraph">
              <wp:posOffset>153615</wp:posOffset>
            </wp:positionV>
            <wp:extent cx="1717481" cy="699521"/>
            <wp:effectExtent l="0" t="0" r="0" b="5715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81" cy="699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E6545C" wp14:editId="24AE08B7">
                <wp:simplePos x="0" y="0"/>
                <wp:positionH relativeFrom="column">
                  <wp:posOffset>415869</wp:posOffset>
                </wp:positionH>
                <wp:positionV relativeFrom="paragraph">
                  <wp:posOffset>593918</wp:posOffset>
                </wp:positionV>
                <wp:extent cx="6934200" cy="96964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969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B2B97" w14:textId="77777777" w:rsidR="006D102C" w:rsidRDefault="00D27BA0" w:rsidP="009960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Dr. Randy Goldstein</w:t>
                            </w:r>
                          </w:p>
                          <w:p w14:paraId="30542AEE" w14:textId="77777777" w:rsidR="00D27BA0" w:rsidRPr="00D27BA0" w:rsidRDefault="00D27BA0" w:rsidP="009960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27BA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Concussion Management Team</w:t>
                            </w:r>
                          </w:p>
                          <w:p w14:paraId="2261B618" w14:textId="77777777" w:rsidR="00D27BA0" w:rsidRDefault="00D27BA0" w:rsidP="009960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9936AA6" w14:textId="77777777" w:rsidR="006D102C" w:rsidRDefault="0026043F" w:rsidP="0026043F">
                            <w:pPr>
                              <w:spacing w:after="0"/>
                              <w:ind w:left="2880" w:firstLine="72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26043F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WOMEN’S GYMNASTICS</w:t>
                            </w:r>
                          </w:p>
                          <w:p w14:paraId="476F110F" w14:textId="77777777" w:rsidR="00AB254E" w:rsidRPr="0026043F" w:rsidRDefault="00AB254E" w:rsidP="0026043F">
                            <w:pPr>
                              <w:spacing w:after="0"/>
                              <w:ind w:left="2880" w:firstLine="72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14:paraId="0AEE537B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  <w:t xml:space="preserve">Name ____________________________________________________ </w:t>
                            </w:r>
                            <w:r>
                              <w:rPr>
                                <w:rFonts w:ascii="ZapfDingbatsITC" w:hAnsi="ZapfDingbatsITC" w:cs="ZapfDingbatsITC"/>
                                <w:color w:val="FFFFFF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  <w:t xml:space="preserve"> Birthdate ________ Date of Injury ________</w:t>
                            </w:r>
                          </w:p>
                          <w:p w14:paraId="74053FCA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86D2BBC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  <w:t>Sport/Team/School ______________________________________Primary Care Physician ____________________________</w:t>
                            </w:r>
                          </w:p>
                          <w:p w14:paraId="5F338ECE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7FA67ED" w14:textId="77777777" w:rsidR="00890185" w:rsidRDefault="00890185" w:rsidP="00890185">
                            <w:pPr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6"/>
                                <w:szCs w:val="16"/>
                              </w:rPr>
                              <w:t>Concussion Management Team Leader _______________________________________ Phone _________________________</w:t>
                            </w:r>
                          </w:p>
                          <w:p w14:paraId="3C71C8F0" w14:textId="77777777" w:rsidR="00890185" w:rsidRPr="00890185" w:rsidRDefault="00CC2FEA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An athlete’s return to </w:t>
                            </w:r>
                            <w:r w:rsidR="00890185"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her sport will be a step-by-step process. Once the athlete has no symptoms or</w:t>
                            </w:r>
                            <w:r w:rsid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0185"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signs of concussion and is doing well in school and daily activities, a physician (MD/DO) will sign this form</w:t>
                            </w:r>
                            <w:r w:rsid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0185"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allowing the athlete to start the progression back to play. This will be monitored by a coach, athletic trainer or designated school official.</w:t>
                            </w:r>
                          </w:p>
                          <w:p w14:paraId="743670DB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Athlete must wait 24 hours before progressing to the next step and remain completely symptom-free. </w:t>
                            </w:r>
                          </w:p>
                          <w:p w14:paraId="6794814F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STOP IMMEDIATELY if there is any return of signs/symptoms and report this right away. </w:t>
                            </w:r>
                          </w:p>
                          <w:p w14:paraId="4731A85D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If symptoms during step: t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he following day — only if symptom free— athlete may repeat step that was previously symptom-free and resume progression. If symptoms persist or worsen for more than a day, please notify 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the physician.</w:t>
                            </w:r>
                          </w:p>
                          <w:p w14:paraId="5714CA81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3A9A515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Physician </w:t>
                            </w:r>
                            <w:r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Release to Start Return to activity Progression</w:t>
                            </w:r>
                            <w:r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 Proceed to Step 1.</w:t>
                            </w:r>
                          </w:p>
                          <w:p w14:paraId="2E2EF7E3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This patient has had an injury to the head. Patient may “Return to Play” after normal classroom full participation is achieved and successfully completing Steps 1 through 4 of the “Warm-up to Play” below. Symptoms of concussion may develop within days after a head injury. Patient should continue to be observed for any new symptoms.</w:t>
                            </w:r>
                          </w:p>
                          <w:p w14:paraId="5AE89076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6FAE645" w14:textId="77777777" w:rsidR="00890185" w:rsidRDefault="00890185" w:rsidP="00890185">
                            <w:pPr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>Physician Signature ______________________________________ Date ___________________</w:t>
                            </w:r>
                          </w:p>
                          <w:p w14:paraId="0260B206" w14:textId="77777777" w:rsidR="004C66D2" w:rsidRDefault="00890185" w:rsidP="00890185">
                            <w:pPr>
                              <w:spacing w:after="0"/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RETURN TO ACTIVITY</w:t>
                            </w:r>
                            <w:r w:rsidR="00D27BA0"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>One step per 24 hours,</w:t>
                            </w:r>
                            <w:r w:rsidR="004C66D2"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 xml:space="preserve"> can start step 1 if symptoms improving</w:t>
                            </w:r>
                          </w:p>
                          <w:p w14:paraId="529A3232" w14:textId="77777777" w:rsidR="00890185" w:rsidRDefault="00D27BA0" w:rsidP="004C66D2">
                            <w:pPr>
                              <w:spacing w:after="0"/>
                              <w:ind w:left="2160" w:firstLine="720"/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66D2"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 w:rsid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 xml:space="preserve">o not progress to next step unless </w:t>
                            </w:r>
                            <w:r w:rsidR="00890185" w:rsidRPr="00890185">
                              <w:rPr>
                                <w:rFonts w:ascii="Helvetica-Condensed" w:hAnsi="Helvetica-Condensed" w:cs="Helvetica-Condensed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SYMPTOM FREE</w:t>
                            </w:r>
                          </w:p>
                          <w:p w14:paraId="44C86383" w14:textId="77777777" w:rsidR="00F6730D" w:rsidRDefault="00890185" w:rsidP="00890185">
                            <w:pPr>
                              <w:spacing w:after="0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996058"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D27BA0"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96058"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(no headache, dizziness, light sensitivity, nausea, balance difficulty,</w:t>
                            </w:r>
                            <w:r w:rsidR="00D27BA0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 “mental fogginess”,</w:t>
                            </w:r>
                          </w:p>
                          <w:p w14:paraId="008493D8" w14:textId="3D6E73B5" w:rsidR="00890185" w:rsidRPr="00890185" w:rsidRDefault="00F6730D" w:rsidP="00F6730D">
                            <w:pPr>
                              <w:spacing w:after="0"/>
                              <w:ind w:left="2880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90185"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 neck pain, etc.)</w:t>
                            </w:r>
                          </w:p>
                          <w:p w14:paraId="79286A41" w14:textId="77777777" w:rsidR="00890185" w:rsidRDefault="00890185" w:rsidP="00890185">
                            <w:pPr>
                              <w:spacing w:after="0"/>
                              <w:rPr>
                                <w:rFonts w:ascii="Helvetica-Condensed" w:hAnsi="Helvetica-Condensed" w:cs="Helvetica-Condensed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E8146F0" w14:textId="77777777" w:rsidR="00D27BA0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Step 1.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Light aerobic exercise, including walking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, jogging,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or riding an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exercise bike.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>Time: 15 minutes.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No conditioning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08B25D9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GOAL: </w:t>
                            </w:r>
                            <w:r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>(increase heart rate without symptoms of concussion returning)</w:t>
                            </w:r>
                            <w:r w:rsidR="004C66D2"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>, (can start if symptoms improving)</w:t>
                            </w:r>
                          </w:p>
                          <w:p w14:paraId="5537ECAB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D7F391B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Coach/Athletic Trainer ____________________________________ Date _______________</w:t>
                            </w:r>
                          </w:p>
                          <w:p w14:paraId="74BEAA9B" w14:textId="77777777" w:rsidR="00890185" w:rsidRDefault="00890185" w:rsidP="00890185">
                            <w:pPr>
                              <w:pBdr>
                                <w:bottom w:val="single" w:sz="12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Notes: _____________________________________________________________________</w:t>
                            </w:r>
                          </w:p>
                          <w:p w14:paraId="51A3E86E" w14:textId="77777777" w:rsidR="00890185" w:rsidRPr="00D27BA0" w:rsidRDefault="00D27BA0" w:rsidP="00D27B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Condensed" w:hAnsi="Helvetica-Condensed" w:cs="Helvetica-Condensed"/>
                                <w:b/>
                                <w:sz w:val="18"/>
                                <w:szCs w:val="18"/>
                              </w:rPr>
                            </w:pPr>
                            <w:r w:rsidRPr="00D27BA0">
                              <w:rPr>
                                <w:rFonts w:ascii="Helvetica-Condensed" w:hAnsi="Helvetica-Condensed" w:cs="Helvetica-Condensed"/>
                                <w:b/>
                                <w:sz w:val="18"/>
                                <w:szCs w:val="18"/>
                              </w:rPr>
                              <w:t>DO NOT START WITHOUT DISCUSSION WITH CONCUSSION MANAGEMENT PROVIDER</w:t>
                            </w:r>
                          </w:p>
                          <w:p w14:paraId="1818A200" w14:textId="77777777" w:rsidR="00D27BA0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  <w:t>Step 2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Step 1 plus: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Running, dance, leaps on low beam, light conditioning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40B8BE8" w14:textId="77777777" w:rsidR="00890185" w:rsidRDefault="00890185" w:rsidP="00D27B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>Total Time: 30 minutes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. GOAL:</w:t>
                            </w:r>
                            <w:r w:rsidRPr="00890185"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>(add movement)</w:t>
                            </w:r>
                            <w:r w:rsidR="004C66D2"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4C66D2"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>can not</w:t>
                            </w:r>
                            <w:proofErr w:type="spellEnd"/>
                            <w:r w:rsidR="004C66D2"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start until SYMPTOM FREE)</w:t>
                            </w:r>
                          </w:p>
                          <w:p w14:paraId="4A02F5B5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E9903F5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Coach/Athletic Trainer ____________________________________ Date _______________</w:t>
                            </w:r>
                          </w:p>
                          <w:p w14:paraId="7F39BAB9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Notes: _____________________________________________________________________</w:t>
                            </w:r>
                          </w:p>
                          <w:p w14:paraId="64BD3AA0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</w:p>
                          <w:p w14:paraId="4A7EE9DC" w14:textId="77777777" w:rsidR="0026043F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  <w:t>Step 3.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Step 2 plus: Tumble track “easy skills”, strap bar, conditioning, vault drills</w:t>
                            </w:r>
                            <w:r w:rsidR="0026043F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, beam series on floor tape</w:t>
                            </w:r>
                          </w:p>
                          <w:p w14:paraId="01DE7FAE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>Total Time: 60 minutes</w:t>
                            </w:r>
                            <w:r w:rsidR="0026043F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GOAL: </w:t>
                            </w:r>
                            <w:r w:rsidRPr="00890185"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>(add coordination and cognitive load)</w:t>
                            </w:r>
                          </w:p>
                          <w:p w14:paraId="4FD4F91F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865FBF9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Coach/Athletic Trainer ____________________________________ Date _______________</w:t>
                            </w:r>
                          </w:p>
                          <w:p w14:paraId="3B80448B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Notes: _____________________________________________________________________</w:t>
                            </w:r>
                          </w:p>
                          <w:p w14:paraId="42D24E1B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</w:p>
                          <w:p w14:paraId="190B31D6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Step 4.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Full </w:t>
                            </w:r>
                            <w:proofErr w:type="spellStart"/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practice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.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>Total</w:t>
                            </w:r>
                            <w:proofErr w:type="spellEnd"/>
                            <w:r w:rsidRPr="00890185">
                              <w:rPr>
                                <w:rFonts w:ascii="Helvetica-Condensed" w:hAnsi="Helvetica-Condensed" w:cs="Helvetica-Condensed"/>
                                <w:b/>
                                <w:sz w:val="20"/>
                                <w:szCs w:val="20"/>
                              </w:rPr>
                              <w:t xml:space="preserve"> Time: 3 hours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GOAL: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0185"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  <w:t>(restore confidence and assess functional skills)</w:t>
                            </w:r>
                          </w:p>
                          <w:p w14:paraId="5D8391EB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Oblique" w:hAnsi="Helvetica-Condensed-Oblique" w:cs="Helvetica-Condensed-Oblique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B81C089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Coach/Athletic Trainer ____________________________________ Date _______________</w:t>
                            </w:r>
                          </w:p>
                          <w:p w14:paraId="5BC40B47" w14:textId="77777777" w:rsid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  <w:t>Notes: _____________________________________________________________________</w:t>
                            </w:r>
                          </w:p>
                          <w:p w14:paraId="0AF195E3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20"/>
                                <w:szCs w:val="20"/>
                              </w:rPr>
                            </w:pPr>
                          </w:p>
                          <w:p w14:paraId="710FD8F0" w14:textId="77777777" w:rsidR="00890185" w:rsidRPr="00890185" w:rsidRDefault="00F35F3F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Step 5: </w:t>
                            </w:r>
                            <w:r w:rsidR="00890185" w:rsidRPr="00890185">
                              <w:rPr>
                                <w:rFonts w:ascii="Helvetica-Condensed-Bold" w:hAnsi="Helvetica-Condensed-Bold" w:cs="Helvetica-Condensed-Bold"/>
                                <w:b/>
                                <w:bCs/>
                                <w:sz w:val="20"/>
                                <w:szCs w:val="20"/>
                              </w:rPr>
                              <w:t>Return to Play</w:t>
                            </w:r>
                          </w:p>
                          <w:p w14:paraId="0802673A" w14:textId="77777777" w:rsidR="00890185" w:rsidRPr="00890185" w:rsidRDefault="00890185" w:rsidP="008901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sz w:val="18"/>
                                <w:szCs w:val="18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sz w:val="18"/>
                                <w:szCs w:val="18"/>
                              </w:rPr>
                              <w:t>Athlete may fully Return to Play if all the above steps were successfully completed without return of any symptoms. This includes</w:t>
                            </w:r>
                          </w:p>
                          <w:p w14:paraId="5F3ECF3F" w14:textId="77777777" w:rsidR="009F5808" w:rsidRDefault="00890185" w:rsidP="00D27B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full parti</w:t>
                            </w:r>
                            <w:r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cipation in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practice. Symptoms of concussion may develop within days after a head injury. Patient should</w:t>
                            </w:r>
                            <w:r w:rsidR="00D27BA0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90185">
                              <w:rPr>
                                <w:rFonts w:ascii="Helvetica-Condensed" w:hAnsi="Helvetica-Condensed" w:cs="Helvetica-Condensed"/>
                                <w:color w:val="000000"/>
                                <w:sz w:val="18"/>
                                <w:szCs w:val="18"/>
                              </w:rPr>
                              <w:t>continue to be observed for any new symptoms.</w:t>
                            </w:r>
                          </w:p>
                          <w:p w14:paraId="57BF6886" w14:textId="35EB6D29" w:rsidR="009F5808" w:rsidRPr="006D102C" w:rsidRDefault="009F5808" w:rsidP="003F763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545C" id="_x0000_s1027" type="#_x0000_t202" style="position:absolute;margin-left:32.75pt;margin-top:46.75pt;width:546pt;height:76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" filled="f" stroked="f">
                <v:textbox>
                  <w:txbxContent>
                    <w:p w14:paraId="7FCB2B97" w14:textId="77777777" w:rsidR="006D102C" w:rsidRDefault="00D27BA0" w:rsidP="0099605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Dr. Randy Goldstein</w:t>
                      </w:r>
                    </w:p>
                    <w:p w14:paraId="30542AEE" w14:textId="77777777" w:rsidR="00D27BA0" w:rsidRPr="00D27BA0" w:rsidRDefault="00D27BA0" w:rsidP="00996058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27BA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Concussion Management Team</w:t>
                      </w:r>
                    </w:p>
                    <w:p w14:paraId="2261B618" w14:textId="77777777" w:rsidR="00D27BA0" w:rsidRDefault="00D27BA0" w:rsidP="0099605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19936AA6" w14:textId="77777777" w:rsidR="006D102C" w:rsidRDefault="0026043F" w:rsidP="0026043F">
                      <w:pPr>
                        <w:spacing w:after="0"/>
                        <w:ind w:left="2880" w:firstLine="72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26043F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WOMEN’S GYMNASTICS</w:t>
                      </w:r>
                    </w:p>
                    <w:p w14:paraId="476F110F" w14:textId="77777777" w:rsidR="00AB254E" w:rsidRPr="0026043F" w:rsidRDefault="00AB254E" w:rsidP="0026043F">
                      <w:pPr>
                        <w:spacing w:after="0"/>
                        <w:ind w:left="2880" w:firstLine="72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14:paraId="0AEE537B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  <w:t xml:space="preserve">Name ____________________________________________________ </w:t>
                      </w:r>
                      <w:r>
                        <w:rPr>
                          <w:rFonts w:ascii="ZapfDingbatsITC" w:hAnsi="ZapfDingbatsITC" w:cs="ZapfDingbatsITC"/>
                          <w:color w:val="FFFFFF"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  <w:t xml:space="preserve"> Birthdate ________ Date of Injury ________</w:t>
                      </w:r>
                    </w:p>
                    <w:p w14:paraId="74053FCA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</w:pPr>
                    </w:p>
                    <w:p w14:paraId="086D2BBC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  <w:t>Sport/Team/School ______________________________________Primary Care Physician ____________________________</w:t>
                      </w:r>
                    </w:p>
                    <w:p w14:paraId="5F338ECE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</w:pPr>
                    </w:p>
                    <w:p w14:paraId="57FA67ED" w14:textId="77777777" w:rsidR="00890185" w:rsidRDefault="00890185" w:rsidP="00890185">
                      <w:pPr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6"/>
                          <w:szCs w:val="16"/>
                        </w:rPr>
                        <w:t>Concussion Management Team Leader _______________________________________ Phone _________________________</w:t>
                      </w:r>
                    </w:p>
                    <w:p w14:paraId="3C71C8F0" w14:textId="77777777" w:rsidR="00890185" w:rsidRPr="00890185" w:rsidRDefault="00CC2FEA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An athlete’s return to </w:t>
                      </w:r>
                      <w:r w:rsidR="00890185"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her sport will be a step-by-step process. Once the athlete has no symptoms or</w:t>
                      </w:r>
                      <w:r w:rsid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890185"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signs of concussion and is doing well in school and daily activities, a physician (MD/DO) will sign this form</w:t>
                      </w:r>
                      <w:r w:rsid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890185"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allowing the athlete to start the progression back to play. This will be monitored by a coach, athletic trainer or designated school official.</w:t>
                      </w:r>
                    </w:p>
                    <w:p w14:paraId="743670DB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Athlete must wait 24 hours before progressing to the next step and remain completely symptom-free. </w:t>
                      </w:r>
                    </w:p>
                    <w:p w14:paraId="6794814F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STOP IMMEDIATELY if there is any return of signs/symptoms and report this right away. </w:t>
                      </w:r>
                    </w:p>
                    <w:p w14:paraId="4731A85D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If symptoms during step: t</w:t>
                      </w: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he following day — only if symptom free— athlete may repeat step that was previously symptom-free and resume progression. If symptoms persist or worsen for more than a day, please notify </w:t>
                      </w: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the physician.</w:t>
                      </w:r>
                    </w:p>
                    <w:p w14:paraId="5714CA81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</w:p>
                    <w:p w14:paraId="53A9A515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Physician </w:t>
                      </w:r>
                      <w:r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>Release to Start Return to activity Progression</w:t>
                      </w:r>
                      <w:r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>. Proceed to Step 1.</w:t>
                      </w:r>
                    </w:p>
                    <w:p w14:paraId="2E2EF7E3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This patient has had an injury to the head. Patient may “Return to Play” after normal classroom full participation is achieved and successfully completing Steps 1 through 4 of the “Warm-up to Play” below. Symptoms of concussion may develop within days after a head injury. Patient should continue to be observed for any new symptoms.</w:t>
                      </w:r>
                    </w:p>
                    <w:p w14:paraId="5AE89076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</w:p>
                    <w:p w14:paraId="26FAE645" w14:textId="77777777" w:rsidR="00890185" w:rsidRDefault="00890185" w:rsidP="00890185">
                      <w:pPr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>Physician Signature ______________________________________ Date ___________________</w:t>
                      </w:r>
                    </w:p>
                    <w:p w14:paraId="0260B206" w14:textId="77777777" w:rsidR="004C66D2" w:rsidRDefault="00890185" w:rsidP="00890185">
                      <w:pPr>
                        <w:spacing w:after="0"/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RETURN TO ACTIVITY</w:t>
                      </w:r>
                      <w:r w:rsidR="00D27BA0"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>One step per 24 hours,</w:t>
                      </w:r>
                      <w:r w:rsidR="004C66D2"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 xml:space="preserve"> can start step 1 if symptoms improving</w:t>
                      </w:r>
                    </w:p>
                    <w:p w14:paraId="529A3232" w14:textId="77777777" w:rsidR="00890185" w:rsidRDefault="00D27BA0" w:rsidP="004C66D2">
                      <w:pPr>
                        <w:spacing w:after="0"/>
                        <w:ind w:left="2160" w:firstLine="720"/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C66D2"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>D</w:t>
                      </w:r>
                      <w:r w:rsidR="00890185"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 xml:space="preserve">o not progress to next step unless </w:t>
                      </w:r>
                      <w:r w:rsidR="00890185" w:rsidRPr="00890185">
                        <w:rPr>
                          <w:rFonts w:ascii="Helvetica-Condensed" w:hAnsi="Helvetica-Condensed" w:cs="Helvetica-Condensed"/>
                          <w:b/>
                          <w:color w:val="000000"/>
                          <w:sz w:val="20"/>
                          <w:szCs w:val="20"/>
                        </w:rPr>
                        <w:t>SYMPTOM FREE</w:t>
                      </w:r>
                    </w:p>
                    <w:p w14:paraId="44C86383" w14:textId="77777777" w:rsidR="00F6730D" w:rsidRDefault="00890185" w:rsidP="00890185">
                      <w:pPr>
                        <w:spacing w:after="0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996058"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 xml:space="preserve">            </w:t>
                      </w:r>
                      <w:r w:rsidR="00D27BA0"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996058"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(no headache, dizziness, light sensitivity, nausea, balance difficulty,</w:t>
                      </w:r>
                      <w:r w:rsidR="00D27BA0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 “mental fogginess”,</w:t>
                      </w:r>
                    </w:p>
                    <w:p w14:paraId="008493D8" w14:textId="3D6E73B5" w:rsidR="00890185" w:rsidRPr="00890185" w:rsidRDefault="00F6730D" w:rsidP="00F6730D">
                      <w:pPr>
                        <w:spacing w:after="0"/>
                        <w:ind w:left="2880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  <w:r w:rsidR="00890185"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 neck pain, etc.)</w:t>
                      </w:r>
                    </w:p>
                    <w:p w14:paraId="79286A41" w14:textId="77777777" w:rsidR="00890185" w:rsidRDefault="00890185" w:rsidP="00890185">
                      <w:pPr>
                        <w:spacing w:after="0"/>
                        <w:rPr>
                          <w:rFonts w:ascii="Helvetica-Condensed" w:hAnsi="Helvetica-Condensed" w:cs="Helvetica-Condensed"/>
                          <w:color w:val="000000"/>
                          <w:sz w:val="20"/>
                          <w:szCs w:val="20"/>
                        </w:rPr>
                      </w:pPr>
                    </w:p>
                    <w:p w14:paraId="1E8146F0" w14:textId="77777777" w:rsidR="00D27BA0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  <w:t xml:space="preserve">Step 1. 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Light aerobic exercise, including walking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, jogging,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or riding an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exercise bike. </w:t>
                      </w:r>
                      <w:r w:rsidRPr="00890185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>Time: 15 minutes.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No conditioning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08B25D9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GOAL: </w:t>
                      </w:r>
                      <w:r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>(increase heart rate without symptoms of concussion returning)</w:t>
                      </w:r>
                      <w:r w:rsidR="004C66D2"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>, (can start if symptoms improving)</w:t>
                      </w:r>
                    </w:p>
                    <w:p w14:paraId="5537ECAB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D7F391B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Coach/Athletic Trainer ____________________________________ Date _______________</w:t>
                      </w:r>
                    </w:p>
                    <w:p w14:paraId="74BEAA9B" w14:textId="77777777" w:rsidR="00890185" w:rsidRDefault="00890185" w:rsidP="00890185">
                      <w:pPr>
                        <w:pBdr>
                          <w:bottom w:val="single" w:sz="12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Notes: _____________________________________________________________________</w:t>
                      </w:r>
                    </w:p>
                    <w:p w14:paraId="51A3E86E" w14:textId="77777777" w:rsidR="00890185" w:rsidRPr="00D27BA0" w:rsidRDefault="00D27BA0" w:rsidP="00D27B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Condensed" w:hAnsi="Helvetica-Condensed" w:cs="Helvetica-Condensed"/>
                          <w:b/>
                          <w:sz w:val="18"/>
                          <w:szCs w:val="18"/>
                        </w:rPr>
                      </w:pPr>
                      <w:r w:rsidRPr="00D27BA0">
                        <w:rPr>
                          <w:rFonts w:ascii="Helvetica-Condensed" w:hAnsi="Helvetica-Condensed" w:cs="Helvetica-Condensed"/>
                          <w:b/>
                          <w:sz w:val="18"/>
                          <w:szCs w:val="18"/>
                        </w:rPr>
                        <w:t>DO NOT START WITHOUT DISCUSSION WITH CONCUSSION MANAGEMENT PROVIDER</w:t>
                      </w:r>
                    </w:p>
                    <w:p w14:paraId="1818A200" w14:textId="77777777" w:rsidR="00D27BA0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  <w:t>Step 2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Step 1 plus: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Running, dance, leaps on low beam, light conditioning</w:t>
                      </w:r>
                      <w:r w:rsidRPr="00890185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40B8BE8" w14:textId="77777777" w:rsidR="00890185" w:rsidRDefault="00890185" w:rsidP="00D27B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>Total Time: 30 minutes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. GOAL:</w:t>
                      </w:r>
                      <w:r w:rsidRPr="00890185"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>(add movement)</w:t>
                      </w:r>
                      <w:r w:rsidR="004C66D2"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4C66D2"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>can not</w:t>
                      </w:r>
                      <w:proofErr w:type="spellEnd"/>
                      <w:r w:rsidR="004C66D2"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 xml:space="preserve"> start until SYMPTOM FREE)</w:t>
                      </w:r>
                    </w:p>
                    <w:p w14:paraId="4A02F5B5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E9903F5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Coach/Athletic Trainer ____________________________________ Date _______________</w:t>
                      </w:r>
                    </w:p>
                    <w:p w14:paraId="7F39BAB9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Notes: _____________________________________________________________________</w:t>
                      </w:r>
                    </w:p>
                    <w:p w14:paraId="64BD3AA0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</w:p>
                    <w:p w14:paraId="4A7EE9DC" w14:textId="77777777" w:rsidR="0026043F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  <w:t>Step 3.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Step 2 plus: Tumble track “easy skills”, strap bar, conditioning, vault drills</w:t>
                      </w:r>
                      <w:r w:rsidR="0026043F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, beam series on floor tape</w:t>
                      </w:r>
                    </w:p>
                    <w:p w14:paraId="01DE7FAE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</w:t>
                      </w:r>
                      <w:r w:rsidRPr="00890185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>Total Time: 60 minutes</w:t>
                      </w:r>
                      <w:r w:rsidR="0026043F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GOAL: </w:t>
                      </w:r>
                      <w:r w:rsidRPr="00890185"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>(add coordination and cognitive load)</w:t>
                      </w:r>
                    </w:p>
                    <w:p w14:paraId="4FD4F91F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865FBF9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Coach/Athletic Trainer ____________________________________ Date _______________</w:t>
                      </w:r>
                    </w:p>
                    <w:p w14:paraId="3B80448B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Notes: _____________________________________________________________________</w:t>
                      </w:r>
                    </w:p>
                    <w:p w14:paraId="42D24E1B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</w:p>
                    <w:p w14:paraId="190B31D6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  <w:t xml:space="preserve">Step 4. 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Full </w:t>
                      </w:r>
                      <w:proofErr w:type="spellStart"/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practice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.</w:t>
                      </w:r>
                      <w:r w:rsidRPr="00890185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>Total</w:t>
                      </w:r>
                      <w:proofErr w:type="spellEnd"/>
                      <w:r w:rsidRPr="00890185">
                        <w:rPr>
                          <w:rFonts w:ascii="Helvetica-Condensed" w:hAnsi="Helvetica-Condensed" w:cs="Helvetica-Condensed"/>
                          <w:b/>
                          <w:sz w:val="20"/>
                          <w:szCs w:val="20"/>
                        </w:rPr>
                        <w:t xml:space="preserve"> Time: 3 hours</w:t>
                      </w:r>
                      <w:r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GOAL:</w:t>
                      </w: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 xml:space="preserve"> </w:t>
                      </w:r>
                      <w:r w:rsidRPr="00890185"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  <w:t>(restore confidence and assess functional skills)</w:t>
                      </w:r>
                    </w:p>
                    <w:p w14:paraId="5D8391EB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Oblique" w:hAnsi="Helvetica-Condensed-Oblique" w:cs="Helvetica-Condensed-Oblique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B81C089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Coach/Athletic Trainer ____________________________________ Date _______________</w:t>
                      </w:r>
                    </w:p>
                    <w:p w14:paraId="5BC40B47" w14:textId="77777777" w:rsid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  <w:t>Notes: _____________________________________________________________________</w:t>
                      </w:r>
                    </w:p>
                    <w:p w14:paraId="0AF195E3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20"/>
                          <w:szCs w:val="20"/>
                        </w:rPr>
                      </w:pPr>
                    </w:p>
                    <w:p w14:paraId="710FD8F0" w14:textId="77777777" w:rsidR="00890185" w:rsidRPr="00890185" w:rsidRDefault="00F35F3F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  <w:t xml:space="preserve">Step 5: </w:t>
                      </w:r>
                      <w:r w:rsidR="00890185" w:rsidRPr="00890185">
                        <w:rPr>
                          <w:rFonts w:ascii="Helvetica-Condensed-Bold" w:hAnsi="Helvetica-Condensed-Bold" w:cs="Helvetica-Condensed-Bold"/>
                          <w:b/>
                          <w:bCs/>
                          <w:sz w:val="20"/>
                          <w:szCs w:val="20"/>
                        </w:rPr>
                        <w:t>Return to Play</w:t>
                      </w:r>
                    </w:p>
                    <w:p w14:paraId="0802673A" w14:textId="77777777" w:rsidR="00890185" w:rsidRPr="00890185" w:rsidRDefault="00890185" w:rsidP="008901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sz w:val="18"/>
                          <w:szCs w:val="18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sz w:val="18"/>
                          <w:szCs w:val="18"/>
                        </w:rPr>
                        <w:t>Athlete may fully Return to Play if all the above steps were successfully completed without return of any symptoms. This includes</w:t>
                      </w:r>
                    </w:p>
                    <w:p w14:paraId="5F3ECF3F" w14:textId="77777777" w:rsidR="009F5808" w:rsidRDefault="00890185" w:rsidP="00D27B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</w:pP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full parti</w:t>
                      </w:r>
                      <w:r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cipation in </w:t>
                      </w: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practice. Symptoms of concussion may develop within days after a head injury. Patient should</w:t>
                      </w:r>
                      <w:r w:rsidR="00D27BA0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90185">
                        <w:rPr>
                          <w:rFonts w:ascii="Helvetica-Condensed" w:hAnsi="Helvetica-Condensed" w:cs="Helvetica-Condensed"/>
                          <w:color w:val="000000"/>
                          <w:sz w:val="18"/>
                          <w:szCs w:val="18"/>
                        </w:rPr>
                        <w:t>continue to be observed for any new symptoms.</w:t>
                      </w:r>
                    </w:p>
                    <w:p w14:paraId="57BF6886" w14:textId="35EB6D29" w:rsidR="009F5808" w:rsidRPr="006D102C" w:rsidRDefault="009F5808" w:rsidP="003F763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0AF4" w:rsidSect="0078000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426A6" w14:textId="77777777" w:rsidR="006D102C" w:rsidRDefault="006D102C" w:rsidP="006D102C">
      <w:pPr>
        <w:spacing w:after="0" w:line="240" w:lineRule="auto"/>
      </w:pPr>
      <w:r>
        <w:separator/>
      </w:r>
    </w:p>
  </w:endnote>
  <w:endnote w:type="continuationSeparator" w:id="0">
    <w:p w14:paraId="72F1B165" w14:textId="77777777" w:rsidR="006D102C" w:rsidRDefault="006D102C" w:rsidP="006D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-Condense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Condensed-Obliq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8DCD9" w14:textId="77777777" w:rsidR="006D102C" w:rsidRDefault="006D102C" w:rsidP="006D102C">
      <w:pPr>
        <w:spacing w:after="0" w:line="240" w:lineRule="auto"/>
      </w:pPr>
      <w:r>
        <w:separator/>
      </w:r>
    </w:p>
  </w:footnote>
  <w:footnote w:type="continuationSeparator" w:id="0">
    <w:p w14:paraId="56035E4C" w14:textId="77777777" w:rsidR="006D102C" w:rsidRDefault="006D102C" w:rsidP="006D1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00D"/>
    <w:rsid w:val="000110E2"/>
    <w:rsid w:val="000428BE"/>
    <w:rsid w:val="00142D09"/>
    <w:rsid w:val="001C2C8C"/>
    <w:rsid w:val="00206CCD"/>
    <w:rsid w:val="0026043F"/>
    <w:rsid w:val="003D777A"/>
    <w:rsid w:val="003F763E"/>
    <w:rsid w:val="00413331"/>
    <w:rsid w:val="00430AF4"/>
    <w:rsid w:val="0048106F"/>
    <w:rsid w:val="004C66D2"/>
    <w:rsid w:val="004D1B5C"/>
    <w:rsid w:val="004F720F"/>
    <w:rsid w:val="005E1104"/>
    <w:rsid w:val="005E6615"/>
    <w:rsid w:val="0061782A"/>
    <w:rsid w:val="00664828"/>
    <w:rsid w:val="006D102C"/>
    <w:rsid w:val="0078000D"/>
    <w:rsid w:val="00782BBF"/>
    <w:rsid w:val="007D7D34"/>
    <w:rsid w:val="00890185"/>
    <w:rsid w:val="008B5A09"/>
    <w:rsid w:val="008E438E"/>
    <w:rsid w:val="00996058"/>
    <w:rsid w:val="009D4100"/>
    <w:rsid w:val="009F5808"/>
    <w:rsid w:val="00AB254E"/>
    <w:rsid w:val="00AB5F72"/>
    <w:rsid w:val="00AF3AD2"/>
    <w:rsid w:val="00B40DCF"/>
    <w:rsid w:val="00BD2A74"/>
    <w:rsid w:val="00C56239"/>
    <w:rsid w:val="00CC2FEA"/>
    <w:rsid w:val="00D27BA0"/>
    <w:rsid w:val="00D863CD"/>
    <w:rsid w:val="00D92CF2"/>
    <w:rsid w:val="00DD3721"/>
    <w:rsid w:val="00DE2298"/>
    <w:rsid w:val="00E04DE9"/>
    <w:rsid w:val="00E14D00"/>
    <w:rsid w:val="00E6640E"/>
    <w:rsid w:val="00EC6FCF"/>
    <w:rsid w:val="00F35F3F"/>
    <w:rsid w:val="00F6730D"/>
    <w:rsid w:val="00FD41E0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9A23"/>
  <w15:docId w15:val="{E4918911-456F-40D3-B91B-64E8BB78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00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000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1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2C"/>
  </w:style>
  <w:style w:type="paragraph" w:styleId="Footer">
    <w:name w:val="footer"/>
    <w:basedOn w:val="Normal"/>
    <w:link w:val="FooterChar"/>
    <w:uiPriority w:val="99"/>
    <w:unhideWhenUsed/>
    <w:rsid w:val="006D10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02C"/>
  </w:style>
  <w:style w:type="character" w:styleId="Hyperlink">
    <w:name w:val="Hyperlink"/>
    <w:basedOn w:val="DefaultParagraphFont"/>
    <w:uiPriority w:val="99"/>
    <w:unhideWhenUsed/>
    <w:rsid w:val="006D1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C5A1-C0A6-4141-8531-805735F9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Heartland-Health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Judd, Christina</dc:creator>
  <cp:lastModifiedBy>Randy Goldstein</cp:lastModifiedBy>
  <cp:revision>12</cp:revision>
  <cp:lastPrinted>2018-08-27T15:42:00Z</cp:lastPrinted>
  <dcterms:created xsi:type="dcterms:W3CDTF">2017-03-07T03:19:00Z</dcterms:created>
  <dcterms:modified xsi:type="dcterms:W3CDTF">2020-11-21T03:17:00Z</dcterms:modified>
</cp:coreProperties>
</file>