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EF0F4" w14:textId="77777777" w:rsidR="0015357D" w:rsidRDefault="0015357D" w:rsidP="002441D9">
      <w:pPr>
        <w:pStyle w:val="NoSpacing"/>
        <w:jc w:val="center"/>
        <w:rPr>
          <w:rFonts w:ascii="Cambria" w:hAnsi="Cambria"/>
          <w:b/>
          <w:bCs/>
          <w:sz w:val="32"/>
          <w:szCs w:val="32"/>
        </w:rPr>
      </w:pPr>
    </w:p>
    <w:p w14:paraId="4299BF4A" w14:textId="77777777" w:rsidR="0015357D" w:rsidRDefault="0015357D" w:rsidP="002441D9">
      <w:pPr>
        <w:pStyle w:val="NoSpacing"/>
        <w:jc w:val="center"/>
        <w:rPr>
          <w:rFonts w:ascii="Cambria" w:hAnsi="Cambria"/>
          <w:b/>
          <w:bCs/>
          <w:sz w:val="32"/>
          <w:szCs w:val="32"/>
        </w:rPr>
      </w:pPr>
    </w:p>
    <w:p w14:paraId="74BD1264" w14:textId="733E92FC" w:rsidR="0012317F" w:rsidRPr="0062549E" w:rsidRDefault="002441D9" w:rsidP="002441D9">
      <w:pPr>
        <w:pStyle w:val="NoSpacing"/>
        <w:jc w:val="center"/>
        <w:rPr>
          <w:rFonts w:ascii="Cambria" w:hAnsi="Cambria"/>
          <w:b/>
          <w:bCs/>
          <w:sz w:val="32"/>
          <w:szCs w:val="32"/>
        </w:rPr>
      </w:pPr>
      <w:r w:rsidRPr="0062549E">
        <w:rPr>
          <w:rFonts w:ascii="Cambria" w:hAnsi="Cambria"/>
          <w:b/>
          <w:bCs/>
          <w:sz w:val="32"/>
          <w:szCs w:val="32"/>
        </w:rPr>
        <w:t>VILLAGE OF BLOOMINGTON</w:t>
      </w:r>
    </w:p>
    <w:p w14:paraId="6E91087A" w14:textId="38D3F8FB" w:rsidR="00C27E93" w:rsidRPr="0062549E" w:rsidRDefault="002B2EF3" w:rsidP="002441D9">
      <w:pPr>
        <w:pStyle w:val="NoSpacing"/>
        <w:jc w:val="center"/>
        <w:rPr>
          <w:rFonts w:ascii="Cambria" w:hAnsi="Cambria"/>
          <w:b/>
          <w:bCs/>
          <w:sz w:val="20"/>
          <w:szCs w:val="20"/>
        </w:rPr>
      </w:pPr>
      <w:r w:rsidRPr="0062549E">
        <w:rPr>
          <w:rFonts w:ascii="Cambria" w:hAnsi="Cambria"/>
          <w:b/>
          <w:bCs/>
          <w:sz w:val="20"/>
          <w:szCs w:val="20"/>
        </w:rPr>
        <w:t>453 Canal Street</w:t>
      </w:r>
    </w:p>
    <w:p w14:paraId="333358CD" w14:textId="50E3C853" w:rsidR="00580381" w:rsidRPr="0062549E" w:rsidRDefault="00580381" w:rsidP="00580381">
      <w:pPr>
        <w:pStyle w:val="NoSpacing"/>
        <w:jc w:val="center"/>
        <w:rPr>
          <w:rFonts w:ascii="Cambria" w:hAnsi="Cambria"/>
          <w:b/>
          <w:bCs/>
          <w:sz w:val="20"/>
          <w:szCs w:val="20"/>
        </w:rPr>
      </w:pPr>
      <w:r w:rsidRPr="0062549E">
        <w:rPr>
          <w:rFonts w:ascii="Cambria" w:hAnsi="Cambria"/>
          <w:b/>
          <w:bCs/>
          <w:sz w:val="20"/>
          <w:szCs w:val="20"/>
        </w:rPr>
        <w:t>Office of Village Clerk/Treasurer</w:t>
      </w:r>
    </w:p>
    <w:p w14:paraId="17E6C3E6" w14:textId="706C31F4" w:rsidR="00580381" w:rsidRPr="0062549E" w:rsidRDefault="00580381" w:rsidP="00580381">
      <w:pPr>
        <w:pStyle w:val="NoSpacing"/>
        <w:jc w:val="center"/>
        <w:rPr>
          <w:rFonts w:ascii="Cambria" w:hAnsi="Cambria"/>
          <w:b/>
          <w:bCs/>
          <w:sz w:val="20"/>
          <w:szCs w:val="20"/>
        </w:rPr>
      </w:pPr>
      <w:r w:rsidRPr="0062549E">
        <w:rPr>
          <w:rFonts w:ascii="Cambria" w:hAnsi="Cambria"/>
          <w:b/>
          <w:bCs/>
          <w:sz w:val="20"/>
          <w:szCs w:val="20"/>
        </w:rPr>
        <w:t>Robert McLimans, Village President</w:t>
      </w:r>
      <w:r w:rsidR="00305F30" w:rsidRPr="0062549E">
        <w:rPr>
          <w:rFonts w:ascii="Cambria" w:hAnsi="Cambria"/>
          <w:b/>
          <w:bCs/>
          <w:sz w:val="20"/>
          <w:szCs w:val="20"/>
        </w:rPr>
        <w:t xml:space="preserve"> – </w:t>
      </w:r>
      <w:hyperlink r:id="rId5" w:history="1">
        <w:r w:rsidR="00305F30" w:rsidRPr="0062549E">
          <w:rPr>
            <w:rStyle w:val="Hyperlink"/>
            <w:rFonts w:ascii="Cambria" w:hAnsi="Cambria"/>
            <w:b/>
            <w:bCs/>
            <w:sz w:val="20"/>
            <w:szCs w:val="20"/>
          </w:rPr>
          <w:t>president.bloomington@gmail.com</w:t>
        </w:r>
      </w:hyperlink>
    </w:p>
    <w:p w14:paraId="3CA7989E" w14:textId="47C16C9E" w:rsidR="00305F30" w:rsidRPr="0062549E" w:rsidRDefault="00305F30" w:rsidP="00580381">
      <w:pPr>
        <w:pStyle w:val="NoSpacing"/>
        <w:jc w:val="center"/>
        <w:rPr>
          <w:rFonts w:ascii="Cambria" w:hAnsi="Cambria"/>
          <w:b/>
          <w:bCs/>
          <w:sz w:val="20"/>
          <w:szCs w:val="20"/>
        </w:rPr>
      </w:pPr>
      <w:r w:rsidRPr="0062549E">
        <w:rPr>
          <w:rFonts w:ascii="Cambria" w:hAnsi="Cambria"/>
          <w:b/>
          <w:bCs/>
          <w:sz w:val="20"/>
          <w:szCs w:val="20"/>
        </w:rPr>
        <w:t>Shawna Atterbury</w:t>
      </w:r>
      <w:r w:rsidR="00426F10" w:rsidRPr="0062549E">
        <w:rPr>
          <w:rFonts w:ascii="Cambria" w:hAnsi="Cambria"/>
          <w:b/>
          <w:bCs/>
          <w:sz w:val="20"/>
          <w:szCs w:val="20"/>
        </w:rPr>
        <w:t xml:space="preserve">, Village Clerk/Treasurer – </w:t>
      </w:r>
      <w:hyperlink r:id="rId6" w:history="1">
        <w:r w:rsidR="00426F10" w:rsidRPr="0062549E">
          <w:rPr>
            <w:rStyle w:val="Hyperlink"/>
            <w:rFonts w:ascii="Cambria" w:hAnsi="Cambria"/>
            <w:b/>
            <w:bCs/>
            <w:sz w:val="20"/>
            <w:szCs w:val="20"/>
          </w:rPr>
          <w:t>clerk@villageofbloomington.com</w:t>
        </w:r>
      </w:hyperlink>
    </w:p>
    <w:p w14:paraId="1849E94A" w14:textId="77777777" w:rsidR="00426F10" w:rsidRPr="0062549E" w:rsidRDefault="00426F10" w:rsidP="00580381">
      <w:pPr>
        <w:pStyle w:val="NoSpacing"/>
        <w:jc w:val="center"/>
        <w:rPr>
          <w:rFonts w:ascii="Cambria" w:hAnsi="Cambria"/>
          <w:b/>
          <w:bCs/>
          <w:sz w:val="20"/>
          <w:szCs w:val="20"/>
        </w:rPr>
      </w:pPr>
    </w:p>
    <w:p w14:paraId="5C4721DA" w14:textId="77777777" w:rsidR="0015357D" w:rsidRDefault="0015357D" w:rsidP="002441D9">
      <w:pPr>
        <w:pStyle w:val="NoSpacing"/>
        <w:jc w:val="center"/>
        <w:rPr>
          <w:rFonts w:ascii="Cambria" w:hAnsi="Cambria"/>
          <w:b/>
          <w:bCs/>
          <w:sz w:val="32"/>
          <w:szCs w:val="32"/>
        </w:rPr>
      </w:pPr>
    </w:p>
    <w:p w14:paraId="119686EF" w14:textId="46C1656C" w:rsidR="002441D9" w:rsidRPr="0062549E" w:rsidRDefault="00426F10" w:rsidP="002441D9">
      <w:pPr>
        <w:pStyle w:val="NoSpacing"/>
        <w:jc w:val="center"/>
        <w:rPr>
          <w:rFonts w:ascii="Cambria" w:hAnsi="Cambria"/>
          <w:b/>
          <w:bCs/>
          <w:sz w:val="32"/>
          <w:szCs w:val="32"/>
        </w:rPr>
      </w:pPr>
      <w:r w:rsidRPr="0062549E">
        <w:rPr>
          <w:rFonts w:ascii="Cambria" w:hAnsi="Cambria"/>
          <w:b/>
          <w:bCs/>
          <w:sz w:val="32"/>
          <w:szCs w:val="32"/>
        </w:rPr>
        <w:t xml:space="preserve">NOTICE OF </w:t>
      </w:r>
      <w:r w:rsidR="00497C4E" w:rsidRPr="00497C4E">
        <w:rPr>
          <w:rFonts w:ascii="Cambria" w:hAnsi="Cambria"/>
          <w:b/>
          <w:bCs/>
          <w:sz w:val="32"/>
          <w:szCs w:val="32"/>
        </w:rPr>
        <w:t>F</w:t>
      </w:r>
      <w:r w:rsidR="0083343B">
        <w:rPr>
          <w:rFonts w:ascii="Cambria" w:hAnsi="Cambria"/>
          <w:b/>
          <w:bCs/>
          <w:sz w:val="32"/>
          <w:szCs w:val="32"/>
        </w:rPr>
        <w:t>INANCE</w:t>
      </w:r>
      <w:r w:rsidR="00497C4E" w:rsidRPr="00497C4E">
        <w:rPr>
          <w:rFonts w:ascii="Cambria" w:hAnsi="Cambria"/>
          <w:b/>
          <w:bCs/>
          <w:sz w:val="32"/>
          <w:szCs w:val="32"/>
        </w:rPr>
        <w:t xml:space="preserve"> &amp; </w:t>
      </w:r>
      <w:r w:rsidR="00B17B02">
        <w:rPr>
          <w:rFonts w:ascii="Cambria" w:hAnsi="Cambria"/>
          <w:b/>
          <w:bCs/>
          <w:sz w:val="32"/>
          <w:szCs w:val="32"/>
        </w:rPr>
        <w:t>ADMINISTRATION</w:t>
      </w:r>
      <w:r w:rsidR="0083343B">
        <w:rPr>
          <w:rFonts w:ascii="Cambria" w:hAnsi="Cambria"/>
          <w:b/>
          <w:bCs/>
          <w:sz w:val="32"/>
          <w:szCs w:val="32"/>
        </w:rPr>
        <w:t xml:space="preserve"> COMMITTEE MEETING</w:t>
      </w:r>
    </w:p>
    <w:p w14:paraId="61DB1210" w14:textId="33374163" w:rsidR="001D12F3" w:rsidRDefault="001D12F3" w:rsidP="001D12F3">
      <w:pPr>
        <w:pStyle w:val="NoSpacing"/>
        <w:rPr>
          <w:rFonts w:ascii="Cambria" w:hAnsi="Cambria"/>
          <w:b/>
          <w:bCs/>
          <w:sz w:val="20"/>
          <w:szCs w:val="20"/>
        </w:rPr>
      </w:pPr>
    </w:p>
    <w:p w14:paraId="4CADC377" w14:textId="77777777" w:rsidR="0015357D" w:rsidRPr="0062549E" w:rsidRDefault="0015357D" w:rsidP="001D12F3">
      <w:pPr>
        <w:pStyle w:val="NoSpacing"/>
        <w:rPr>
          <w:rFonts w:ascii="Cambria" w:hAnsi="Cambria"/>
          <w:b/>
          <w:bCs/>
          <w:sz w:val="20"/>
          <w:szCs w:val="20"/>
        </w:rPr>
      </w:pPr>
    </w:p>
    <w:p w14:paraId="237322AF" w14:textId="6818F424" w:rsidR="00484BB8" w:rsidRPr="0062549E" w:rsidRDefault="00484BB8" w:rsidP="001D12F3">
      <w:pPr>
        <w:pStyle w:val="NoSpacing"/>
        <w:rPr>
          <w:rFonts w:ascii="Cambria" w:hAnsi="Cambria"/>
          <w:sz w:val="24"/>
          <w:szCs w:val="24"/>
        </w:rPr>
      </w:pPr>
      <w:r w:rsidRPr="0062549E">
        <w:rPr>
          <w:rFonts w:ascii="Cambria" w:hAnsi="Cambria"/>
          <w:sz w:val="24"/>
          <w:szCs w:val="24"/>
        </w:rPr>
        <w:t>Pursuant to Section</w:t>
      </w:r>
      <w:r w:rsidR="00562DD3" w:rsidRPr="0062549E">
        <w:rPr>
          <w:rFonts w:ascii="Cambria" w:hAnsi="Cambria"/>
          <w:sz w:val="24"/>
          <w:szCs w:val="24"/>
        </w:rPr>
        <w:t xml:space="preserve"> 19.84, Wisconsin Statutes, notice is hereby given to the public that </w:t>
      </w:r>
      <w:r w:rsidR="004172F5" w:rsidRPr="0062549E">
        <w:rPr>
          <w:rFonts w:ascii="Cambria" w:hAnsi="Cambria"/>
          <w:sz w:val="24"/>
          <w:szCs w:val="24"/>
        </w:rPr>
        <w:t xml:space="preserve">the Village of Bloomington </w:t>
      </w:r>
      <w:r w:rsidR="0083343B">
        <w:rPr>
          <w:rFonts w:ascii="Cambria" w:hAnsi="Cambria"/>
          <w:sz w:val="24"/>
          <w:szCs w:val="24"/>
        </w:rPr>
        <w:t xml:space="preserve">Finance &amp; </w:t>
      </w:r>
      <w:r w:rsidR="009F26D9">
        <w:rPr>
          <w:rFonts w:ascii="Cambria" w:hAnsi="Cambria"/>
          <w:sz w:val="24"/>
          <w:szCs w:val="24"/>
        </w:rPr>
        <w:t>Administration Committee will m</w:t>
      </w:r>
      <w:r w:rsidR="004172F5" w:rsidRPr="0062549E">
        <w:rPr>
          <w:rFonts w:ascii="Cambria" w:hAnsi="Cambria"/>
          <w:sz w:val="24"/>
          <w:szCs w:val="24"/>
        </w:rPr>
        <w:t xml:space="preserve">eet on </w:t>
      </w:r>
      <w:r w:rsidR="009F26D9">
        <w:rPr>
          <w:rFonts w:ascii="Cambria" w:hAnsi="Cambria"/>
          <w:b/>
          <w:bCs/>
          <w:sz w:val="24"/>
          <w:szCs w:val="24"/>
        </w:rPr>
        <w:t>Monday</w:t>
      </w:r>
      <w:r w:rsidR="003D2EF4">
        <w:rPr>
          <w:rFonts w:ascii="Cambria" w:hAnsi="Cambria"/>
          <w:b/>
          <w:bCs/>
          <w:sz w:val="24"/>
          <w:szCs w:val="24"/>
        </w:rPr>
        <w:t xml:space="preserve">, September </w:t>
      </w:r>
      <w:r w:rsidR="009F26D9">
        <w:rPr>
          <w:rFonts w:ascii="Cambria" w:hAnsi="Cambria"/>
          <w:b/>
          <w:bCs/>
          <w:sz w:val="24"/>
          <w:szCs w:val="24"/>
        </w:rPr>
        <w:t>14</w:t>
      </w:r>
      <w:r w:rsidR="004172F5" w:rsidRPr="0062549E">
        <w:rPr>
          <w:rFonts w:ascii="Cambria" w:hAnsi="Cambria"/>
          <w:b/>
          <w:bCs/>
          <w:sz w:val="24"/>
          <w:szCs w:val="24"/>
        </w:rPr>
        <w:t>, 202</w:t>
      </w:r>
      <w:r w:rsidR="009F26D9">
        <w:rPr>
          <w:rFonts w:ascii="Cambria" w:hAnsi="Cambria"/>
          <w:b/>
          <w:bCs/>
          <w:sz w:val="24"/>
          <w:szCs w:val="24"/>
        </w:rPr>
        <w:t>6</w:t>
      </w:r>
      <w:r w:rsidR="004172F5" w:rsidRPr="0062549E">
        <w:rPr>
          <w:rFonts w:ascii="Cambria" w:hAnsi="Cambria"/>
          <w:b/>
          <w:bCs/>
          <w:sz w:val="24"/>
          <w:szCs w:val="24"/>
        </w:rPr>
        <w:t xml:space="preserve">, at </w:t>
      </w:r>
      <w:r w:rsidR="003D2EF4">
        <w:rPr>
          <w:rFonts w:ascii="Cambria" w:hAnsi="Cambria"/>
          <w:b/>
          <w:bCs/>
          <w:sz w:val="24"/>
          <w:szCs w:val="24"/>
        </w:rPr>
        <w:t>5</w:t>
      </w:r>
      <w:r w:rsidR="004172F5" w:rsidRPr="0062549E">
        <w:rPr>
          <w:rFonts w:ascii="Cambria" w:hAnsi="Cambria"/>
          <w:b/>
          <w:bCs/>
          <w:sz w:val="24"/>
          <w:szCs w:val="24"/>
        </w:rPr>
        <w:t>:</w:t>
      </w:r>
      <w:r w:rsidR="009F26D9">
        <w:rPr>
          <w:rFonts w:ascii="Cambria" w:hAnsi="Cambria"/>
          <w:b/>
          <w:bCs/>
          <w:sz w:val="24"/>
          <w:szCs w:val="24"/>
        </w:rPr>
        <w:t>45</w:t>
      </w:r>
      <w:r w:rsidR="004172F5" w:rsidRPr="0062549E">
        <w:rPr>
          <w:rFonts w:ascii="Cambria" w:hAnsi="Cambria"/>
          <w:b/>
          <w:bCs/>
          <w:sz w:val="24"/>
          <w:szCs w:val="24"/>
        </w:rPr>
        <w:t xml:space="preserve"> pm</w:t>
      </w:r>
      <w:r w:rsidR="004172F5" w:rsidRPr="0062549E">
        <w:rPr>
          <w:rFonts w:ascii="Cambria" w:hAnsi="Cambria"/>
          <w:sz w:val="24"/>
          <w:szCs w:val="24"/>
        </w:rPr>
        <w:t xml:space="preserve"> at the </w:t>
      </w:r>
      <w:r w:rsidR="009F4CB6">
        <w:rPr>
          <w:rFonts w:ascii="Cambria" w:hAnsi="Cambria"/>
          <w:sz w:val="24"/>
          <w:szCs w:val="24"/>
        </w:rPr>
        <w:t xml:space="preserve">Municipal </w:t>
      </w:r>
      <w:r w:rsidR="009A74ED">
        <w:rPr>
          <w:rFonts w:ascii="Cambria" w:hAnsi="Cambria"/>
          <w:sz w:val="24"/>
          <w:szCs w:val="24"/>
        </w:rPr>
        <w:t>Library located at 453 Canal Street</w:t>
      </w:r>
      <w:r w:rsidR="0027419C" w:rsidRPr="0062549E">
        <w:rPr>
          <w:rFonts w:ascii="Cambria" w:hAnsi="Cambria"/>
          <w:sz w:val="24"/>
          <w:szCs w:val="24"/>
        </w:rPr>
        <w:t xml:space="preserve">, Bloomington, Wisconsin. </w:t>
      </w:r>
      <w:r w:rsidR="007E2661" w:rsidRPr="0062549E">
        <w:rPr>
          <w:rFonts w:ascii="Cambria" w:hAnsi="Cambria"/>
          <w:sz w:val="24"/>
          <w:szCs w:val="24"/>
        </w:rPr>
        <w:t xml:space="preserve"> </w:t>
      </w:r>
    </w:p>
    <w:p w14:paraId="7E4652CA" w14:textId="77777777" w:rsidR="002441D9" w:rsidRPr="0062549E" w:rsidRDefault="002441D9" w:rsidP="002441D9">
      <w:pPr>
        <w:pStyle w:val="NoSpacing"/>
        <w:jc w:val="center"/>
        <w:rPr>
          <w:rFonts w:ascii="Cambria" w:hAnsi="Cambria"/>
        </w:rPr>
      </w:pPr>
    </w:p>
    <w:p w14:paraId="2266F000" w14:textId="77777777" w:rsidR="002441D9" w:rsidRPr="0062549E" w:rsidRDefault="002441D9" w:rsidP="002441D9">
      <w:pPr>
        <w:pStyle w:val="NoSpacing"/>
        <w:jc w:val="center"/>
        <w:rPr>
          <w:rFonts w:ascii="Cambria" w:hAnsi="Cambria"/>
        </w:rPr>
      </w:pPr>
    </w:p>
    <w:p w14:paraId="64870306" w14:textId="77777777" w:rsidR="002441D9" w:rsidRPr="0062549E" w:rsidRDefault="002441D9" w:rsidP="002441D9">
      <w:pPr>
        <w:pStyle w:val="NoSpacing"/>
        <w:jc w:val="center"/>
        <w:rPr>
          <w:rFonts w:ascii="Cambria" w:hAnsi="Cambria"/>
        </w:rPr>
      </w:pPr>
    </w:p>
    <w:p w14:paraId="53FDD2E1" w14:textId="644C42BD" w:rsidR="002441D9" w:rsidRPr="0062549E" w:rsidRDefault="002441D9" w:rsidP="002441D9">
      <w:pPr>
        <w:pStyle w:val="NoSpacing"/>
        <w:rPr>
          <w:rFonts w:ascii="Cambria" w:hAnsi="Cambria"/>
          <w:sz w:val="24"/>
          <w:szCs w:val="24"/>
        </w:rPr>
      </w:pPr>
      <w:r w:rsidRPr="0062549E">
        <w:rPr>
          <w:rFonts w:ascii="Cambria" w:hAnsi="Cambria"/>
          <w:sz w:val="24"/>
          <w:szCs w:val="24"/>
        </w:rPr>
        <w:t>AGENDA:</w:t>
      </w:r>
    </w:p>
    <w:p w14:paraId="652D5502" w14:textId="77777777" w:rsidR="002441D9" w:rsidRPr="0062549E" w:rsidRDefault="002441D9" w:rsidP="002441D9">
      <w:pPr>
        <w:pStyle w:val="NoSpacing"/>
        <w:rPr>
          <w:rFonts w:ascii="Cambria" w:hAnsi="Cambria"/>
          <w:sz w:val="24"/>
          <w:szCs w:val="24"/>
        </w:rPr>
      </w:pPr>
    </w:p>
    <w:p w14:paraId="329E9695" w14:textId="74305A5A" w:rsidR="0083343B" w:rsidRPr="00230AB0" w:rsidRDefault="0083343B" w:rsidP="007126E6">
      <w:pPr>
        <w:numPr>
          <w:ilvl w:val="0"/>
          <w:numId w:val="1"/>
        </w:numPr>
        <w:rPr>
          <w:rFonts w:ascii="Cambria" w:hAnsi="Cambria"/>
        </w:rPr>
      </w:pPr>
      <w:r w:rsidRPr="00230AB0">
        <w:rPr>
          <w:rFonts w:ascii="Cambria" w:hAnsi="Cambria"/>
        </w:rPr>
        <w:t>Call meeting to order.</w:t>
      </w:r>
    </w:p>
    <w:p w14:paraId="21E8F4B2" w14:textId="40EAEFDA" w:rsidR="00230AB0" w:rsidRPr="00230AB0" w:rsidRDefault="0083343B" w:rsidP="00BE7FBB">
      <w:pPr>
        <w:numPr>
          <w:ilvl w:val="0"/>
          <w:numId w:val="1"/>
        </w:numPr>
        <w:rPr>
          <w:rFonts w:ascii="Cambria" w:hAnsi="Cambria"/>
        </w:rPr>
      </w:pPr>
      <w:r w:rsidRPr="00230AB0">
        <w:rPr>
          <w:rFonts w:ascii="Cambria" w:hAnsi="Cambria"/>
        </w:rPr>
        <w:t xml:space="preserve">Pledge </w:t>
      </w:r>
      <w:r w:rsidR="00230AB0" w:rsidRPr="00230AB0">
        <w:rPr>
          <w:rFonts w:ascii="Cambria" w:hAnsi="Cambria"/>
        </w:rPr>
        <w:t xml:space="preserve">of </w:t>
      </w:r>
      <w:r w:rsidRPr="00230AB0">
        <w:rPr>
          <w:rFonts w:ascii="Cambria" w:hAnsi="Cambria"/>
        </w:rPr>
        <w:t>Allegiance.</w:t>
      </w:r>
    </w:p>
    <w:p w14:paraId="6EB8F12D" w14:textId="3DA62F50" w:rsidR="00230AB0" w:rsidRPr="00230AB0" w:rsidRDefault="00230AB0" w:rsidP="00A85049">
      <w:pPr>
        <w:numPr>
          <w:ilvl w:val="0"/>
          <w:numId w:val="1"/>
        </w:numPr>
        <w:rPr>
          <w:rFonts w:ascii="Cambria" w:hAnsi="Cambria"/>
        </w:rPr>
      </w:pPr>
      <w:r w:rsidRPr="00230AB0">
        <w:rPr>
          <w:rFonts w:ascii="Cambria" w:hAnsi="Cambria"/>
        </w:rPr>
        <w:t>Roll Call</w:t>
      </w:r>
    </w:p>
    <w:p w14:paraId="08CFC211" w14:textId="56EEA18F" w:rsidR="00230AB0" w:rsidRPr="00230AB0" w:rsidRDefault="00230AB0" w:rsidP="0025008D">
      <w:pPr>
        <w:numPr>
          <w:ilvl w:val="0"/>
          <w:numId w:val="1"/>
        </w:numPr>
        <w:rPr>
          <w:rFonts w:ascii="Cambria" w:hAnsi="Cambria"/>
        </w:rPr>
      </w:pPr>
      <w:r w:rsidRPr="00230AB0">
        <w:rPr>
          <w:rFonts w:ascii="Cambria" w:hAnsi="Cambria"/>
        </w:rPr>
        <w:t>Consent Agenda*</w:t>
      </w:r>
    </w:p>
    <w:p w14:paraId="6B6B274E" w14:textId="5391C828" w:rsidR="00230AB0" w:rsidRDefault="00230AB0" w:rsidP="00230AB0">
      <w:pPr>
        <w:numPr>
          <w:ilvl w:val="1"/>
          <w:numId w:val="1"/>
        </w:numPr>
        <w:rPr>
          <w:rFonts w:ascii="Cambria" w:hAnsi="Cambria"/>
        </w:rPr>
      </w:pPr>
      <w:r>
        <w:rPr>
          <w:rFonts w:ascii="Cambria" w:hAnsi="Cambria"/>
        </w:rPr>
        <w:t>Verification of Open Meeting Compliance</w:t>
      </w:r>
    </w:p>
    <w:p w14:paraId="77D497CD" w14:textId="427B2AF9" w:rsidR="0083343B" w:rsidRPr="00230AB0" w:rsidRDefault="00230AB0" w:rsidP="00C05C44">
      <w:pPr>
        <w:numPr>
          <w:ilvl w:val="1"/>
          <w:numId w:val="1"/>
        </w:numPr>
        <w:rPr>
          <w:rFonts w:ascii="Cambria" w:hAnsi="Cambria"/>
        </w:rPr>
      </w:pPr>
      <w:r w:rsidRPr="00230AB0">
        <w:rPr>
          <w:rFonts w:ascii="Cambria" w:hAnsi="Cambria"/>
        </w:rPr>
        <w:t>Approval of Agenda</w:t>
      </w:r>
    </w:p>
    <w:p w14:paraId="332A4638" w14:textId="29C83F2C" w:rsidR="0083343B" w:rsidRDefault="0083343B" w:rsidP="0083343B">
      <w:pPr>
        <w:numPr>
          <w:ilvl w:val="0"/>
          <w:numId w:val="1"/>
        </w:numPr>
        <w:rPr>
          <w:rFonts w:ascii="Cambria" w:hAnsi="Cambria"/>
        </w:rPr>
      </w:pPr>
      <w:r w:rsidRPr="00556745">
        <w:rPr>
          <w:rFonts w:ascii="Cambria" w:hAnsi="Cambria"/>
        </w:rPr>
        <w:t xml:space="preserve">Discuss </w:t>
      </w:r>
      <w:r w:rsidR="00556745" w:rsidRPr="00556745">
        <w:rPr>
          <w:rFonts w:ascii="Cambria" w:hAnsi="Cambria"/>
        </w:rPr>
        <w:t xml:space="preserve">and review </w:t>
      </w:r>
      <w:r w:rsidR="00230AB0">
        <w:rPr>
          <w:rFonts w:ascii="Cambria" w:hAnsi="Cambria"/>
        </w:rPr>
        <w:t>of the proposed 2027 Village Budget, including departmental and fund budget requests, revenues, expenditures, capital needs, and other budget-related matters.</w:t>
      </w:r>
    </w:p>
    <w:p w14:paraId="257489C4" w14:textId="4B158541" w:rsidR="00556745" w:rsidRPr="00230AB0" w:rsidRDefault="00230AB0" w:rsidP="00DB0C66">
      <w:pPr>
        <w:numPr>
          <w:ilvl w:val="0"/>
          <w:numId w:val="1"/>
        </w:numPr>
        <w:rPr>
          <w:rFonts w:ascii="Cambria" w:hAnsi="Cambria"/>
        </w:rPr>
      </w:pPr>
      <w:r w:rsidRPr="00230AB0">
        <w:rPr>
          <w:rFonts w:ascii="Cambria" w:hAnsi="Cambria"/>
        </w:rPr>
        <w:t>Discussion and possible recommendations to the Village Board regarding the proposed 2027 Village Budget.</w:t>
      </w:r>
    </w:p>
    <w:p w14:paraId="71EF2707" w14:textId="469FBB76" w:rsidR="00A6049F" w:rsidRPr="00556745" w:rsidRDefault="00A6049F" w:rsidP="00A6049F">
      <w:pPr>
        <w:pStyle w:val="NoSpacing"/>
        <w:numPr>
          <w:ilvl w:val="0"/>
          <w:numId w:val="1"/>
        </w:numPr>
        <w:rPr>
          <w:rFonts w:ascii="Cambria" w:hAnsi="Cambria"/>
          <w:sz w:val="24"/>
          <w:szCs w:val="24"/>
        </w:rPr>
      </w:pPr>
      <w:r w:rsidRPr="00556745">
        <w:rPr>
          <w:rFonts w:ascii="Cambria" w:hAnsi="Cambria"/>
          <w:sz w:val="24"/>
          <w:szCs w:val="24"/>
        </w:rPr>
        <w:t xml:space="preserve">Adjourn </w:t>
      </w:r>
    </w:p>
    <w:p w14:paraId="6155BE88" w14:textId="77777777" w:rsidR="00A6049F" w:rsidRDefault="00A6049F" w:rsidP="00A6049F">
      <w:pPr>
        <w:pStyle w:val="NoSpacing"/>
        <w:rPr>
          <w:rFonts w:ascii="Cambria" w:hAnsi="Cambria"/>
          <w:sz w:val="24"/>
          <w:szCs w:val="24"/>
        </w:rPr>
      </w:pPr>
    </w:p>
    <w:p w14:paraId="4CE20A28" w14:textId="77777777" w:rsidR="00230AB0" w:rsidRPr="00230AB0" w:rsidRDefault="00230AB0" w:rsidP="00230AB0">
      <w:pPr>
        <w:pStyle w:val="NoSpacing"/>
        <w:rPr>
          <w:rFonts w:ascii="Cambria" w:hAnsi="Cambria"/>
          <w:i/>
          <w:iCs/>
        </w:rPr>
      </w:pPr>
      <w:r w:rsidRPr="00230AB0">
        <w:rPr>
          <w:rFonts w:ascii="Cambria" w:hAnsi="Cambria"/>
          <w:i/>
          <w:iCs/>
        </w:rPr>
        <w:t>*Items on the consent agenda are considered routine and will be enacted by one motion. There will be no separate discussion of these items unless a Council member so request, in which event the item will be removed from the Consent Agenda and considered on the Regular Agenda.</w:t>
      </w:r>
    </w:p>
    <w:p w14:paraId="16AC77AD" w14:textId="77777777" w:rsidR="00230AB0" w:rsidRPr="00230AB0" w:rsidRDefault="00230AB0" w:rsidP="00230AB0">
      <w:pPr>
        <w:pStyle w:val="NoSpacing"/>
        <w:rPr>
          <w:rFonts w:ascii="Cambria" w:hAnsi="Cambria"/>
          <w:i/>
          <w:iCs/>
        </w:rPr>
      </w:pPr>
    </w:p>
    <w:p w14:paraId="7177E4D6" w14:textId="77777777" w:rsidR="00230AB0" w:rsidRDefault="00230AB0" w:rsidP="00230AB0">
      <w:pPr>
        <w:pStyle w:val="NoSpacing"/>
        <w:rPr>
          <w:rFonts w:ascii="Cambria" w:hAnsi="Cambria"/>
        </w:rPr>
      </w:pPr>
      <w:r w:rsidRPr="00230AB0">
        <w:rPr>
          <w:rFonts w:ascii="Cambria" w:hAnsi="Cambria"/>
          <w:b/>
          <w:bCs/>
        </w:rPr>
        <w:t>Date posted:</w:t>
      </w:r>
      <w:r w:rsidRPr="00230AB0">
        <w:rPr>
          <w:rFonts w:ascii="Cambria" w:hAnsi="Cambria"/>
        </w:rPr>
        <w:t xml:space="preserve"> Thursday, September 10, 2026</w:t>
      </w:r>
    </w:p>
    <w:p w14:paraId="00DE372C" w14:textId="77777777" w:rsidR="00230AB0" w:rsidRPr="00230AB0" w:rsidRDefault="00230AB0" w:rsidP="00230AB0">
      <w:pPr>
        <w:pStyle w:val="NoSpacing"/>
        <w:rPr>
          <w:rFonts w:ascii="Cambria" w:hAnsi="Cambria"/>
        </w:rPr>
      </w:pPr>
    </w:p>
    <w:p w14:paraId="1F92E067" w14:textId="77777777" w:rsidR="00230AB0" w:rsidRDefault="00230AB0" w:rsidP="00230AB0">
      <w:pPr>
        <w:pStyle w:val="NoSpacing"/>
        <w:rPr>
          <w:rFonts w:ascii="Cambria" w:hAnsi="Cambria"/>
        </w:rPr>
      </w:pPr>
      <w:r w:rsidRPr="00230AB0">
        <w:rPr>
          <w:rFonts w:ascii="Cambria" w:hAnsi="Cambria"/>
          <w:b/>
          <w:bCs/>
        </w:rPr>
        <w:t>Posted:</w:t>
      </w:r>
      <w:r w:rsidRPr="00230AB0">
        <w:rPr>
          <w:rFonts w:ascii="Cambria" w:hAnsi="Cambria"/>
        </w:rPr>
        <w:t xml:space="preserve"> Village Hall, US Post Office, Peoples State Bank, and Clare Bank bulletin boards and Village website</w:t>
      </w:r>
    </w:p>
    <w:p w14:paraId="11B36CEF" w14:textId="77777777" w:rsidR="00230AB0" w:rsidRPr="00230AB0" w:rsidRDefault="00230AB0" w:rsidP="00230AB0">
      <w:pPr>
        <w:pStyle w:val="NoSpacing"/>
        <w:rPr>
          <w:rFonts w:ascii="Cambria" w:hAnsi="Cambria"/>
        </w:rPr>
      </w:pPr>
    </w:p>
    <w:p w14:paraId="60B7903B" w14:textId="77777777" w:rsidR="00230AB0" w:rsidRDefault="00230AB0" w:rsidP="00230AB0">
      <w:pPr>
        <w:pStyle w:val="NoSpacing"/>
        <w:rPr>
          <w:rFonts w:ascii="Cambria" w:hAnsi="Cambria"/>
          <w:b/>
          <w:bCs/>
        </w:rPr>
      </w:pPr>
      <w:r w:rsidRPr="00230AB0">
        <w:rPr>
          <w:rFonts w:ascii="Cambria" w:hAnsi="Cambria"/>
          <w:b/>
          <w:bCs/>
        </w:rPr>
        <w:t>Shawna Atterbury, Village Clerk/Treasurer</w:t>
      </w:r>
    </w:p>
    <w:p w14:paraId="22F9F878" w14:textId="77777777" w:rsidR="00230AB0" w:rsidRDefault="00230AB0" w:rsidP="00230AB0">
      <w:pPr>
        <w:pStyle w:val="NoSpacing"/>
        <w:rPr>
          <w:rFonts w:ascii="Cambria" w:hAnsi="Cambria"/>
          <w:b/>
          <w:bCs/>
        </w:rPr>
      </w:pPr>
    </w:p>
    <w:p w14:paraId="11F75C42" w14:textId="77777777" w:rsidR="00230AB0" w:rsidRPr="00230AB0" w:rsidRDefault="00230AB0" w:rsidP="00230AB0">
      <w:pPr>
        <w:pStyle w:val="NoSpacing"/>
        <w:rPr>
          <w:rFonts w:ascii="Cambria" w:hAnsi="Cambria"/>
        </w:rPr>
      </w:pPr>
    </w:p>
    <w:p w14:paraId="7D2505D7" w14:textId="77777777" w:rsidR="00230AB0" w:rsidRPr="00230AB0" w:rsidRDefault="00230AB0" w:rsidP="00230AB0">
      <w:pPr>
        <w:pStyle w:val="NoSpacing"/>
        <w:rPr>
          <w:rFonts w:ascii="Cambria" w:hAnsi="Cambria"/>
        </w:rPr>
      </w:pPr>
      <w:r w:rsidRPr="00230AB0">
        <w:rPr>
          <w:rFonts w:ascii="Cambria" w:hAnsi="Cambria"/>
        </w:rPr>
        <w:t>Any person who has a qualifying disability, as defined by the Americans with Disabilities Act that requires the meeting or material at the meeting to be in an accessible location or format, must contact the Village Clerk at 453 Canal Street or call 608-994-3851 prior to the meeting so that any necessary arrangements can be made to accommodate each request.</w:t>
      </w:r>
    </w:p>
    <w:p w14:paraId="2BBEB161" w14:textId="77777777" w:rsidR="00113289" w:rsidRPr="0062549E" w:rsidRDefault="00113289" w:rsidP="00230AB0">
      <w:pPr>
        <w:pStyle w:val="NoSpacing"/>
        <w:rPr>
          <w:rFonts w:ascii="Cambria" w:hAnsi="Cambria"/>
          <w:sz w:val="24"/>
          <w:szCs w:val="24"/>
        </w:rPr>
      </w:pPr>
    </w:p>
    <w:sectPr w:rsidR="00113289" w:rsidRPr="0062549E" w:rsidSect="0015357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D756C"/>
    <w:multiLevelType w:val="hybridMultilevel"/>
    <w:tmpl w:val="66F430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825E13"/>
    <w:multiLevelType w:val="hybridMultilevel"/>
    <w:tmpl w:val="960CE4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2045863">
    <w:abstractNumId w:val="1"/>
  </w:num>
  <w:num w:numId="2" w16cid:durableId="523786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1D9"/>
    <w:rsid w:val="00087BB4"/>
    <w:rsid w:val="000D6BA5"/>
    <w:rsid w:val="00113289"/>
    <w:rsid w:val="0012317F"/>
    <w:rsid w:val="00147429"/>
    <w:rsid w:val="0015357D"/>
    <w:rsid w:val="001D12F3"/>
    <w:rsid w:val="00230AB0"/>
    <w:rsid w:val="002441D9"/>
    <w:rsid w:val="0027419C"/>
    <w:rsid w:val="002B2EF3"/>
    <w:rsid w:val="00305F30"/>
    <w:rsid w:val="00317047"/>
    <w:rsid w:val="003A3C4F"/>
    <w:rsid w:val="003B18D7"/>
    <w:rsid w:val="003D2EF4"/>
    <w:rsid w:val="004172F5"/>
    <w:rsid w:val="00426F10"/>
    <w:rsid w:val="00484BB8"/>
    <w:rsid w:val="00497C4E"/>
    <w:rsid w:val="005241EB"/>
    <w:rsid w:val="00541E6F"/>
    <w:rsid w:val="00556745"/>
    <w:rsid w:val="00562DD3"/>
    <w:rsid w:val="00580381"/>
    <w:rsid w:val="00580B31"/>
    <w:rsid w:val="005B43B6"/>
    <w:rsid w:val="0062549E"/>
    <w:rsid w:val="006B66FA"/>
    <w:rsid w:val="006E15F4"/>
    <w:rsid w:val="007E2661"/>
    <w:rsid w:val="00823556"/>
    <w:rsid w:val="0083343B"/>
    <w:rsid w:val="009A74ED"/>
    <w:rsid w:val="009F26D9"/>
    <w:rsid w:val="009F4CB6"/>
    <w:rsid w:val="00A6049F"/>
    <w:rsid w:val="00A6160F"/>
    <w:rsid w:val="00AC397B"/>
    <w:rsid w:val="00B17B02"/>
    <w:rsid w:val="00B7079F"/>
    <w:rsid w:val="00C05A9D"/>
    <w:rsid w:val="00C17BCE"/>
    <w:rsid w:val="00C27E93"/>
    <w:rsid w:val="00C34353"/>
    <w:rsid w:val="00C440D3"/>
    <w:rsid w:val="00C66921"/>
    <w:rsid w:val="00C77C8D"/>
    <w:rsid w:val="00C86641"/>
    <w:rsid w:val="00CD348D"/>
    <w:rsid w:val="00D17585"/>
    <w:rsid w:val="00DF0B28"/>
    <w:rsid w:val="00DF5D93"/>
    <w:rsid w:val="00EA6D3F"/>
    <w:rsid w:val="00EE5DC2"/>
    <w:rsid w:val="00EF4943"/>
    <w:rsid w:val="00EF5F9E"/>
    <w:rsid w:val="00F334C4"/>
    <w:rsid w:val="00FA66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30448"/>
  <w15:chartTrackingRefBased/>
  <w15:docId w15:val="{9E109271-5C39-4155-BC30-4F8AD342C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43B"/>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2441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41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41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41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41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41D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41D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41D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41D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41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41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41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41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41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41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41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41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41D9"/>
    <w:rPr>
      <w:rFonts w:eastAsiaTheme="majorEastAsia" w:cstheme="majorBidi"/>
      <w:color w:val="272727" w:themeColor="text1" w:themeTint="D8"/>
    </w:rPr>
  </w:style>
  <w:style w:type="paragraph" w:styleId="Title">
    <w:name w:val="Title"/>
    <w:basedOn w:val="Normal"/>
    <w:next w:val="Normal"/>
    <w:link w:val="TitleChar"/>
    <w:uiPriority w:val="10"/>
    <w:qFormat/>
    <w:rsid w:val="002441D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41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41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41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41D9"/>
    <w:pPr>
      <w:spacing w:before="160"/>
      <w:jc w:val="center"/>
    </w:pPr>
    <w:rPr>
      <w:i/>
      <w:iCs/>
      <w:color w:val="404040" w:themeColor="text1" w:themeTint="BF"/>
    </w:rPr>
  </w:style>
  <w:style w:type="character" w:customStyle="1" w:styleId="QuoteChar">
    <w:name w:val="Quote Char"/>
    <w:basedOn w:val="DefaultParagraphFont"/>
    <w:link w:val="Quote"/>
    <w:uiPriority w:val="29"/>
    <w:rsid w:val="002441D9"/>
    <w:rPr>
      <w:i/>
      <w:iCs/>
      <w:color w:val="404040" w:themeColor="text1" w:themeTint="BF"/>
    </w:rPr>
  </w:style>
  <w:style w:type="paragraph" w:styleId="ListParagraph">
    <w:name w:val="List Paragraph"/>
    <w:basedOn w:val="Normal"/>
    <w:uiPriority w:val="34"/>
    <w:qFormat/>
    <w:rsid w:val="002441D9"/>
    <w:pPr>
      <w:ind w:left="720"/>
      <w:contextualSpacing/>
    </w:pPr>
  </w:style>
  <w:style w:type="character" w:styleId="IntenseEmphasis">
    <w:name w:val="Intense Emphasis"/>
    <w:basedOn w:val="DefaultParagraphFont"/>
    <w:uiPriority w:val="21"/>
    <w:qFormat/>
    <w:rsid w:val="002441D9"/>
    <w:rPr>
      <w:i/>
      <w:iCs/>
      <w:color w:val="0F4761" w:themeColor="accent1" w:themeShade="BF"/>
    </w:rPr>
  </w:style>
  <w:style w:type="paragraph" w:styleId="IntenseQuote">
    <w:name w:val="Intense Quote"/>
    <w:basedOn w:val="Normal"/>
    <w:next w:val="Normal"/>
    <w:link w:val="IntenseQuoteChar"/>
    <w:uiPriority w:val="30"/>
    <w:qFormat/>
    <w:rsid w:val="002441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41D9"/>
    <w:rPr>
      <w:i/>
      <w:iCs/>
      <w:color w:val="0F4761" w:themeColor="accent1" w:themeShade="BF"/>
    </w:rPr>
  </w:style>
  <w:style w:type="character" w:styleId="IntenseReference">
    <w:name w:val="Intense Reference"/>
    <w:basedOn w:val="DefaultParagraphFont"/>
    <w:uiPriority w:val="32"/>
    <w:qFormat/>
    <w:rsid w:val="002441D9"/>
    <w:rPr>
      <w:b/>
      <w:bCs/>
      <w:smallCaps/>
      <w:color w:val="0F4761" w:themeColor="accent1" w:themeShade="BF"/>
      <w:spacing w:val="5"/>
    </w:rPr>
  </w:style>
  <w:style w:type="paragraph" w:styleId="NoSpacing">
    <w:name w:val="No Spacing"/>
    <w:uiPriority w:val="1"/>
    <w:qFormat/>
    <w:rsid w:val="002441D9"/>
    <w:pPr>
      <w:spacing w:after="0" w:line="240" w:lineRule="auto"/>
    </w:pPr>
  </w:style>
  <w:style w:type="character" w:styleId="Hyperlink">
    <w:name w:val="Hyperlink"/>
    <w:basedOn w:val="DefaultParagraphFont"/>
    <w:uiPriority w:val="99"/>
    <w:unhideWhenUsed/>
    <w:rsid w:val="00305F30"/>
    <w:rPr>
      <w:color w:val="467886" w:themeColor="hyperlink"/>
      <w:u w:val="single"/>
    </w:rPr>
  </w:style>
  <w:style w:type="character" w:styleId="UnresolvedMention">
    <w:name w:val="Unresolved Mention"/>
    <w:basedOn w:val="DefaultParagraphFont"/>
    <w:uiPriority w:val="99"/>
    <w:semiHidden/>
    <w:unhideWhenUsed/>
    <w:rsid w:val="00305F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31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erk@villageofbloomington.com" TargetMode="External"/><Relationship Id="rId5" Type="http://schemas.openxmlformats.org/officeDocument/2006/relationships/hyperlink" Target="mailto:president.bloomington@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289</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Shawna  Atterbury</dc:creator>
  <cp:keywords/>
  <dc:description/>
  <cp:lastModifiedBy>Shawna  Atterbury</cp:lastModifiedBy>
  <cp:revision>3</cp:revision>
  <dcterms:created xsi:type="dcterms:W3CDTF">2026-09-10T18:59:00Z</dcterms:created>
  <dcterms:modified xsi:type="dcterms:W3CDTF">2026-09-10T19:04:00Z</dcterms:modified>
</cp:coreProperties>
</file>