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2880" w:firstLine="0"/>
      </w:pPr>
      <w:r>
        <w:drawing xmlns:a="http://schemas.openxmlformats.org/drawingml/2006/main">
          <wp:inline distT="0" distB="0" distL="0" distR="0">
            <wp:extent cx="2319088" cy="1689069"/>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2319088" cy="1689069"/>
                    </a:xfrm>
                    <a:prstGeom prst="rect">
                      <a:avLst/>
                    </a:prstGeom>
                    <a:ln w="12700" cap="flat">
                      <a:noFill/>
                      <a:miter lim="400000"/>
                    </a:ln>
                    <a:effectLst/>
                  </pic:spPr>
                </pic:pic>
              </a:graphicData>
            </a:graphic>
          </wp:inline>
        </w:drawing>
      </w:r>
    </w:p>
    <w:p>
      <w:pPr>
        <w:pStyle w:val="Body"/>
        <w:ind w:left="2880" w:firstLine="0"/>
      </w:pPr>
    </w:p>
    <w:p>
      <w:pPr>
        <w:pStyle w:val="[Basic Paragraph]"/>
        <w:tabs>
          <w:tab w:val="left" w:pos="120"/>
        </w:tabs>
        <w:suppressAutoHyphens w:val="1"/>
        <w:rPr>
          <w:rFonts w:ascii="Myriad Pro" w:cs="Myriad Pro" w:hAnsi="Myriad Pro" w:eastAsia="Myriad Pro"/>
          <w:sz w:val="20"/>
          <w:szCs w:val="20"/>
        </w:rPr>
      </w:pPr>
      <w:r>
        <w:rPr>
          <w:rFonts w:ascii="Myriad Pro" w:hAnsi="Myriad Pro"/>
          <w:b w:val="1"/>
          <w:bCs w:val="1"/>
          <w:outline w:val="0"/>
          <w:color w:val="800082"/>
          <w:sz w:val="36"/>
          <w:szCs w:val="36"/>
          <w:u w:color="800082"/>
          <w:rtl w:val="0"/>
          <w:lang w:val="en-US"/>
          <w14:textFill>
            <w14:solidFill>
              <w14:srgbClr w14:val="800082"/>
            </w14:solidFill>
          </w14:textFill>
        </w:rPr>
        <w:t>News release</w:t>
      </w:r>
      <w:r>
        <w:rPr>
          <w:rFonts w:ascii="Myriad Pro" w:cs="Myriad Pro" w:hAnsi="Myriad Pro" w:eastAsia="Myriad Pro"/>
          <w:b w:val="1"/>
          <w:bCs w:val="1"/>
          <w:outline w:val="0"/>
          <w:color w:val="660066"/>
          <w:sz w:val="36"/>
          <w:szCs w:val="36"/>
          <w:u w:color="660066"/>
          <w14:textFill>
            <w14:solidFill>
              <w14:srgbClr w14:val="660066"/>
            </w14:solidFill>
          </w14:textFill>
        </w:rPr>
        <w:tab/>
      </w:r>
      <w:r>
        <w:tab/>
        <w:tab/>
        <w:tab/>
        <w:tab/>
        <w:tab/>
        <w:tab/>
        <w:tab/>
        <w:tab/>
        <w:tab/>
      </w:r>
    </w:p>
    <w:p>
      <w:pPr>
        <w:pStyle w:val="[Basic Paragraph]"/>
        <w:tabs>
          <w:tab w:val="left" w:pos="120"/>
        </w:tabs>
        <w:suppressAutoHyphens w:val="1"/>
        <w:rPr>
          <w:rFonts w:ascii="Myriad Pro" w:cs="Myriad Pro" w:hAnsi="Myriad Pro" w:eastAsia="Myriad Pro"/>
          <w:sz w:val="22"/>
          <w:szCs w:val="22"/>
        </w:rPr>
      </w:pPr>
      <w:r>
        <w:rPr>
          <w:rFonts w:ascii="Myriad Pro" w:hAnsi="Myriad Pro"/>
          <w:sz w:val="22"/>
          <w:szCs w:val="22"/>
          <w:rtl w:val="0"/>
          <w:lang w:val="en-US"/>
        </w:rPr>
        <w:t>Contact: Sanford Meisel, Director of Marketing</w:t>
      </w:r>
    </w:p>
    <w:p>
      <w:pPr>
        <w:pStyle w:val="[Basic Paragraph]"/>
        <w:tabs>
          <w:tab w:val="left" w:pos="120"/>
        </w:tabs>
        <w:suppressAutoHyphens w:val="1"/>
        <w:rPr>
          <w:rFonts w:ascii="Myriad Pro" w:cs="Myriad Pro" w:hAnsi="Myriad Pro" w:eastAsia="Myriad Pro"/>
          <w:b w:val="1"/>
          <w:bCs w:val="1"/>
          <w:sz w:val="22"/>
          <w:szCs w:val="22"/>
        </w:rPr>
      </w:pPr>
      <w:r>
        <w:rPr>
          <w:rFonts w:ascii="Myriad Pro" w:hAnsi="Myriad Pro"/>
          <w:b w:val="1"/>
          <w:bCs w:val="1"/>
          <w:sz w:val="22"/>
          <w:szCs w:val="22"/>
          <w:rtl w:val="0"/>
          <w:lang w:val="en-US"/>
        </w:rPr>
        <w:t>Saluting America</w:t>
      </w:r>
      <w:r>
        <w:rPr>
          <w:rFonts w:ascii="Myriad Pro" w:hAnsi="Myriad Pro" w:hint="default"/>
          <w:b w:val="1"/>
          <w:bCs w:val="1"/>
          <w:sz w:val="22"/>
          <w:szCs w:val="22"/>
          <w:rtl w:val="0"/>
          <w:lang w:val="en-US"/>
        </w:rPr>
        <w:t>’</w:t>
      </w:r>
      <w:r>
        <w:rPr>
          <w:rFonts w:ascii="Myriad Pro" w:hAnsi="Myriad Pro"/>
          <w:b w:val="1"/>
          <w:bCs w:val="1"/>
          <w:sz w:val="22"/>
          <w:szCs w:val="22"/>
          <w:rtl w:val="0"/>
          <w:lang w:val="en-US"/>
        </w:rPr>
        <w:t>s Band Directors</w:t>
      </w:r>
    </w:p>
    <w:p>
      <w:pPr>
        <w:pStyle w:val="[Basic Paragraph]"/>
        <w:tabs>
          <w:tab w:val="left" w:pos="120"/>
        </w:tabs>
        <w:suppressAutoHyphens w:val="1"/>
        <w:rPr>
          <w:rFonts w:ascii="Myriad Pro" w:cs="Myriad Pro" w:hAnsi="Myriad Pro" w:eastAsia="Myriad Pro"/>
          <w:sz w:val="22"/>
          <w:szCs w:val="22"/>
        </w:rPr>
      </w:pPr>
      <w:r>
        <w:rPr>
          <w:rFonts w:ascii="Myriad Pro" w:hAnsi="Myriad Pro"/>
          <w:sz w:val="22"/>
          <w:szCs w:val="22"/>
          <w:rtl w:val="0"/>
          <w:lang w:val="en-US"/>
        </w:rPr>
        <w:t>614-329-4792</w:t>
      </w:r>
    </w:p>
    <w:p>
      <w:pPr>
        <w:pStyle w:val="[Basic Paragraph]"/>
        <w:tabs>
          <w:tab w:val="left" w:pos="120"/>
        </w:tabs>
        <w:suppressAutoHyphens w:val="1"/>
        <w:rPr>
          <w:rFonts w:ascii="Myriad Pro" w:cs="Myriad Pro" w:hAnsi="Myriad Pro" w:eastAsia="Myriad Pro"/>
          <w:outline w:val="0"/>
          <w:color w:val="24408e"/>
          <w:sz w:val="22"/>
          <w:szCs w:val="22"/>
          <w:u w:color="24408e"/>
          <w14:textFill>
            <w14:solidFill>
              <w14:srgbClr w14:val="24408E"/>
            </w14:solidFill>
          </w14:textFill>
        </w:rPr>
      </w:pPr>
      <w:r>
        <w:rPr>
          <w:rStyle w:val="Hyperlink.0"/>
        </w:rPr>
        <w:fldChar w:fldCharType="begin" w:fldLock="0"/>
      </w:r>
      <w:r>
        <w:rPr>
          <w:rStyle w:val="Hyperlink.0"/>
        </w:rPr>
        <w:instrText xml:space="preserve"> HYPERLINK "mailto:sandy@banddirectorsalute.org"</w:instrText>
      </w:r>
      <w:r>
        <w:rPr>
          <w:rStyle w:val="Hyperlink.0"/>
        </w:rPr>
        <w:fldChar w:fldCharType="separate" w:fldLock="0"/>
      </w:r>
      <w:r>
        <w:rPr>
          <w:rStyle w:val="Hyperlink.0"/>
          <w:rtl w:val="0"/>
          <w:lang w:val="en-US"/>
        </w:rPr>
        <w:t>sandy@banddirectorsalute.org</w:t>
      </w:r>
      <w:r>
        <w:rPr/>
        <w:fldChar w:fldCharType="end" w:fldLock="0"/>
      </w:r>
    </w:p>
    <w:p>
      <w:pPr>
        <w:pStyle w:val="[Basic Paragraph]"/>
        <w:tabs>
          <w:tab w:val="left" w:pos="120"/>
        </w:tabs>
        <w:suppressAutoHyphens w:val="1"/>
      </w:pPr>
      <w:r>
        <w:rPr>
          <w:rStyle w:val="Hyperlink.0"/>
          <w:rtl w:val="0"/>
          <w:lang w:val="en-US"/>
        </w:rPr>
        <w:t>BandDirectorSalute.org</w:t>
      </w:r>
      <w:r>
        <w:rPr>
          <w:rFonts w:ascii="Myriad Pro" w:hAnsi="Myriad Pro"/>
          <w:outline w:val="0"/>
          <w:color w:val="91268f"/>
          <w:sz w:val="22"/>
          <w:szCs w:val="22"/>
          <w:u w:color="91268f"/>
          <w:rtl w:val="0"/>
          <w:lang w:val="en-US"/>
          <w14:textFill>
            <w14:solidFill>
              <w14:srgbClr w14:val="91268F"/>
            </w14:solidFill>
          </w14:textFill>
        </w:rPr>
        <w:t xml:space="preserve"> </w:t>
      </w:r>
    </w:p>
    <w:p>
      <w:pPr>
        <w:pStyle w:val="Body"/>
        <w:ind w:left="2070" w:firstLine="0"/>
      </w:pPr>
    </w:p>
    <w:p>
      <w:pPr>
        <w:pStyle w:val="Body"/>
        <w:ind w:left="2070" w:firstLine="0"/>
      </w:pPr>
    </w:p>
    <w:p>
      <w:pPr>
        <w:pStyle w:val="[Basic Paragraph]"/>
        <w:tabs>
          <w:tab w:val="left" w:pos="120"/>
        </w:tabs>
        <w:suppressAutoHyphens w:val="1"/>
        <w:spacing w:line="240" w:lineRule="auto"/>
        <w:rPr>
          <w:rFonts w:ascii="Myriad Pro" w:cs="Myriad Pro" w:hAnsi="Myriad Pro" w:eastAsia="Myriad Pro"/>
          <w:position w:val="12"/>
          <w:sz w:val="38"/>
          <w:szCs w:val="38"/>
        </w:rPr>
      </w:pPr>
      <w:r>
        <w:rPr>
          <w:rFonts w:ascii="Myriad Pro" w:hAnsi="Myriad Pro"/>
          <w:b w:val="1"/>
          <w:bCs w:val="1"/>
          <w:outline w:val="0"/>
          <w:color w:val="ff0000"/>
          <w:sz w:val="44"/>
          <w:szCs w:val="44"/>
          <w:u w:color="ff0000"/>
          <w:rtl w:val="0"/>
          <w:lang w:val="en-US"/>
          <w14:textFill>
            <w14:solidFill>
              <w14:srgbClr w14:val="FF0000"/>
            </w14:solidFill>
          </w14:textFill>
        </w:rPr>
        <w:t>[Your full name]</w:t>
      </w:r>
      <w:r>
        <w:rPr>
          <w:rFonts w:ascii="Myriad Pro" w:hAnsi="Myriad Pro"/>
          <w:b w:val="1"/>
          <w:bCs w:val="1"/>
          <w:sz w:val="44"/>
          <w:szCs w:val="44"/>
          <w:rtl w:val="0"/>
          <w:lang w:val="en-US"/>
        </w:rPr>
        <w:t xml:space="preserve"> to march in 202</w:t>
      </w:r>
      <w:r>
        <w:rPr>
          <w:rFonts w:ascii="Myriad Pro" w:hAnsi="Myriad Pro"/>
          <w:b w:val="1"/>
          <w:bCs w:val="1"/>
          <w:sz w:val="44"/>
          <w:szCs w:val="44"/>
          <w:rtl w:val="0"/>
          <w:lang w:val="en-US"/>
        </w:rPr>
        <w:t>3</w:t>
      </w:r>
      <w:r>
        <w:rPr>
          <w:rFonts w:ascii="Myriad Pro" w:hAnsi="Myriad Pro"/>
          <w:b w:val="1"/>
          <w:bCs w:val="1"/>
          <w:sz w:val="44"/>
          <w:szCs w:val="44"/>
          <w:rtl w:val="0"/>
          <w:lang w:val="en-US"/>
        </w:rPr>
        <w:t xml:space="preserve"> </w:t>
      </w:r>
      <w:r>
        <w:rPr>
          <w:rFonts w:ascii="Myriad Pro" w:hAnsi="Myriad Pro"/>
          <w:b w:val="1"/>
          <w:bCs w:val="1"/>
          <w:sz w:val="44"/>
          <w:szCs w:val="44"/>
          <w:rtl w:val="0"/>
          <w:lang w:val="en-US"/>
        </w:rPr>
        <w:t>Macy</w:t>
      </w:r>
      <w:r>
        <w:rPr>
          <w:rFonts w:ascii="Myriad Pro" w:hAnsi="Myriad Pro" w:hint="default"/>
          <w:b w:val="1"/>
          <w:bCs w:val="1"/>
          <w:sz w:val="44"/>
          <w:szCs w:val="44"/>
          <w:rtl w:val="0"/>
          <w:lang w:val="en-US"/>
        </w:rPr>
        <w:t>’</w:t>
      </w:r>
      <w:r>
        <w:rPr>
          <w:rFonts w:ascii="Myriad Pro" w:hAnsi="Myriad Pro"/>
          <w:b w:val="1"/>
          <w:bCs w:val="1"/>
          <w:sz w:val="44"/>
          <w:szCs w:val="44"/>
          <w:rtl w:val="0"/>
          <w:lang w:val="en-US"/>
        </w:rPr>
        <w:t xml:space="preserve">s Thanksgiving Day </w:t>
      </w:r>
      <w:r>
        <w:rPr>
          <w:rFonts w:ascii="Myriad Pro" w:hAnsi="Myriad Pro"/>
          <w:b w:val="1"/>
          <w:bCs w:val="1"/>
          <w:sz w:val="44"/>
          <w:szCs w:val="44"/>
          <w:rtl w:val="0"/>
          <w:lang w:val="en-US"/>
        </w:rPr>
        <w:t>Parade</w:t>
      </w:r>
      <w:r>
        <w:rPr>
          <w:rFonts w:ascii="Myriad Pro" w:hAnsi="Myriad Pro" w:hint="default"/>
          <w:position w:val="6"/>
          <w:sz w:val="38"/>
          <w:szCs w:val="38"/>
          <w:rtl w:val="0"/>
          <w:lang w:val="en-US"/>
        </w:rPr>
        <w:t>®</w:t>
      </w:r>
      <w:r>
        <w:rPr>
          <w:rFonts w:ascii="Myriad Pro" w:hAnsi="Myriad Pro"/>
          <w:position w:val="12"/>
          <w:sz w:val="38"/>
          <w:szCs w:val="38"/>
          <w:rtl w:val="0"/>
          <w:lang w:val="en-US"/>
        </w:rPr>
        <w:t xml:space="preserve"> </w:t>
      </w:r>
      <w:r>
        <w:rPr>
          <w:rFonts w:ascii="Myriad Pro" w:hAnsi="Myriad Pro"/>
          <w:b w:val="1"/>
          <w:bCs w:val="1"/>
          <w:sz w:val="44"/>
          <w:szCs w:val="44"/>
          <w:rtl w:val="0"/>
          <w:lang w:val="en-US"/>
        </w:rPr>
        <w:t>with the Band Directors Marching Band</w:t>
      </w:r>
    </w:p>
    <w:p>
      <w:pPr>
        <w:pStyle w:val="Body"/>
        <w:rPr>
          <w:rFonts w:ascii="Myriad Pro" w:cs="Myriad Pro" w:hAnsi="Myriad Pro" w:eastAsia="Myriad Pro"/>
          <w:i w:val="1"/>
          <w:iCs w:val="1"/>
          <w:position w:val="12"/>
          <w:sz w:val="26"/>
          <w:szCs w:val="26"/>
        </w:rPr>
      </w:pPr>
    </w:p>
    <w:p>
      <w:pPr>
        <w:pStyle w:val="Body"/>
        <w:rPr>
          <w:rFonts w:ascii="Myriad Pro" w:cs="Myriad Pro" w:hAnsi="Myriad Pro" w:eastAsia="Myriad Pro"/>
          <w:i w:val="1"/>
          <w:iCs w:val="1"/>
          <w:position w:val="12"/>
          <w:sz w:val="28"/>
          <w:szCs w:val="28"/>
        </w:rPr>
      </w:pPr>
      <w:r>
        <w:rPr>
          <w:rFonts w:ascii="Myriad Pro" w:hAnsi="Myriad Pro"/>
          <w:i w:val="1"/>
          <w:iCs w:val="1"/>
          <w:position w:val="12"/>
          <w:rtl w:val="0"/>
          <w:lang w:val="en-US"/>
        </w:rPr>
        <w:t>Following its amazing inaugural appearance in the 2022 Rose Parade,</w:t>
      </w:r>
      <w:r>
        <w:rPr>
          <w:rFonts w:ascii="Myriad Pro" w:hAnsi="Myriad Pro" w:hint="default"/>
          <w:i w:val="1"/>
          <w:iCs w:val="1"/>
          <w:position w:val="4"/>
          <w:rtl w:val="0"/>
        </w:rPr>
        <w:t>®</w:t>
      </w:r>
      <w:r>
        <w:rPr>
          <w:rFonts w:ascii="Myriad Pro" w:hAnsi="Myriad Pro"/>
          <w:i w:val="1"/>
          <w:iCs w:val="1"/>
          <w:position w:val="12"/>
          <w:rtl w:val="0"/>
          <w:lang w:val="en-US"/>
        </w:rPr>
        <w:t xml:space="preserve">  </w:t>
      </w:r>
      <w:r>
        <w:rPr>
          <w:rFonts w:ascii="Myriad Pro" w:hAnsi="Myriad Pro"/>
          <w:i w:val="1"/>
          <w:iCs w:val="1"/>
          <w:position w:val="12"/>
          <w:rtl w:val="0"/>
          <w:lang w:val="en-US"/>
        </w:rPr>
        <w:t>Saluting America</w:t>
      </w:r>
      <w:r>
        <w:rPr>
          <w:rFonts w:ascii="Myriad Pro" w:hAnsi="Myriad Pro" w:hint="default"/>
          <w:i w:val="1"/>
          <w:iCs w:val="1"/>
          <w:position w:val="12"/>
          <w:rtl w:val="0"/>
          <w:lang w:val="en-US"/>
        </w:rPr>
        <w:t>’</w:t>
      </w:r>
      <w:r>
        <w:rPr>
          <w:rFonts w:ascii="Myriad Pro" w:hAnsi="Myriad Pro"/>
          <w:i w:val="1"/>
          <w:iCs w:val="1"/>
          <w:position w:val="12"/>
          <w:rtl w:val="0"/>
          <w:lang w:val="en-US"/>
        </w:rPr>
        <w:t xml:space="preserve">s Band Directors project is </w:t>
      </w:r>
      <w:r>
        <w:rPr>
          <w:rFonts w:ascii="Myriad Pro" w:hAnsi="Myriad Pro"/>
          <w:i w:val="1"/>
          <w:iCs w:val="1"/>
          <w:position w:val="12"/>
          <w:rtl w:val="0"/>
          <w:lang w:val="en-US"/>
        </w:rPr>
        <w:t>bringing together</w:t>
      </w:r>
      <w:r>
        <w:rPr>
          <w:rFonts w:ascii="Myriad Pro" w:hAnsi="Myriad Pro"/>
          <w:i w:val="1"/>
          <w:iCs w:val="1"/>
          <w:position w:val="12"/>
          <w:rtl w:val="0"/>
          <w:lang w:val="en-US"/>
        </w:rPr>
        <w:t xml:space="preserve"> band directors from across the country to </w:t>
      </w:r>
      <w:r>
        <w:rPr>
          <w:rFonts w:ascii="Myriad Pro" w:hAnsi="Myriad Pro"/>
          <w:i w:val="1"/>
          <w:iCs w:val="1"/>
          <w:position w:val="12"/>
          <w:rtl w:val="0"/>
          <w:lang w:val="en-US"/>
        </w:rPr>
        <w:t>New York City on November 23, 2023</w:t>
      </w:r>
      <w:r>
        <w:rPr>
          <w:rFonts w:ascii="Myriad Pro" w:hAnsi="Myriad Pro"/>
          <w:i w:val="1"/>
          <w:iCs w:val="1"/>
          <w:position w:val="12"/>
          <w:rtl w:val="0"/>
          <w:lang w:val="en-US"/>
        </w:rPr>
        <w:t xml:space="preserve"> under the theme, </w:t>
      </w:r>
      <w:r>
        <w:rPr>
          <w:rFonts w:ascii="Myriad Pro" w:hAnsi="Myriad Pro" w:hint="default"/>
          <w:i w:val="1"/>
          <w:iCs w:val="1"/>
          <w:position w:val="12"/>
          <w:rtl w:val="0"/>
          <w:lang w:val="en-US"/>
        </w:rPr>
        <w:t>“</w:t>
      </w:r>
      <w:r>
        <w:rPr>
          <w:rFonts w:ascii="Myriad Pro" w:hAnsi="Myriad Pro"/>
          <w:i w:val="1"/>
          <w:iCs w:val="1"/>
          <w:position w:val="12"/>
          <w:rtl w:val="0"/>
          <w:lang w:val="en-US"/>
        </w:rPr>
        <w:t>America</w:t>
      </w:r>
      <w:r>
        <w:rPr>
          <w:rFonts w:ascii="Myriad Pro" w:hAnsi="Myriad Pro" w:hint="default"/>
          <w:i w:val="1"/>
          <w:iCs w:val="1"/>
          <w:position w:val="12"/>
          <w:rtl w:val="0"/>
          <w:lang w:val="en-US"/>
        </w:rPr>
        <w:t>’</w:t>
      </w:r>
      <w:r>
        <w:rPr>
          <w:rFonts w:ascii="Myriad Pro" w:hAnsi="Myriad Pro"/>
          <w:i w:val="1"/>
          <w:iCs w:val="1"/>
          <w:position w:val="12"/>
          <w:rtl w:val="0"/>
          <w:lang w:val="en-US"/>
        </w:rPr>
        <w:t>s band directors: We teach music. We teach life.</w:t>
      </w:r>
      <w:r>
        <w:rPr>
          <w:rFonts w:ascii="Myriad Pro" w:hAnsi="Myriad Pro" w:hint="default"/>
          <w:i w:val="1"/>
          <w:iCs w:val="1"/>
          <w:position w:val="12"/>
          <w:rtl w:val="0"/>
          <w:lang w:val="en-US"/>
        </w:rPr>
        <w:t>”</w:t>
      </w:r>
    </w:p>
    <w:p>
      <w:pPr>
        <w:pStyle w:val="Body"/>
        <w:rPr>
          <w:rFonts w:ascii="Myriad Pro" w:cs="Myriad Pro" w:hAnsi="Myriad Pro" w:eastAsia="Myriad Pro"/>
          <w:i w:val="1"/>
          <w:iCs w:val="1"/>
          <w:position w:val="12"/>
          <w:sz w:val="26"/>
          <w:szCs w:val="26"/>
        </w:rPr>
      </w:pPr>
    </w:p>
    <w:p>
      <w:pPr>
        <w:pStyle w:val="[Basic Paragraph]"/>
        <w:tabs>
          <w:tab w:val="left" w:pos="340"/>
        </w:tabs>
        <w:suppressAutoHyphens w:val="1"/>
        <w:rPr>
          <w:rFonts w:ascii="Myriad Pro" w:cs="Myriad Pro" w:hAnsi="Myriad Pro" w:eastAsia="Myriad Pro"/>
          <w:sz w:val="22"/>
          <w:szCs w:val="22"/>
        </w:rPr>
      </w:pPr>
      <w:r>
        <w:rPr>
          <w:rFonts w:ascii="Myriad Pro" w:hAnsi="Myriad Pro"/>
          <w:outline w:val="0"/>
          <w:color w:val="ff0000"/>
          <w:sz w:val="22"/>
          <w:szCs w:val="22"/>
          <w:u w:color="ff0000"/>
          <w:rtl w:val="0"/>
          <w:lang w:val="en-US"/>
          <w14:textFill>
            <w14:solidFill>
              <w14:srgbClr w14:val="FF0000"/>
            </w14:solidFill>
          </w14:textFill>
        </w:rPr>
        <w:t>[Your first and last name]</w:t>
      </w:r>
      <w:r>
        <w:rPr>
          <w:rFonts w:ascii="Myriad Pro" w:hAnsi="Myriad Pro"/>
          <w:outline w:val="0"/>
          <w:color w:val="000000"/>
          <w:sz w:val="22"/>
          <w:szCs w:val="22"/>
          <w:u w:color="000000"/>
          <w:rtl w:val="0"/>
          <w:lang w:val="en-US"/>
          <w14:textFill>
            <w14:solidFill>
              <w14:srgbClr w14:val="000000"/>
            </w14:solidFill>
          </w14:textFill>
        </w:rPr>
        <w:t>,</w:t>
      </w:r>
      <w:r>
        <w:rPr>
          <w:rFonts w:ascii="Myriad Pro" w:hAnsi="Myriad Pro"/>
          <w:sz w:val="22"/>
          <w:szCs w:val="22"/>
          <w:rtl w:val="0"/>
          <w:lang w:val="en-US"/>
        </w:rPr>
        <w:t xml:space="preserve"> a </w:t>
      </w:r>
      <w:r>
        <w:rPr>
          <w:rFonts w:ascii="Myriad Pro" w:hAnsi="Myriad Pro"/>
          <w:outline w:val="0"/>
          <w:color w:val="ff0000"/>
          <w:sz w:val="22"/>
          <w:szCs w:val="22"/>
          <w:u w:color="ff0000"/>
          <w:rtl w:val="0"/>
          <w:lang w:val="en-US"/>
          <w14:textFill>
            <w14:solidFill>
              <w14:srgbClr w14:val="FF0000"/>
            </w14:solidFill>
          </w14:textFill>
        </w:rPr>
        <w:t xml:space="preserve">[your title] </w:t>
      </w:r>
      <w:r>
        <w:rPr>
          <w:rFonts w:ascii="Myriad Pro" w:hAnsi="Myriad Pro"/>
          <w:sz w:val="22"/>
          <w:szCs w:val="22"/>
          <w:rtl w:val="0"/>
          <w:lang w:val="en-US"/>
        </w:rPr>
        <w:t xml:space="preserve">in </w:t>
      </w:r>
      <w:r>
        <w:rPr>
          <w:rFonts w:ascii="Myriad Pro" w:hAnsi="Myriad Pro"/>
          <w:outline w:val="0"/>
          <w:color w:val="ff0000"/>
          <w:sz w:val="22"/>
          <w:szCs w:val="22"/>
          <w:u w:color="ff0000"/>
          <w:rtl w:val="0"/>
          <w:lang w:val="en-US"/>
          <w14:textFill>
            <w14:solidFill>
              <w14:srgbClr w14:val="FF0000"/>
            </w14:solidFill>
          </w14:textFill>
        </w:rPr>
        <w:t>[your school or school system]</w:t>
      </w:r>
      <w:r>
        <w:rPr>
          <w:rFonts w:ascii="Myriad Pro" w:hAnsi="Myriad Pro"/>
          <w:outline w:val="0"/>
          <w:color w:val="000000"/>
          <w:sz w:val="22"/>
          <w:szCs w:val="22"/>
          <w:u w:color="000000"/>
          <w:rtl w:val="0"/>
          <w:lang w:val="en-US"/>
          <w14:textFill>
            <w14:solidFill>
              <w14:srgbClr w14:val="000000"/>
            </w14:solidFill>
          </w14:textFill>
        </w:rPr>
        <w:t>,</w:t>
      </w:r>
      <w:r>
        <w:rPr>
          <w:rFonts w:ascii="Myriad Pro" w:hAnsi="Myriad Pro"/>
          <w:sz w:val="22"/>
          <w:szCs w:val="22"/>
          <w:rtl w:val="0"/>
          <w:lang w:val="en-US"/>
        </w:rPr>
        <w:t xml:space="preserve"> has been selected to join a marching band of </w:t>
      </w:r>
      <w:r>
        <w:rPr>
          <w:rFonts w:ascii="Myriad Pro" w:hAnsi="Myriad Pro"/>
          <w:sz w:val="22"/>
          <w:szCs w:val="22"/>
          <w:rtl w:val="0"/>
          <w:lang w:val="en-US"/>
        </w:rPr>
        <w:t>400</w:t>
      </w:r>
      <w:r>
        <w:rPr>
          <w:rFonts w:ascii="Myriad Pro" w:hAnsi="Myriad Pro"/>
          <w:sz w:val="22"/>
          <w:szCs w:val="22"/>
          <w:rtl w:val="0"/>
          <w:lang w:val="en-US"/>
        </w:rPr>
        <w:t xml:space="preserve"> band directors from across the country in the </w:t>
      </w:r>
      <w:r>
        <w:rPr>
          <w:rFonts w:ascii="Myriad Pro" w:hAnsi="Myriad Pro"/>
          <w:sz w:val="22"/>
          <w:szCs w:val="22"/>
          <w:rtl w:val="0"/>
          <w:lang w:val="en-US"/>
        </w:rPr>
        <w:t>historic Macy</w:t>
      </w:r>
      <w:r>
        <w:rPr>
          <w:rFonts w:ascii="Myriad Pro" w:hAnsi="Myriad Pro" w:hint="default"/>
          <w:sz w:val="22"/>
          <w:szCs w:val="22"/>
          <w:rtl w:val="0"/>
          <w:lang w:val="en-US"/>
        </w:rPr>
        <w:t>’</w:t>
      </w:r>
      <w:r>
        <w:rPr>
          <w:rFonts w:ascii="Myriad Pro" w:hAnsi="Myriad Pro"/>
          <w:sz w:val="22"/>
          <w:szCs w:val="22"/>
          <w:rtl w:val="0"/>
          <w:lang w:val="en-US"/>
        </w:rPr>
        <w:t>s Thanksgiving Day</w:t>
      </w:r>
      <w:r>
        <w:rPr>
          <w:rFonts w:ascii="Myriad Pro" w:hAnsi="Myriad Pro"/>
          <w:sz w:val="22"/>
          <w:szCs w:val="22"/>
          <w:rtl w:val="0"/>
          <w:lang w:val="en-US"/>
        </w:rPr>
        <w:t xml:space="preserve"> Parade</w:t>
      </w:r>
      <w:r>
        <w:rPr>
          <w:rFonts w:ascii="Myriad Pro" w:hAnsi="Myriad Pro" w:hint="default"/>
          <w:sz w:val="22"/>
          <w:szCs w:val="22"/>
          <w:rtl w:val="0"/>
          <w:lang w:val="en-US"/>
        </w:rPr>
        <w:t xml:space="preserve">® </w:t>
      </w:r>
      <w:r>
        <w:rPr>
          <w:rFonts w:ascii="Myriad Pro" w:hAnsi="Myriad Pro"/>
          <w:sz w:val="22"/>
          <w:szCs w:val="22"/>
          <w:rtl w:val="0"/>
          <w:lang w:val="en-US"/>
        </w:rPr>
        <w:t xml:space="preserve">on </w:t>
      </w:r>
      <w:r>
        <w:rPr>
          <w:rFonts w:ascii="Myriad Pro" w:hAnsi="Myriad Pro"/>
          <w:sz w:val="22"/>
          <w:szCs w:val="22"/>
          <w:rtl w:val="0"/>
          <w:lang w:val="en-US"/>
        </w:rPr>
        <w:t>November 23</w:t>
      </w:r>
      <w:r>
        <w:rPr>
          <w:rFonts w:ascii="Myriad Pro" w:hAnsi="Myriad Pro"/>
          <w:sz w:val="22"/>
          <w:szCs w:val="22"/>
          <w:rtl w:val="0"/>
          <w:lang w:val="en-US"/>
        </w:rPr>
        <w:t>, 202</w:t>
      </w:r>
      <w:r>
        <w:rPr>
          <w:rFonts w:ascii="Myriad Pro" w:hAnsi="Myriad Pro"/>
          <w:sz w:val="22"/>
          <w:szCs w:val="22"/>
          <w:rtl w:val="0"/>
          <w:lang w:val="en-US"/>
        </w:rPr>
        <w:t>3</w:t>
      </w:r>
      <w:r>
        <w:rPr>
          <w:rFonts w:ascii="Myriad Pro" w:hAnsi="Myriad Pro"/>
          <w:sz w:val="22"/>
          <w:szCs w:val="22"/>
          <w:rtl w:val="0"/>
          <w:lang w:val="en-US"/>
        </w:rPr>
        <w:t>.</w:t>
      </w:r>
    </w:p>
    <w:p>
      <w:pPr>
        <w:pStyle w:val="[Basic Paragraph]"/>
        <w:tabs>
          <w:tab w:val="left" w:pos="340"/>
        </w:tabs>
        <w:suppressAutoHyphens w:val="1"/>
        <w:rPr>
          <w:rFonts w:ascii="Myriad Pro" w:cs="Myriad Pro" w:hAnsi="Myriad Pro" w:eastAsia="Myriad Pro"/>
          <w:sz w:val="22"/>
          <w:szCs w:val="22"/>
        </w:rPr>
      </w:pPr>
      <w:r>
        <w:rPr>
          <w:rFonts w:ascii="Myriad Pro" w:cs="Myriad Pro" w:hAnsi="Myriad Pro" w:eastAsia="Myriad Pro"/>
          <w:sz w:val="22"/>
          <w:szCs w:val="22"/>
          <w:rtl w:val="0"/>
        </w:rPr>
        <w:tab/>
        <w:t>The Saluting America</w:t>
      </w:r>
      <w:r>
        <w:rPr>
          <w:rFonts w:ascii="Myriad Pro" w:hAnsi="Myriad Pro" w:hint="default"/>
          <w:sz w:val="22"/>
          <w:szCs w:val="22"/>
          <w:rtl w:val="0"/>
          <w:lang w:val="en-US"/>
        </w:rPr>
        <w:t>’</w:t>
      </w:r>
      <w:r>
        <w:rPr>
          <w:rFonts w:ascii="Myriad Pro" w:hAnsi="Myriad Pro"/>
          <w:sz w:val="22"/>
          <w:szCs w:val="22"/>
          <w:rtl w:val="0"/>
          <w:lang w:val="en-US"/>
        </w:rPr>
        <w:t xml:space="preserve">s Band Directors parade entry will </w:t>
      </w:r>
      <w:r>
        <w:rPr>
          <w:rFonts w:ascii="Myriad Pro" w:hAnsi="Myriad Pro"/>
          <w:sz w:val="22"/>
          <w:szCs w:val="22"/>
          <w:rtl w:val="0"/>
          <w:lang w:val="en-US"/>
        </w:rPr>
        <w:t xml:space="preserve">again </w:t>
      </w:r>
      <w:r>
        <w:rPr>
          <w:rFonts w:ascii="Myriad Pro" w:hAnsi="Myriad Pro"/>
          <w:sz w:val="22"/>
          <w:szCs w:val="22"/>
          <w:rtl w:val="0"/>
          <w:lang w:val="en-US"/>
        </w:rPr>
        <w:t xml:space="preserve">convey </w:t>
      </w:r>
      <w:r>
        <w:rPr>
          <w:rFonts w:ascii="Myriad Pro" w:hAnsi="Myriad Pro"/>
          <w:sz w:val="22"/>
          <w:szCs w:val="22"/>
          <w:rtl w:val="0"/>
          <w:lang w:val="en-US"/>
        </w:rPr>
        <w:t>its</w:t>
      </w:r>
      <w:r>
        <w:rPr>
          <w:rFonts w:ascii="Myriad Pro" w:hAnsi="Myriad Pro"/>
          <w:sz w:val="22"/>
          <w:szCs w:val="22"/>
          <w:rtl w:val="0"/>
          <w:lang w:val="en-US"/>
        </w:rPr>
        <w:t xml:space="preserve"> theme, </w:t>
      </w:r>
      <w:r>
        <w:rPr>
          <w:rFonts w:ascii="Myriad Pro" w:hAnsi="Myriad Pro" w:hint="default"/>
          <w:i w:val="1"/>
          <w:iCs w:val="1"/>
          <w:sz w:val="22"/>
          <w:szCs w:val="22"/>
          <w:rtl w:val="0"/>
          <w:lang w:val="en-US"/>
        </w:rPr>
        <w:t>“</w:t>
      </w:r>
      <w:r>
        <w:rPr>
          <w:rFonts w:ascii="Myriad Pro" w:hAnsi="Myriad Pro"/>
          <w:i w:val="1"/>
          <w:iCs w:val="1"/>
          <w:sz w:val="22"/>
          <w:szCs w:val="22"/>
          <w:rtl w:val="0"/>
          <w:lang w:val="en-US"/>
        </w:rPr>
        <w:t>America</w:t>
      </w:r>
      <w:r>
        <w:rPr>
          <w:rFonts w:ascii="Myriad Pro" w:hAnsi="Myriad Pro" w:hint="default"/>
          <w:i w:val="1"/>
          <w:iCs w:val="1"/>
          <w:sz w:val="22"/>
          <w:szCs w:val="22"/>
          <w:rtl w:val="0"/>
          <w:lang w:val="en-US"/>
        </w:rPr>
        <w:t>’</w:t>
      </w:r>
      <w:r>
        <w:rPr>
          <w:rFonts w:ascii="Myriad Pro" w:hAnsi="Myriad Pro"/>
          <w:i w:val="1"/>
          <w:iCs w:val="1"/>
          <w:sz w:val="22"/>
          <w:szCs w:val="22"/>
          <w:rtl w:val="0"/>
          <w:lang w:val="en-US"/>
        </w:rPr>
        <w:t>s band directors: We teach music. We teach life.</w:t>
      </w:r>
      <w:r>
        <w:rPr>
          <w:rFonts w:ascii="Myriad Pro" w:hAnsi="Myriad Pro" w:hint="default"/>
          <w:i w:val="1"/>
          <w:iCs w:val="1"/>
          <w:sz w:val="22"/>
          <w:szCs w:val="22"/>
          <w:rtl w:val="0"/>
          <w:lang w:val="en-US"/>
        </w:rPr>
        <w:t xml:space="preserve">” </w:t>
      </w:r>
      <w:r>
        <w:rPr>
          <w:rFonts w:ascii="Myriad Pro" w:hAnsi="Myriad Pro"/>
          <w:i w:val="1"/>
          <w:iCs w:val="1"/>
          <w:sz w:val="22"/>
          <w:szCs w:val="22"/>
          <w:rtl w:val="0"/>
          <w:lang w:val="en-US"/>
        </w:rPr>
        <w:t>to</w:t>
      </w:r>
      <w:r>
        <w:rPr>
          <w:rFonts w:ascii="Myriad Pro" w:hAnsi="Myriad Pro"/>
          <w:sz w:val="22"/>
          <w:szCs w:val="22"/>
          <w:rtl w:val="0"/>
          <w:lang w:val="en-US"/>
        </w:rPr>
        <w:t xml:space="preserve"> recognize</w:t>
      </w:r>
      <w:r>
        <w:rPr>
          <w:rFonts w:ascii="Myriad Pro" w:hAnsi="Myriad Pro"/>
          <w:i w:val="1"/>
          <w:iCs w:val="1"/>
          <w:sz w:val="22"/>
          <w:szCs w:val="22"/>
          <w:rtl w:val="0"/>
          <w:lang w:val="en-US"/>
        </w:rPr>
        <w:t xml:space="preserve"> </w:t>
      </w:r>
      <w:r>
        <w:rPr>
          <w:rFonts w:ascii="Myriad Pro" w:hAnsi="Myriad Pro"/>
          <w:sz w:val="22"/>
          <w:szCs w:val="22"/>
          <w:rtl w:val="0"/>
          <w:lang w:val="en-US"/>
        </w:rPr>
        <w:t xml:space="preserve">the extraordinary dedication and accomplishments of band directors and music educators everywhere. Throughout their careers, the music educators in this band have collectively mentored and taught hundreds of thousands of students. These professionals not only teach and direct music, they teach about life itself. </w:t>
      </w:r>
    </w:p>
    <w:p>
      <w:pPr>
        <w:pStyle w:val="[Basic Paragraph]"/>
        <w:tabs>
          <w:tab w:val="left" w:pos="340"/>
        </w:tabs>
        <w:suppressAutoHyphens w:val="1"/>
        <w:rPr>
          <w:rFonts w:ascii="Myriad Pro" w:cs="Myriad Pro" w:hAnsi="Myriad Pro" w:eastAsia="Myriad Pro"/>
          <w:sz w:val="22"/>
          <w:szCs w:val="22"/>
        </w:rPr>
      </w:pPr>
      <w:r>
        <w:rPr>
          <w:rFonts w:ascii="Myriad Pro" w:cs="Myriad Pro" w:hAnsi="Myriad Pro" w:eastAsia="Myriad Pro"/>
          <w:sz w:val="22"/>
          <w:szCs w:val="22"/>
          <w:rtl w:val="0"/>
        </w:rPr>
        <w:tab/>
        <w:t xml:space="preserve">According to </w:t>
      </w:r>
      <w:r>
        <w:rPr>
          <w:rFonts w:ascii="Myriad Pro" w:hAnsi="Myriad Pro"/>
          <w:outline w:val="0"/>
          <w:color w:val="ff0000"/>
          <w:sz w:val="22"/>
          <w:szCs w:val="22"/>
          <w:u w:color="ff0000"/>
          <w:rtl w:val="0"/>
          <w:lang w:val="en-US"/>
          <w14:textFill>
            <w14:solidFill>
              <w14:srgbClr w14:val="FF0000"/>
            </w14:solidFill>
          </w14:textFill>
        </w:rPr>
        <w:t>[your last name here],</w:t>
      </w:r>
      <w:r>
        <w:rPr>
          <w:rFonts w:ascii="Myriad Pro" w:hAnsi="Myriad Pro" w:hint="default"/>
          <w:sz w:val="22"/>
          <w:szCs w:val="22"/>
          <w:rtl w:val="0"/>
          <w:lang w:val="en-US"/>
        </w:rPr>
        <w:t xml:space="preserve"> “</w:t>
      </w:r>
      <w:r>
        <w:rPr>
          <w:rFonts w:ascii="Myriad Pro" w:hAnsi="Myriad Pro"/>
          <w:i w:val="1"/>
          <w:iCs w:val="1"/>
          <w:outline w:val="0"/>
          <w:color w:val="ff0000"/>
          <w:sz w:val="22"/>
          <w:szCs w:val="22"/>
          <w:u w:color="ff0000"/>
          <w:rtl w:val="0"/>
          <w:lang w:val="en-US"/>
          <w14:textFill>
            <w14:solidFill>
              <w14:srgbClr w14:val="FF0000"/>
            </w14:solidFill>
          </w14:textFill>
        </w:rPr>
        <w:t>[optional</w:t>
      </w:r>
      <w:r>
        <w:rPr>
          <w:rFonts w:ascii="Myriad Pro" w:hAnsi="Myriad Pro" w:hint="default"/>
          <w:i w:val="1"/>
          <w:iCs w:val="1"/>
          <w:outline w:val="0"/>
          <w:color w:val="ff0000"/>
          <w:sz w:val="22"/>
          <w:szCs w:val="22"/>
          <w:u w:color="ff0000"/>
          <w:rtl w:val="0"/>
          <w:lang w:val="en-US"/>
          <w14:textFill>
            <w14:solidFill>
              <w14:srgbClr w14:val="FF0000"/>
            </w14:solidFill>
          </w14:textFill>
        </w:rPr>
        <w:t>—</w:t>
      </w:r>
      <w:r>
        <w:rPr>
          <w:rFonts w:ascii="Myriad Pro" w:hAnsi="Myriad Pro"/>
          <w:i w:val="1"/>
          <w:iCs w:val="1"/>
          <w:outline w:val="0"/>
          <w:color w:val="ff0000"/>
          <w:sz w:val="22"/>
          <w:szCs w:val="22"/>
          <w:u w:color="ff0000"/>
          <w:rtl w:val="0"/>
          <w:lang w:val="en-US"/>
          <w14:textFill>
            <w14:solidFill>
              <w14:srgbClr w14:val="FF0000"/>
            </w14:solidFill>
          </w14:textFill>
        </w:rPr>
        <w:t>insert your own short quote here]</w:t>
      </w:r>
      <w:r>
        <w:rPr>
          <w:rFonts w:ascii="Myriad Pro" w:hAnsi="Myriad Pro" w:hint="default"/>
          <w:outline w:val="0"/>
          <w:color w:val="000000"/>
          <w:sz w:val="22"/>
          <w:szCs w:val="22"/>
          <w:u w:color="000000"/>
          <w:rtl w:val="0"/>
          <w:lang w:val="en-US"/>
          <w14:textFill>
            <w14:solidFill>
              <w14:srgbClr w14:val="000000"/>
            </w14:solidFill>
          </w14:textFill>
        </w:rPr>
        <w:t>”</w:t>
      </w:r>
    </w:p>
    <w:p>
      <w:pPr>
        <w:pStyle w:val="[Basic Paragraph]"/>
        <w:tabs>
          <w:tab w:val="left" w:pos="340"/>
        </w:tabs>
        <w:suppressAutoHyphens w:val="1"/>
        <w:rPr>
          <w:rFonts w:ascii="Myriad Pro" w:cs="Myriad Pro" w:hAnsi="Myriad Pro" w:eastAsia="Myriad Pro"/>
          <w:sz w:val="22"/>
          <w:szCs w:val="22"/>
        </w:rPr>
      </w:pPr>
      <w:r>
        <w:rPr>
          <w:rFonts w:ascii="Myriad Pro" w:cs="Myriad Pro" w:hAnsi="Myriad Pro" w:eastAsia="Myriad Pro"/>
          <w:sz w:val="22"/>
          <w:szCs w:val="22"/>
          <w:rtl w:val="0"/>
        </w:rPr>
        <w:tab/>
        <w:t xml:space="preserve">The band will be directed by nationally known music educator and innovative band director Jon Waters. </w:t>
      </w:r>
    </w:p>
    <w:p>
      <w:pPr>
        <w:pStyle w:val="[Basic Paragraph]"/>
        <w:tabs>
          <w:tab w:val="left" w:pos="340"/>
        </w:tabs>
        <w:suppressAutoHyphens w:val="1"/>
        <w:rPr>
          <w:rFonts w:ascii="Myriad Pro" w:cs="Myriad Pro" w:hAnsi="Myriad Pro" w:eastAsia="Myriad Pro"/>
          <w:sz w:val="22"/>
          <w:szCs w:val="22"/>
        </w:rPr>
      </w:pPr>
      <w:r>
        <w:rPr>
          <w:rFonts w:ascii="Myriad Pro" w:cs="Myriad Pro" w:hAnsi="Myriad Pro" w:eastAsia="Myriad Pro"/>
          <w:sz w:val="22"/>
          <w:szCs w:val="22"/>
          <w:rtl w:val="0"/>
        </w:rPr>
        <w:tab/>
        <w:t>The sponsoring organization behind the Saluting America</w:t>
      </w:r>
      <w:r>
        <w:rPr>
          <w:rFonts w:ascii="Myriad Pro" w:hAnsi="Myriad Pro" w:hint="default"/>
          <w:sz w:val="22"/>
          <w:szCs w:val="22"/>
          <w:rtl w:val="0"/>
          <w:lang w:val="en-US"/>
        </w:rPr>
        <w:t>’</w:t>
      </w:r>
      <w:r>
        <w:rPr>
          <w:rFonts w:ascii="Myriad Pro" w:hAnsi="Myriad Pro"/>
          <w:sz w:val="22"/>
          <w:szCs w:val="22"/>
          <w:rtl w:val="0"/>
          <w:lang w:val="en-US"/>
        </w:rPr>
        <w:t xml:space="preserve">s Band Directors project is the Michael D. Sewell Memorial Foundation, based in Pickerington, Ohio. The foundation was created to recognize and carry on the work of the late Mike Sewell, who dedicated his life to the school and community music programs in Pickerington and the Central Ohio area for almost 40 years. </w:t>
      </w:r>
    </w:p>
    <w:p>
      <w:pPr>
        <w:pStyle w:val="[Basic Paragraph]"/>
        <w:tabs>
          <w:tab w:val="left" w:pos="340"/>
        </w:tabs>
        <w:suppressAutoHyphens w:val="1"/>
        <w:jc w:val="center"/>
      </w:pPr>
      <w:r>
        <w:rPr>
          <w:rFonts w:ascii="Myriad Pro" w:hAnsi="Myriad Pro"/>
          <w:sz w:val="22"/>
          <w:szCs w:val="22"/>
          <w:rtl w:val="0"/>
          <w:lang w:val="en-US"/>
        </w:rPr>
        <w:t># # #</w:t>
      </w:r>
    </w:p>
    <w:sectPr>
      <w:headerReference w:type="default" r:id="rId5"/>
      <w:footerReference w:type="default" r:id="rId6"/>
      <w:pgSz w:w="12240" w:h="15840" w:orient="portrait"/>
      <w:pgMar w:top="720" w:right="1800" w:bottom="540" w:left="81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Minion Pro">
    <w:charset w:val="00"/>
    <w:family w:val="roman"/>
    <w:pitch w:val="default"/>
  </w:font>
  <w:font w:name="Myriad Pr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asic Paragraph]">
    <w:name w:val="[Basic Paragraph]"/>
    <w:next w:val="[Basic Paragraph]"/>
    <w:pPr>
      <w:keepNext w:val="0"/>
      <w:keepLines w:val="0"/>
      <w:pageBreakBefore w:val="0"/>
      <w:widowControl w:val="0"/>
      <w:shd w:val="clear" w:color="auto" w:fill="auto"/>
      <w:suppressAutoHyphens w:val="0"/>
      <w:bidi w:val="0"/>
      <w:spacing w:before="0" w:after="0" w:line="288" w:lineRule="auto"/>
      <w:ind w:left="0" w:right="0" w:firstLine="0"/>
      <w:jc w:val="left"/>
      <w:outlineLvl w:val="9"/>
    </w:pPr>
    <w:rPr>
      <w:rFonts w:ascii="Minion Pro" w:cs="Arial Unicode MS" w:hAnsi="Minion Pro"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Myriad Pro" w:cs="Myriad Pro" w:hAnsi="Myriad Pro" w:eastAsia="Myriad Pro"/>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