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18DA" w14:textId="1A7FBA34" w:rsidR="00645EAF" w:rsidRDefault="00096F29" w:rsidP="005F55DA">
      <w:pPr>
        <w:pStyle w:val="Title"/>
      </w:pPr>
      <w:r>
        <w:t>Seven Flags Regional Advisory Council (SFRAC) Public</w:t>
      </w:r>
      <w:r>
        <w:rPr>
          <w:spacing w:val="-12"/>
        </w:rPr>
        <w:t xml:space="preserve"> </w:t>
      </w:r>
      <w:r>
        <w:t>Comment</w:t>
      </w:r>
      <w:r>
        <w:rPr>
          <w:spacing w:val="-11"/>
        </w:rPr>
        <w:t xml:space="preserve"> </w:t>
      </w:r>
      <w:r>
        <w:t>Sign</w:t>
      </w:r>
      <w:r w:rsidR="00397643">
        <w:t>-I</w:t>
      </w:r>
      <w:r>
        <w:t>n</w:t>
      </w:r>
      <w:r>
        <w:rPr>
          <w:spacing w:val="-11"/>
        </w:rPr>
        <w:t xml:space="preserve"> </w:t>
      </w:r>
      <w:r>
        <w:rPr>
          <w:spacing w:val="-2"/>
        </w:rPr>
        <w:t>Sheet</w:t>
      </w:r>
    </w:p>
    <w:p w14:paraId="42E3F269" w14:textId="77777777" w:rsidR="00096F29" w:rsidRDefault="00096F29">
      <w:pPr>
        <w:pStyle w:val="BodyText"/>
        <w:spacing w:before="1"/>
        <w:ind w:left="719" w:right="360"/>
      </w:pPr>
    </w:p>
    <w:p w14:paraId="1DF7D4A0" w14:textId="1D6EA15C" w:rsidR="002862B5" w:rsidRDefault="00096F29" w:rsidP="00D2682A">
      <w:pPr>
        <w:pStyle w:val="BodyText"/>
        <w:spacing w:before="1"/>
        <w:ind w:left="719" w:right="360"/>
        <w:jc w:val="both"/>
        <w:rPr>
          <w:spacing w:val="-2"/>
        </w:rPr>
      </w:pPr>
      <w:r>
        <w:t>Th</w:t>
      </w:r>
      <w:r w:rsidR="00BE56D8">
        <w:t>e Public Comm</w:t>
      </w:r>
      <w:r w:rsidR="00AD5173">
        <w:t xml:space="preserve">ent period </w:t>
      </w:r>
      <w:r>
        <w:t>is the only opportunity</w:t>
      </w:r>
      <w:r w:rsidR="00052EA0">
        <w:t xml:space="preserve"> </w:t>
      </w:r>
      <w:r w:rsidR="00DC0F9B">
        <w:t>during</w:t>
      </w:r>
      <w:r w:rsidR="00052EA0">
        <w:t xml:space="preserve"> the meeting for </w:t>
      </w:r>
      <w:r>
        <w:t>the public to address the Board on agenda items or any other</w:t>
      </w:r>
      <w:r w:rsidR="00D2682A">
        <w:t xml:space="preserve"> non-agenda</w:t>
      </w:r>
      <w:r>
        <w:t xml:space="preserve"> SFRAC related business. </w:t>
      </w:r>
      <w:r w:rsidR="00630E05" w:rsidRPr="00630E05">
        <w:t>Individuals/Organizations</w:t>
      </w:r>
      <w:r w:rsidR="00CF58FB">
        <w:t>/G</w:t>
      </w:r>
      <w:r w:rsidR="008A1B74">
        <w:t>uests</w:t>
      </w:r>
      <w:r w:rsidR="00630E05" w:rsidRPr="00630E05">
        <w:t xml:space="preserve"> providing comment are required to complete a SFRAC Public Comment Sign-In Sheet.  The Board asks that each presenter’s comments pertain to RAC business. As each individual speaker begins his/her testimony, they must state their name for the record</w:t>
      </w:r>
      <w:r w:rsidR="00E475C0">
        <w:t>,</w:t>
      </w:r>
      <w:r w:rsidR="00630E05" w:rsidRPr="00630E05">
        <w:t xml:space="preserve"> and </w:t>
      </w:r>
      <w:r w:rsidR="00304F37">
        <w:t xml:space="preserve">state whom they are representing </w:t>
      </w:r>
      <w:r w:rsidR="001758A9">
        <w:t>and</w:t>
      </w:r>
      <w:r w:rsidR="001758A9" w:rsidRPr="00630E05">
        <w:t xml:space="preserve">, on whose </w:t>
      </w:r>
      <w:r w:rsidR="00B817EC" w:rsidRPr="00630E05">
        <w:t>behalf,</w:t>
      </w:r>
      <w:r w:rsidR="00630E05" w:rsidRPr="00630E05">
        <w:t xml:space="preserve"> they are providing comments.</w:t>
      </w:r>
    </w:p>
    <w:p w14:paraId="149FEE39" w14:textId="77777777" w:rsidR="002862B5" w:rsidRDefault="002862B5">
      <w:pPr>
        <w:pStyle w:val="BodyText"/>
        <w:spacing w:before="1"/>
        <w:ind w:left="719" w:right="360"/>
        <w:rPr>
          <w:spacing w:val="-2"/>
        </w:rPr>
      </w:pPr>
    </w:p>
    <w:p w14:paraId="1AD85400" w14:textId="07AD2068" w:rsidR="00645EAF" w:rsidRDefault="002862B5" w:rsidP="00D2682A">
      <w:pPr>
        <w:pStyle w:val="BodyText"/>
        <w:spacing w:before="1"/>
        <w:ind w:left="719" w:right="360"/>
        <w:jc w:val="both"/>
      </w:pPr>
      <w:r>
        <w:rPr>
          <w:spacing w:val="-2"/>
        </w:rPr>
        <w:t>Please c</w:t>
      </w:r>
      <w:r>
        <w:t>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96F29">
        <w:rPr>
          <w:spacing w:val="-3"/>
        </w:rPr>
        <w:t>SFRAC Administrator</w:t>
      </w:r>
      <w:r w:rsidR="00112ECC">
        <w:rPr>
          <w:spacing w:val="-2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meeting. When your name is called, proceed to state your name</w:t>
      </w:r>
      <w:r w:rsidR="00096F29">
        <w:t xml:space="preserve">, </w:t>
      </w:r>
      <w:r w:rsidR="00DA5326">
        <w:t xml:space="preserve">whom you are representing </w:t>
      </w:r>
      <w:r w:rsidR="001758A9">
        <w:t>and, on whose behalf,</w:t>
      </w:r>
      <w:r w:rsidR="007759B5">
        <w:t xml:space="preserve"> </w:t>
      </w:r>
      <w:r w:rsidR="00DA5326">
        <w:t>you are providing comments</w:t>
      </w:r>
      <w:r w:rsidR="00CA3AF8">
        <w:t>.  Pleas</w:t>
      </w:r>
      <w:r>
        <w:t xml:space="preserve"> limit your comments to</w:t>
      </w:r>
      <w:r w:rsidR="00CA3AF8">
        <w:t xml:space="preserve"> three</w:t>
      </w:r>
      <w:r>
        <w:t xml:space="preserve"> </w:t>
      </w:r>
      <w:r w:rsidR="00CA3AF8">
        <w:t>(</w:t>
      </w:r>
      <w:r>
        <w:t>3</w:t>
      </w:r>
      <w:r w:rsidR="00CA3AF8">
        <w:t>)</w:t>
      </w:r>
      <w:r>
        <w:t xml:space="preserve"> minutes. </w:t>
      </w:r>
    </w:p>
    <w:p w14:paraId="781B48EE" w14:textId="77777777" w:rsidR="00645EAF" w:rsidRDefault="00645EAF">
      <w:pPr>
        <w:pStyle w:val="BodyText"/>
        <w:rPr>
          <w:sz w:val="26"/>
        </w:rPr>
      </w:pPr>
    </w:p>
    <w:p w14:paraId="5F448E43" w14:textId="19DBACB6" w:rsidR="00645EAF" w:rsidRDefault="00DC4A80">
      <w:pPr>
        <w:pStyle w:val="BodyText"/>
        <w:ind w:left="720"/>
        <w:rPr>
          <w:spacing w:val="-2"/>
        </w:rPr>
      </w:pPr>
      <w:r>
        <w:t>Name</w:t>
      </w:r>
      <w:r w:rsidR="00F71A40">
        <w:t>:</w:t>
      </w:r>
      <w:r>
        <w:rPr>
          <w:spacing w:val="-3"/>
        </w:rPr>
        <w:t xml:space="preserve"> </w:t>
      </w:r>
      <w:r w:rsidR="00096F29">
        <w:rPr>
          <w:spacing w:val="-3"/>
        </w:rPr>
        <w:t>__________________________________________________________________________________</w:t>
      </w:r>
    </w:p>
    <w:p w14:paraId="6095854E" w14:textId="6327F147" w:rsidR="00096F29" w:rsidRDefault="00096F29">
      <w:pPr>
        <w:pStyle w:val="BodyText"/>
        <w:ind w:left="720"/>
        <w:rPr>
          <w:spacing w:val="-2"/>
        </w:rPr>
      </w:pPr>
    </w:p>
    <w:p w14:paraId="7D7A578D" w14:textId="77777777" w:rsidR="00641982" w:rsidRDefault="00641982" w:rsidP="00641982">
      <w:pPr>
        <w:pStyle w:val="BodyText"/>
        <w:ind w:left="720"/>
      </w:pPr>
      <w:r>
        <w:t>Contact Information: _____________________________________________________________________</w:t>
      </w:r>
    </w:p>
    <w:p w14:paraId="35F9CCD4" w14:textId="77777777" w:rsidR="00641982" w:rsidRDefault="00641982">
      <w:pPr>
        <w:pStyle w:val="BodyText"/>
        <w:ind w:left="720"/>
        <w:rPr>
          <w:spacing w:val="-2"/>
        </w:rPr>
      </w:pPr>
    </w:p>
    <w:p w14:paraId="3A7D1704" w14:textId="2A5E6DCD" w:rsidR="00A21946" w:rsidRDefault="00A21946">
      <w:pPr>
        <w:pStyle w:val="BodyText"/>
        <w:ind w:left="720"/>
        <w:rPr>
          <w:spacing w:val="-2"/>
        </w:rPr>
      </w:pPr>
      <w:r>
        <w:rPr>
          <w:spacing w:val="-2"/>
        </w:rPr>
        <w:t>Whom you are Representing an o</w:t>
      </w:r>
      <w:r w:rsidR="00161D8B">
        <w:rPr>
          <w:spacing w:val="-2"/>
        </w:rPr>
        <w:t>n Whose Behalf are y</w:t>
      </w:r>
      <w:r w:rsidR="009B0F4B">
        <w:rPr>
          <w:spacing w:val="-2"/>
        </w:rPr>
        <w:t xml:space="preserve">ou </w:t>
      </w:r>
      <w:r w:rsidR="00A56BFA">
        <w:rPr>
          <w:spacing w:val="-2"/>
        </w:rPr>
        <w:t xml:space="preserve">Providing </w:t>
      </w:r>
      <w:r w:rsidR="00852285">
        <w:rPr>
          <w:spacing w:val="-2"/>
        </w:rPr>
        <w:t>Comment</w:t>
      </w:r>
      <w:r w:rsidR="00A56BFA">
        <w:rPr>
          <w:spacing w:val="-2"/>
        </w:rPr>
        <w:t>s</w:t>
      </w:r>
      <w:r w:rsidR="00096F29">
        <w:rPr>
          <w:spacing w:val="-2"/>
        </w:rPr>
        <w:t>:</w:t>
      </w:r>
    </w:p>
    <w:p w14:paraId="03A72D7D" w14:textId="77777777" w:rsidR="00DC4A80" w:rsidRDefault="00DC4A80">
      <w:pPr>
        <w:pStyle w:val="BodyText"/>
        <w:ind w:left="720"/>
        <w:rPr>
          <w:spacing w:val="-2"/>
        </w:rPr>
      </w:pPr>
    </w:p>
    <w:p w14:paraId="0E6018DF" w14:textId="7F4A976E" w:rsidR="00096F29" w:rsidRDefault="00096F29">
      <w:pPr>
        <w:pStyle w:val="BodyText"/>
        <w:ind w:left="720"/>
        <w:rPr>
          <w:spacing w:val="-2"/>
        </w:rPr>
      </w:pPr>
      <w:r>
        <w:rPr>
          <w:spacing w:val="-2"/>
        </w:rPr>
        <w:t xml:space="preserve"> ______________________________________</w:t>
      </w:r>
      <w:r w:rsidR="00171C82">
        <w:rPr>
          <w:spacing w:val="-2"/>
        </w:rPr>
        <w:t>_________</w:t>
      </w:r>
      <w:r w:rsidR="00A21946">
        <w:rPr>
          <w:spacing w:val="-2"/>
        </w:rPr>
        <w:t>________________________________________</w:t>
      </w:r>
    </w:p>
    <w:p w14:paraId="7AF50666" w14:textId="00941453" w:rsidR="00645EAF" w:rsidRPr="00F71A40" w:rsidRDefault="007336D5">
      <w:pPr>
        <w:pStyle w:val="ListParagraph"/>
        <w:numPr>
          <w:ilvl w:val="0"/>
          <w:numId w:val="1"/>
        </w:numPr>
        <w:tabs>
          <w:tab w:val="left" w:pos="960"/>
        </w:tabs>
        <w:spacing w:before="90"/>
        <w:rPr>
          <w:sz w:val="24"/>
        </w:rPr>
      </w:pPr>
      <w:r>
        <w:rPr>
          <w:sz w:val="24"/>
        </w:rPr>
        <w:t>A Public</w:t>
      </w:r>
      <w:r>
        <w:rPr>
          <w:spacing w:val="-5"/>
          <w:sz w:val="24"/>
        </w:rPr>
        <w:t xml:space="preserve"> C</w:t>
      </w:r>
      <w:r>
        <w:rPr>
          <w:sz w:val="24"/>
        </w:rPr>
        <w:t>omments</w:t>
      </w:r>
      <w:r>
        <w:rPr>
          <w:spacing w:val="-1"/>
          <w:sz w:val="24"/>
        </w:rPr>
        <w:t xml:space="preserve"> </w:t>
      </w:r>
      <w:r>
        <w:rPr>
          <w:sz w:val="24"/>
        </w:rPr>
        <w:t>sign</w:t>
      </w:r>
      <w:r w:rsidR="002C4B9F">
        <w:rPr>
          <w:sz w:val="24"/>
        </w:rPr>
        <w:t>-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sheet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speaking</w:t>
      </w:r>
      <w:r w:rsidR="00F71A40">
        <w:rPr>
          <w:spacing w:val="-2"/>
          <w:sz w:val="24"/>
        </w:rPr>
        <w:t xml:space="preserve"> and speaker must state his/her name for the record and state whom </w:t>
      </w:r>
      <w:r w:rsidR="00B7480A">
        <w:rPr>
          <w:spacing w:val="-2"/>
          <w:sz w:val="24"/>
        </w:rPr>
        <w:t>they</w:t>
      </w:r>
      <w:r w:rsidR="00F71A40">
        <w:rPr>
          <w:spacing w:val="-2"/>
          <w:sz w:val="24"/>
        </w:rPr>
        <w:t xml:space="preserve"> </w:t>
      </w:r>
      <w:r w:rsidR="00096F29">
        <w:rPr>
          <w:spacing w:val="-2"/>
          <w:sz w:val="24"/>
        </w:rPr>
        <w:t xml:space="preserve">are </w:t>
      </w:r>
      <w:r w:rsidR="009F51D8">
        <w:rPr>
          <w:spacing w:val="-2"/>
          <w:sz w:val="24"/>
        </w:rPr>
        <w:t>representing,</w:t>
      </w:r>
      <w:r w:rsidR="00754841">
        <w:rPr>
          <w:spacing w:val="-2"/>
          <w:sz w:val="24"/>
        </w:rPr>
        <w:t xml:space="preserve"> </w:t>
      </w:r>
      <w:r w:rsidR="009F51D8">
        <w:rPr>
          <w:spacing w:val="-2"/>
          <w:sz w:val="24"/>
        </w:rPr>
        <w:t>and, on whose behalf,</w:t>
      </w:r>
      <w:r w:rsidR="00754841">
        <w:rPr>
          <w:spacing w:val="-2"/>
          <w:sz w:val="24"/>
        </w:rPr>
        <w:t xml:space="preserve"> they are providing comments</w:t>
      </w:r>
      <w:r>
        <w:rPr>
          <w:spacing w:val="-2"/>
          <w:sz w:val="24"/>
        </w:rPr>
        <w:t>.</w:t>
      </w:r>
    </w:p>
    <w:p w14:paraId="60B3BE40" w14:textId="027B0969" w:rsidR="00F71A40" w:rsidRDefault="001B606A">
      <w:pPr>
        <w:pStyle w:val="ListParagraph"/>
        <w:numPr>
          <w:ilvl w:val="0"/>
          <w:numId w:val="1"/>
        </w:numPr>
        <w:tabs>
          <w:tab w:val="left" w:pos="960"/>
        </w:tabs>
        <w:spacing w:before="90"/>
        <w:rPr>
          <w:sz w:val="24"/>
        </w:rPr>
      </w:pPr>
      <w:r w:rsidRPr="002861FC">
        <w:rPr>
          <w:sz w:val="24"/>
          <w:szCs w:val="24"/>
        </w:rPr>
        <w:t xml:space="preserve">This is not a </w:t>
      </w:r>
      <w:r w:rsidR="004E5A2C" w:rsidRPr="002861FC">
        <w:rPr>
          <w:sz w:val="24"/>
          <w:szCs w:val="24"/>
        </w:rPr>
        <w:t>question-and-answer</w:t>
      </w:r>
      <w:r w:rsidR="00904ACA" w:rsidRPr="002861FC">
        <w:rPr>
          <w:sz w:val="24"/>
          <w:szCs w:val="24"/>
        </w:rPr>
        <w:t xml:space="preserve"> session </w:t>
      </w:r>
      <w:r w:rsidR="00163C14" w:rsidRPr="002861FC">
        <w:rPr>
          <w:sz w:val="24"/>
          <w:szCs w:val="24"/>
        </w:rPr>
        <w:t>or a time for debate</w:t>
      </w:r>
      <w:r w:rsidR="00163C14">
        <w:t xml:space="preserve">; </w:t>
      </w:r>
      <w:r w:rsidR="00163C14" w:rsidRPr="002C4B9F">
        <w:rPr>
          <w:sz w:val="24"/>
          <w:szCs w:val="24"/>
        </w:rPr>
        <w:t>the</w:t>
      </w:r>
      <w:r w:rsidR="00904ACA" w:rsidRPr="002C4B9F">
        <w:rPr>
          <w:sz w:val="24"/>
          <w:szCs w:val="24"/>
        </w:rPr>
        <w:t xml:space="preserve"> </w:t>
      </w:r>
      <w:r w:rsidR="00F71A40" w:rsidRPr="002C4B9F">
        <w:rPr>
          <w:sz w:val="24"/>
          <w:szCs w:val="24"/>
        </w:rPr>
        <w:t>Chairperson and Board shall not engage in dialogue with the speakers</w:t>
      </w:r>
      <w:r w:rsidR="00555CC0" w:rsidRPr="002C4B9F">
        <w:rPr>
          <w:sz w:val="24"/>
          <w:szCs w:val="24"/>
        </w:rPr>
        <w:t xml:space="preserve">, except for </w:t>
      </w:r>
      <w:r w:rsidR="00D374A3" w:rsidRPr="002C4B9F">
        <w:rPr>
          <w:sz w:val="24"/>
          <w:szCs w:val="24"/>
        </w:rPr>
        <w:t>questions related to points of clarification</w:t>
      </w:r>
      <w:r w:rsidR="000B4FA0" w:rsidRPr="002C4B9F">
        <w:rPr>
          <w:sz w:val="24"/>
          <w:szCs w:val="24"/>
        </w:rPr>
        <w:t xml:space="preserve"> from the </w:t>
      </w:r>
      <w:r w:rsidR="00337BA4">
        <w:rPr>
          <w:sz w:val="24"/>
          <w:szCs w:val="24"/>
        </w:rPr>
        <w:t>speaker</w:t>
      </w:r>
      <w:r w:rsidR="00003564">
        <w:rPr>
          <w:sz w:val="24"/>
          <w:szCs w:val="24"/>
        </w:rPr>
        <w:t xml:space="preserve"> by the Board</w:t>
      </w:r>
      <w:r w:rsidR="00F71A40" w:rsidRPr="002C4B9F">
        <w:rPr>
          <w:spacing w:val="-2"/>
          <w:sz w:val="24"/>
          <w:szCs w:val="24"/>
        </w:rPr>
        <w:t>.</w:t>
      </w:r>
      <w:r w:rsidR="00F71A40">
        <w:t xml:space="preserve"> </w:t>
      </w:r>
    </w:p>
    <w:p w14:paraId="25037F34" w14:textId="5D901540" w:rsidR="00645EAF" w:rsidRDefault="00DC4A80">
      <w:pPr>
        <w:pStyle w:val="ListParagraph"/>
        <w:numPr>
          <w:ilvl w:val="0"/>
          <w:numId w:val="1"/>
        </w:numPr>
        <w:tabs>
          <w:tab w:val="left" w:pos="960"/>
        </w:tabs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 xml:space="preserve"> </w:t>
      </w: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 w:rsidR="00F71A40">
        <w:rPr>
          <w:spacing w:val="-3"/>
          <w:sz w:val="24"/>
        </w:rPr>
        <w:t xml:space="preserve">(3) </w:t>
      </w:r>
      <w:r>
        <w:rPr>
          <w:sz w:val="24"/>
        </w:rPr>
        <w:t>minutes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speaker.</w:t>
      </w:r>
    </w:p>
    <w:p w14:paraId="1233A305" w14:textId="6A786AAC" w:rsidR="00645EAF" w:rsidRDefault="00DC4A80">
      <w:pPr>
        <w:pStyle w:val="ListParagraph"/>
        <w:numPr>
          <w:ilvl w:val="0"/>
          <w:numId w:val="1"/>
        </w:numPr>
        <w:tabs>
          <w:tab w:val="left" w:pos="960"/>
        </w:tabs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speaker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 w:rsidR="00BE4A7B">
        <w:rPr>
          <w:spacing w:val="-5"/>
          <w:sz w:val="24"/>
        </w:rPr>
        <w:t xml:space="preserve">share, yield, </w:t>
      </w:r>
      <w:r>
        <w:rPr>
          <w:sz w:val="24"/>
        </w:rPr>
        <w:t>convey</w:t>
      </w:r>
      <w:r>
        <w:rPr>
          <w:spacing w:val="-3"/>
          <w:sz w:val="24"/>
        </w:rPr>
        <w:t xml:space="preserve"> </w:t>
      </w:r>
      <w:r>
        <w:rPr>
          <w:sz w:val="24"/>
        </w:rPr>
        <w:t>or donate</w:t>
      </w:r>
      <w:r>
        <w:rPr>
          <w:spacing w:val="-1"/>
          <w:sz w:val="24"/>
        </w:rPr>
        <w:t xml:space="preserve"> </w:t>
      </w:r>
      <w:r>
        <w:rPr>
          <w:sz w:val="24"/>
        </w:rPr>
        <w:t>his</w:t>
      </w:r>
      <w:r w:rsidR="006D0CD6">
        <w:rPr>
          <w:sz w:val="24"/>
        </w:rPr>
        <w:t>/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another </w:t>
      </w:r>
      <w:r>
        <w:rPr>
          <w:spacing w:val="-2"/>
          <w:sz w:val="24"/>
        </w:rPr>
        <w:t>speaker</w:t>
      </w:r>
      <w:r w:rsidR="00EF1054">
        <w:rPr>
          <w:spacing w:val="-2"/>
          <w:sz w:val="24"/>
        </w:rPr>
        <w:t xml:space="preserve"> while providing his/her </w:t>
      </w:r>
      <w:r w:rsidR="006D0CD6">
        <w:rPr>
          <w:spacing w:val="-2"/>
          <w:sz w:val="24"/>
        </w:rPr>
        <w:t>testimony</w:t>
      </w:r>
      <w:r w:rsidR="009F0A6C">
        <w:rPr>
          <w:spacing w:val="-2"/>
          <w:sz w:val="24"/>
        </w:rPr>
        <w:t>.</w:t>
      </w:r>
    </w:p>
    <w:p w14:paraId="6201A1F9" w14:textId="77777777" w:rsidR="00645EAF" w:rsidRDefault="00DC4A80">
      <w:pPr>
        <w:pStyle w:val="ListParagraph"/>
        <w:numPr>
          <w:ilvl w:val="0"/>
          <w:numId w:val="1"/>
        </w:numPr>
        <w:tabs>
          <w:tab w:val="left" w:pos="960"/>
        </w:tabs>
        <w:spacing w:line="275" w:lineRule="exact"/>
        <w:rPr>
          <w:sz w:val="24"/>
        </w:rPr>
      </w:pPr>
      <w:r>
        <w:rPr>
          <w:sz w:val="24"/>
        </w:rPr>
        <w:t>Comments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courteous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respectful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times.</w:t>
      </w:r>
    </w:p>
    <w:p w14:paraId="73AFBF45" w14:textId="51961D99" w:rsidR="00645EAF" w:rsidRPr="00763C2F" w:rsidRDefault="00DC4A80">
      <w:pPr>
        <w:pStyle w:val="ListParagraph"/>
        <w:numPr>
          <w:ilvl w:val="0"/>
          <w:numId w:val="1"/>
        </w:numPr>
        <w:tabs>
          <w:tab w:val="left" w:pos="960"/>
        </w:tabs>
        <w:spacing w:line="275" w:lineRule="exac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person may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 w:rsidR="007767B2">
        <w:rPr>
          <w:spacing w:val="-1"/>
          <w:sz w:val="24"/>
        </w:rPr>
        <w:t>the P</w:t>
      </w:r>
      <w:r>
        <w:rPr>
          <w:sz w:val="24"/>
        </w:rPr>
        <w:t>ublic</w:t>
      </w:r>
      <w:r>
        <w:rPr>
          <w:spacing w:val="-1"/>
          <w:sz w:val="24"/>
        </w:rPr>
        <w:t xml:space="preserve"> </w:t>
      </w:r>
      <w:r w:rsidR="007767B2">
        <w:rPr>
          <w:spacing w:val="-1"/>
          <w:sz w:val="24"/>
        </w:rPr>
        <w:t>C</w:t>
      </w:r>
      <w:r>
        <w:rPr>
          <w:sz w:val="24"/>
        </w:rPr>
        <w:t xml:space="preserve">omment </w:t>
      </w:r>
      <w:r w:rsidR="007767B2">
        <w:rPr>
          <w:sz w:val="24"/>
        </w:rPr>
        <w:t xml:space="preserve">period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D04C30">
        <w:rPr>
          <w:spacing w:val="-1"/>
          <w:sz w:val="24"/>
        </w:rPr>
        <w:t>pursu</w:t>
      </w:r>
      <w:r w:rsidR="007563A7">
        <w:rPr>
          <w:spacing w:val="-1"/>
          <w:sz w:val="24"/>
        </w:rPr>
        <w:t>ing</w:t>
      </w:r>
      <w:r w:rsidR="00D04C30">
        <w:rPr>
          <w:spacing w:val="-1"/>
          <w:sz w:val="24"/>
        </w:rPr>
        <w:t xml:space="preserve"> </w:t>
      </w:r>
      <w:r w:rsidR="00F71A40">
        <w:rPr>
          <w:spacing w:val="-1"/>
          <w:sz w:val="24"/>
        </w:rPr>
        <w:t xml:space="preserve">personal </w:t>
      </w:r>
      <w:r w:rsidR="00524924">
        <w:rPr>
          <w:spacing w:val="-1"/>
          <w:sz w:val="24"/>
        </w:rPr>
        <w:t>self-</w:t>
      </w:r>
      <w:r w:rsidR="00496E4E">
        <w:rPr>
          <w:spacing w:val="-1"/>
          <w:sz w:val="24"/>
        </w:rPr>
        <w:t>serving</w:t>
      </w:r>
      <w:r w:rsidR="00881D5D">
        <w:rPr>
          <w:spacing w:val="-1"/>
          <w:sz w:val="24"/>
        </w:rPr>
        <w:t xml:space="preserve"> interests</w:t>
      </w:r>
      <w:r w:rsidR="007C37EE">
        <w:rPr>
          <w:spacing w:val="-1"/>
          <w:sz w:val="24"/>
        </w:rPr>
        <w:t xml:space="preserve"> or</w:t>
      </w:r>
      <w:r w:rsidR="00496E4E">
        <w:rPr>
          <w:spacing w:val="-1"/>
          <w:sz w:val="24"/>
        </w:rPr>
        <w:t xml:space="preserve"> institutional</w:t>
      </w:r>
      <w:r w:rsidR="00881D5D">
        <w:rPr>
          <w:spacing w:val="-1"/>
          <w:sz w:val="24"/>
        </w:rPr>
        <w:t xml:space="preserve">/organizational </w:t>
      </w:r>
      <w:r w:rsidR="00F71A40">
        <w:rPr>
          <w:spacing w:val="-1"/>
          <w:sz w:val="24"/>
        </w:rPr>
        <w:t xml:space="preserve">gain, </w:t>
      </w:r>
      <w:r w:rsidR="00F71A40">
        <w:rPr>
          <w:sz w:val="24"/>
        </w:rPr>
        <w:t>campaigning,</w:t>
      </w:r>
      <w:r>
        <w:rPr>
          <w:sz w:val="24"/>
        </w:rPr>
        <w:t xml:space="preserve"> </w:t>
      </w:r>
      <w:r>
        <w:rPr>
          <w:spacing w:val="-2"/>
          <w:sz w:val="24"/>
        </w:rPr>
        <w:t>advertisement</w:t>
      </w:r>
      <w:r w:rsidR="007600CC">
        <w:rPr>
          <w:spacing w:val="-2"/>
          <w:sz w:val="24"/>
        </w:rPr>
        <w:t xml:space="preserve">, </w:t>
      </w:r>
      <w:r w:rsidR="00013FA7">
        <w:rPr>
          <w:spacing w:val="-2"/>
          <w:sz w:val="24"/>
        </w:rPr>
        <w:t>or</w:t>
      </w:r>
      <w:r w:rsidR="000B6DD3">
        <w:rPr>
          <w:spacing w:val="-2"/>
          <w:sz w:val="24"/>
        </w:rPr>
        <w:t xml:space="preserve"> making</w:t>
      </w:r>
      <w:r w:rsidR="00013FA7">
        <w:rPr>
          <w:spacing w:val="-2"/>
          <w:sz w:val="24"/>
        </w:rPr>
        <w:t xml:space="preserve"> </w:t>
      </w:r>
      <w:r w:rsidR="007600CC">
        <w:rPr>
          <w:spacing w:val="-2"/>
          <w:sz w:val="24"/>
        </w:rPr>
        <w:t xml:space="preserve">unsolicited competitive </w:t>
      </w:r>
      <w:r w:rsidR="00C47056">
        <w:rPr>
          <w:spacing w:val="-2"/>
          <w:sz w:val="24"/>
        </w:rPr>
        <w:t xml:space="preserve">or sales </w:t>
      </w:r>
      <w:r w:rsidR="00013FA7">
        <w:rPr>
          <w:spacing w:val="-2"/>
          <w:sz w:val="24"/>
        </w:rPr>
        <w:t>offers.</w:t>
      </w:r>
    </w:p>
    <w:p w14:paraId="61D7BA66" w14:textId="5C57B931" w:rsidR="00763C2F" w:rsidRDefault="00763C2F">
      <w:pPr>
        <w:pStyle w:val="ListParagraph"/>
        <w:numPr>
          <w:ilvl w:val="0"/>
          <w:numId w:val="1"/>
        </w:numPr>
        <w:tabs>
          <w:tab w:val="left" w:pos="960"/>
        </w:tabs>
        <w:spacing w:line="275" w:lineRule="exact"/>
        <w:rPr>
          <w:sz w:val="24"/>
        </w:rPr>
      </w:pPr>
      <w:r>
        <w:rPr>
          <w:spacing w:val="-2"/>
          <w:sz w:val="24"/>
        </w:rPr>
        <w:t xml:space="preserve">No immediate action will be taken by the SFRAC Board on any </w:t>
      </w:r>
      <w:r w:rsidR="002D63A4">
        <w:rPr>
          <w:spacing w:val="-2"/>
          <w:sz w:val="24"/>
        </w:rPr>
        <w:t xml:space="preserve">public comment issued during the meeting. </w:t>
      </w:r>
      <w:r>
        <w:rPr>
          <w:spacing w:val="-2"/>
          <w:sz w:val="24"/>
        </w:rPr>
        <w:t xml:space="preserve"> </w:t>
      </w:r>
    </w:p>
    <w:p w14:paraId="665CE0B6" w14:textId="05F7AB20" w:rsidR="00645EAF" w:rsidRDefault="00DC4A80">
      <w:pPr>
        <w:pStyle w:val="ListParagraph"/>
        <w:numPr>
          <w:ilvl w:val="0"/>
          <w:numId w:val="1"/>
        </w:numPr>
        <w:tabs>
          <w:tab w:val="left" w:pos="960"/>
        </w:tabs>
        <w:ind w:left="720" w:right="417" w:firstLine="0"/>
        <w:rPr>
          <w:sz w:val="24"/>
        </w:rPr>
      </w:pPr>
      <w:r>
        <w:rPr>
          <w:sz w:val="24"/>
        </w:rPr>
        <w:t>The</w:t>
      </w:r>
      <w:r w:rsidR="00E915B9">
        <w:rPr>
          <w:sz w:val="24"/>
        </w:rPr>
        <w:t xml:space="preserve"> Chairman or</w:t>
      </w:r>
      <w:r>
        <w:rPr>
          <w:spacing w:val="-3"/>
          <w:sz w:val="24"/>
        </w:rPr>
        <w:t xml:space="preserve"> </w:t>
      </w:r>
      <w:r>
        <w:rPr>
          <w:sz w:val="24"/>
        </w:rPr>
        <w:t>presiding</w:t>
      </w:r>
      <w:r>
        <w:rPr>
          <w:spacing w:val="-5"/>
          <w:sz w:val="24"/>
        </w:rPr>
        <w:t xml:space="preserve"> </w:t>
      </w:r>
      <w:r>
        <w:rPr>
          <w:sz w:val="24"/>
        </w:rPr>
        <w:t>officer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enforcing</w:t>
      </w:r>
      <w:r>
        <w:rPr>
          <w:spacing w:val="-5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rules.</w:t>
      </w:r>
    </w:p>
    <w:p w14:paraId="142581C2" w14:textId="77777777" w:rsidR="00645EAF" w:rsidRDefault="00645EAF">
      <w:pPr>
        <w:pStyle w:val="BodyText"/>
        <w:spacing w:before="4"/>
        <w:rPr>
          <w:sz w:val="27"/>
        </w:rPr>
      </w:pPr>
    </w:p>
    <w:p w14:paraId="41AEF3B6" w14:textId="28401902" w:rsidR="00581E98" w:rsidRDefault="008D7100">
      <w:pPr>
        <w:pStyle w:val="BodyText"/>
        <w:ind w:left="10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2F7D2E7C" wp14:editId="7B73190E">
                <wp:simplePos x="0" y="0"/>
                <wp:positionH relativeFrom="page">
                  <wp:posOffset>464820</wp:posOffset>
                </wp:positionH>
                <wp:positionV relativeFrom="paragraph">
                  <wp:posOffset>-50165</wp:posOffset>
                </wp:positionV>
                <wp:extent cx="192405" cy="23050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230505"/>
                          <a:chOff x="732" y="-79"/>
                          <a:chExt cx="303" cy="363"/>
                        </a:xfrm>
                      </wpg:grpSpPr>
                      <wps:wsp>
                        <wps:cNvPr id="6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731" y="-79"/>
                            <a:ext cx="303" cy="3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741" y="-69"/>
                            <a:ext cx="283" cy="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731" y="-79"/>
                            <a:ext cx="303" cy="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40D77" w14:textId="77777777" w:rsidR="00645EAF" w:rsidRDefault="00DC4A80">
                              <w:pPr>
                                <w:spacing w:before="43"/>
                                <w:ind w:left="48"/>
                                <w:rPr>
                                  <w:rFonts w:ascii="Segoe UI Symbol" w:hAnsi="Segoe UI Symbol"/>
                                  <w:sz w:val="24"/>
                                </w:rPr>
                              </w:pPr>
                              <w:r>
                                <w:rPr>
                                  <w:rFonts w:ascii="Segoe UI Symbol" w:hAnsi="Segoe UI Symbol"/>
                                  <w:sz w:val="24"/>
                                </w:rPr>
                                <w:t>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7D2E7C" id="docshapegroup1" o:spid="_x0000_s1026" style="position:absolute;left:0;text-align:left;margin-left:36.6pt;margin-top:-3.95pt;width:15.15pt;height:18.15pt;z-index:15728640;mso-position-horizontal-relative:page" coordorigin="732,-79" coordsize="30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">
                <v:rect id="docshape2" o:spid="_x0000_s1027" style="position:absolute;left:731;top:-79;width:303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docshape3" o:spid="_x0000_s1028" style="position:absolute;left:741;top:-69;width:28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731;top:-79;width:303;height: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0540D77" w14:textId="77777777" w:rsidR="00645EAF" w:rsidRDefault="00DC4A80">
                        <w:pPr>
                          <w:spacing w:before="43"/>
                          <w:ind w:left="48"/>
                          <w:rPr>
                            <w:rFonts w:ascii="Segoe UI Symbol" w:hAnsi="Segoe UI Symbol"/>
                            <w:sz w:val="24"/>
                          </w:rPr>
                        </w:pPr>
                        <w:r>
                          <w:rPr>
                            <w:rFonts w:ascii="Segoe UI Symbol" w:hAnsi="Segoe UI Symbol"/>
                            <w:sz w:val="24"/>
                          </w:rPr>
                          <w:t>❑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-7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SPEAK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Board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rPr>
          <w:spacing w:val="-2"/>
        </w:rPr>
        <w:t>issue:</w:t>
      </w:r>
    </w:p>
    <w:p w14:paraId="48F6A854" w14:textId="64E2B413" w:rsidR="00645EAF" w:rsidRDefault="00B7480A">
      <w:pPr>
        <w:ind w:left="780"/>
        <w:rPr>
          <w:sz w:val="24"/>
        </w:rPr>
      </w:pPr>
      <w:r>
        <w:rPr>
          <w:spacing w:val="-2"/>
          <w:sz w:val="24"/>
        </w:rPr>
        <w:t>____________________________________________________________________________________________</w:t>
      </w:r>
    </w:p>
    <w:p w14:paraId="39A46985" w14:textId="77777777" w:rsidR="00645EAF" w:rsidRDefault="00645EAF">
      <w:pPr>
        <w:pStyle w:val="BodyText"/>
      </w:pPr>
    </w:p>
    <w:p w14:paraId="2B24A12A" w14:textId="27D5E097" w:rsidR="00B7480A" w:rsidRDefault="008D7100">
      <w:pPr>
        <w:pStyle w:val="BodyText"/>
        <w:spacing w:before="38"/>
        <w:ind w:left="993"/>
        <w:rPr>
          <w:spacing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06D0B55" wp14:editId="3EE6A854">
                <wp:simplePos x="0" y="0"/>
                <wp:positionH relativeFrom="page">
                  <wp:posOffset>437515</wp:posOffset>
                </wp:positionH>
                <wp:positionV relativeFrom="paragraph">
                  <wp:posOffset>27305</wp:posOffset>
                </wp:positionV>
                <wp:extent cx="155575" cy="21971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7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099A7" id="docshape5" o:spid="_x0000_s1026" style="position:absolute;margin-left:34.45pt;margin-top:2.15pt;width:12.25pt;height:17.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258B63D" wp14:editId="3829BD4F">
                <wp:simplePos x="0" y="0"/>
                <wp:positionH relativeFrom="page">
                  <wp:posOffset>443865</wp:posOffset>
                </wp:positionH>
                <wp:positionV relativeFrom="paragraph">
                  <wp:posOffset>33655</wp:posOffset>
                </wp:positionV>
                <wp:extent cx="143510" cy="20701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" cy="2070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E4A16" w14:textId="77777777" w:rsidR="00645EAF" w:rsidRDefault="00DC4A80">
                            <w:pPr>
                              <w:spacing w:line="259" w:lineRule="exact"/>
                              <w:ind w:left="11" w:right="-29"/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4"/>
                              </w:rPr>
                              <w:t>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8B63D" id="docshape6" o:spid="_x0000_s1030" type="#_x0000_t202" style="position:absolute;left:0;text-align:left;margin-left:34.95pt;margin-top:2.65pt;width:11.3pt;height:16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" filled="f" strokeweight="1pt">
                <v:textbox inset="0,0,0,0">
                  <w:txbxContent>
                    <w:p w14:paraId="432E4A16" w14:textId="77777777" w:rsidR="00645EAF" w:rsidRDefault="00DC4A80">
                      <w:pPr>
                        <w:spacing w:line="259" w:lineRule="exact"/>
                        <w:ind w:left="11" w:right="-29"/>
                        <w:rPr>
                          <w:rFonts w:ascii="Segoe UI Symbol" w:hAnsi="Segoe UI Symbol"/>
                          <w:sz w:val="24"/>
                        </w:rPr>
                      </w:pPr>
                      <w:r>
                        <w:rPr>
                          <w:rFonts w:ascii="Segoe UI Symbol" w:hAnsi="Segoe UI Symbol"/>
                          <w:sz w:val="24"/>
                        </w:rPr>
                        <w:t>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7480A">
        <w:rPr>
          <w:spacing w:val="1"/>
        </w:rPr>
        <w:t>I WISH TO SPEAK to the Board on the following non-agenda item and/or issue:</w:t>
      </w:r>
      <w:r>
        <w:rPr>
          <w:spacing w:val="1"/>
        </w:rPr>
        <w:t xml:space="preserve"> </w:t>
      </w:r>
    </w:p>
    <w:p w14:paraId="03EB7A51" w14:textId="77777777" w:rsidR="00B7480A" w:rsidRDefault="00B7480A">
      <w:pPr>
        <w:pStyle w:val="BodyText"/>
        <w:spacing w:before="38"/>
        <w:ind w:left="993"/>
        <w:rPr>
          <w:spacing w:val="1"/>
        </w:rPr>
      </w:pPr>
      <w:r>
        <w:rPr>
          <w:spacing w:val="1"/>
        </w:rPr>
        <w:t>_________________________________________________________________________________________</w:t>
      </w:r>
    </w:p>
    <w:p w14:paraId="43121369" w14:textId="77777777" w:rsidR="00866345" w:rsidRDefault="00866345">
      <w:pPr>
        <w:pStyle w:val="BodyText"/>
        <w:ind w:left="719" w:firstLine="60"/>
      </w:pPr>
    </w:p>
    <w:p w14:paraId="7C837ACC" w14:textId="77BA8AEF" w:rsidR="00645EAF" w:rsidRDefault="00DC4A80">
      <w:pPr>
        <w:pStyle w:val="BodyText"/>
        <w:ind w:left="719" w:firstLine="60"/>
      </w:pPr>
      <w:r>
        <w:t>Signature</w:t>
      </w:r>
      <w:r>
        <w:rPr>
          <w:spacing w:val="-5"/>
        </w:rPr>
        <w:t xml:space="preserve"> </w:t>
      </w:r>
      <w:r>
        <w:t>Required</w:t>
      </w:r>
      <w:r w:rsidR="00866345">
        <w:t>:</w:t>
      </w:r>
      <w:r>
        <w:rPr>
          <w:spacing w:val="-4"/>
        </w:rPr>
        <w:t xml:space="preserve"> </w:t>
      </w:r>
      <w:r>
        <w:t>––––––––––––––––––––––––––––––––––</w:t>
      </w:r>
      <w:r>
        <w:rPr>
          <w:spacing w:val="-4"/>
        </w:rPr>
        <w:t xml:space="preserve"> </w:t>
      </w:r>
      <w:r>
        <w:t>Date</w:t>
      </w:r>
      <w:r w:rsidR="00866345">
        <w:t>:</w:t>
      </w:r>
      <w:r>
        <w:rPr>
          <w:spacing w:val="-5"/>
        </w:rPr>
        <w:t xml:space="preserve"> </w:t>
      </w:r>
      <w:r>
        <w:t>––––––––––––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signing,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acknowledge public comment period rules.</w:t>
      </w:r>
    </w:p>
    <w:p w14:paraId="5B0ADFAA" w14:textId="457A04FE" w:rsidR="00645EAF" w:rsidRDefault="00645EAF">
      <w:pPr>
        <w:pStyle w:val="BodyText"/>
        <w:tabs>
          <w:tab w:val="left" w:pos="3468"/>
          <w:tab w:val="left" w:pos="7241"/>
        </w:tabs>
        <w:spacing w:line="274" w:lineRule="exact"/>
        <w:ind w:left="1061"/>
      </w:pPr>
    </w:p>
    <w:sectPr w:rsidR="00645EAF">
      <w:headerReference w:type="default" r:id="rId7"/>
      <w:type w:val="continuous"/>
      <w:pgSz w:w="12240" w:h="15840"/>
      <w:pgMar w:top="720" w:right="38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22B5" w14:textId="77777777" w:rsidR="00D45D15" w:rsidRDefault="00D45D15" w:rsidP="00096F29">
      <w:r>
        <w:separator/>
      </w:r>
    </w:p>
  </w:endnote>
  <w:endnote w:type="continuationSeparator" w:id="0">
    <w:p w14:paraId="093863A5" w14:textId="77777777" w:rsidR="00D45D15" w:rsidRDefault="00D45D15" w:rsidP="0009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391F" w14:textId="77777777" w:rsidR="00D45D15" w:rsidRDefault="00D45D15" w:rsidP="00096F29">
      <w:r>
        <w:separator/>
      </w:r>
    </w:p>
  </w:footnote>
  <w:footnote w:type="continuationSeparator" w:id="0">
    <w:p w14:paraId="4D93CDDE" w14:textId="77777777" w:rsidR="00D45D15" w:rsidRDefault="00D45D15" w:rsidP="0009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972F" w14:textId="7DD0542C" w:rsidR="00096F29" w:rsidRDefault="00096F29">
    <w:pPr>
      <w:pStyle w:val="Header"/>
    </w:pPr>
    <w:r>
      <w:rPr>
        <w:noProof/>
      </w:rPr>
      <w:drawing>
        <wp:inline distT="0" distB="0" distL="0" distR="0" wp14:anchorId="0F00B402" wp14:editId="6CB3D990">
          <wp:extent cx="7531100" cy="7835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E6A47"/>
    <w:multiLevelType w:val="hybridMultilevel"/>
    <w:tmpl w:val="0AF8143C"/>
    <w:lvl w:ilvl="0" w:tplc="8C68DDD4">
      <w:start w:val="1"/>
      <w:numFmt w:val="decimal"/>
      <w:lvlText w:val="%1."/>
      <w:lvlJc w:val="left"/>
      <w:pPr>
        <w:ind w:left="9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394A42E">
      <w:numFmt w:val="bullet"/>
      <w:lvlText w:val="•"/>
      <w:lvlJc w:val="left"/>
      <w:pPr>
        <w:ind w:left="2050" w:hanging="240"/>
      </w:pPr>
      <w:rPr>
        <w:rFonts w:hint="default"/>
        <w:lang w:val="en-US" w:eastAsia="en-US" w:bidi="ar-SA"/>
      </w:rPr>
    </w:lvl>
    <w:lvl w:ilvl="2" w:tplc="18B685D2">
      <w:numFmt w:val="bullet"/>
      <w:lvlText w:val="•"/>
      <w:lvlJc w:val="left"/>
      <w:pPr>
        <w:ind w:left="3140" w:hanging="240"/>
      </w:pPr>
      <w:rPr>
        <w:rFonts w:hint="default"/>
        <w:lang w:val="en-US" w:eastAsia="en-US" w:bidi="ar-SA"/>
      </w:rPr>
    </w:lvl>
    <w:lvl w:ilvl="3" w:tplc="3BAA30F4">
      <w:numFmt w:val="bullet"/>
      <w:lvlText w:val="•"/>
      <w:lvlJc w:val="left"/>
      <w:pPr>
        <w:ind w:left="4230" w:hanging="240"/>
      </w:pPr>
      <w:rPr>
        <w:rFonts w:hint="default"/>
        <w:lang w:val="en-US" w:eastAsia="en-US" w:bidi="ar-SA"/>
      </w:rPr>
    </w:lvl>
    <w:lvl w:ilvl="4" w:tplc="7258FF64">
      <w:numFmt w:val="bullet"/>
      <w:lvlText w:val="•"/>
      <w:lvlJc w:val="left"/>
      <w:pPr>
        <w:ind w:left="5320" w:hanging="240"/>
      </w:pPr>
      <w:rPr>
        <w:rFonts w:hint="default"/>
        <w:lang w:val="en-US" w:eastAsia="en-US" w:bidi="ar-SA"/>
      </w:rPr>
    </w:lvl>
    <w:lvl w:ilvl="5" w:tplc="398C0CDC">
      <w:numFmt w:val="bullet"/>
      <w:lvlText w:val="•"/>
      <w:lvlJc w:val="left"/>
      <w:pPr>
        <w:ind w:left="6410" w:hanging="240"/>
      </w:pPr>
      <w:rPr>
        <w:rFonts w:hint="default"/>
        <w:lang w:val="en-US" w:eastAsia="en-US" w:bidi="ar-SA"/>
      </w:rPr>
    </w:lvl>
    <w:lvl w:ilvl="6" w:tplc="9BEC5456">
      <w:numFmt w:val="bullet"/>
      <w:lvlText w:val="•"/>
      <w:lvlJc w:val="left"/>
      <w:pPr>
        <w:ind w:left="7500" w:hanging="240"/>
      </w:pPr>
      <w:rPr>
        <w:rFonts w:hint="default"/>
        <w:lang w:val="en-US" w:eastAsia="en-US" w:bidi="ar-SA"/>
      </w:rPr>
    </w:lvl>
    <w:lvl w:ilvl="7" w:tplc="BE462206">
      <w:numFmt w:val="bullet"/>
      <w:lvlText w:val="•"/>
      <w:lvlJc w:val="left"/>
      <w:pPr>
        <w:ind w:left="8590" w:hanging="240"/>
      </w:pPr>
      <w:rPr>
        <w:rFonts w:hint="default"/>
        <w:lang w:val="en-US" w:eastAsia="en-US" w:bidi="ar-SA"/>
      </w:rPr>
    </w:lvl>
    <w:lvl w:ilvl="8" w:tplc="A1C6A7AE">
      <w:numFmt w:val="bullet"/>
      <w:lvlText w:val="•"/>
      <w:lvlJc w:val="left"/>
      <w:pPr>
        <w:ind w:left="9680" w:hanging="240"/>
      </w:pPr>
      <w:rPr>
        <w:rFonts w:hint="default"/>
        <w:lang w:val="en-US" w:eastAsia="en-US" w:bidi="ar-SA"/>
      </w:rPr>
    </w:lvl>
  </w:abstractNum>
  <w:num w:numId="1" w16cid:durableId="43386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AF"/>
    <w:rsid w:val="00003564"/>
    <w:rsid w:val="00013FA7"/>
    <w:rsid w:val="00052EA0"/>
    <w:rsid w:val="00096F29"/>
    <w:rsid w:val="000B4FA0"/>
    <w:rsid w:val="000B6DD3"/>
    <w:rsid w:val="00112ECC"/>
    <w:rsid w:val="00161D8B"/>
    <w:rsid w:val="00163C14"/>
    <w:rsid w:val="00171C82"/>
    <w:rsid w:val="001758A9"/>
    <w:rsid w:val="001A5B48"/>
    <w:rsid w:val="001B606A"/>
    <w:rsid w:val="00202CC5"/>
    <w:rsid w:val="002861FC"/>
    <w:rsid w:val="002862B5"/>
    <w:rsid w:val="002B1751"/>
    <w:rsid w:val="002C4B9F"/>
    <w:rsid w:val="002D63A4"/>
    <w:rsid w:val="00304F37"/>
    <w:rsid w:val="00337BA4"/>
    <w:rsid w:val="00383F22"/>
    <w:rsid w:val="00397643"/>
    <w:rsid w:val="003C49E5"/>
    <w:rsid w:val="00426C82"/>
    <w:rsid w:val="00496E4E"/>
    <w:rsid w:val="004A1AC2"/>
    <w:rsid w:val="004B7CF5"/>
    <w:rsid w:val="004D3283"/>
    <w:rsid w:val="004E5A2C"/>
    <w:rsid w:val="00524924"/>
    <w:rsid w:val="00555CC0"/>
    <w:rsid w:val="00581E98"/>
    <w:rsid w:val="005A5E69"/>
    <w:rsid w:val="005F55DA"/>
    <w:rsid w:val="00623AB6"/>
    <w:rsid w:val="00630E05"/>
    <w:rsid w:val="00641982"/>
    <w:rsid w:val="00645EAF"/>
    <w:rsid w:val="006B00B4"/>
    <w:rsid w:val="006B758D"/>
    <w:rsid w:val="006D0CD6"/>
    <w:rsid w:val="006D3142"/>
    <w:rsid w:val="00732BDB"/>
    <w:rsid w:val="007336D5"/>
    <w:rsid w:val="00754841"/>
    <w:rsid w:val="007563A7"/>
    <w:rsid w:val="007600CC"/>
    <w:rsid w:val="00763C2F"/>
    <w:rsid w:val="007759B5"/>
    <w:rsid w:val="007767B2"/>
    <w:rsid w:val="007C37EE"/>
    <w:rsid w:val="00852285"/>
    <w:rsid w:val="00866345"/>
    <w:rsid w:val="00881D5D"/>
    <w:rsid w:val="0088259D"/>
    <w:rsid w:val="00897209"/>
    <w:rsid w:val="008A1B74"/>
    <w:rsid w:val="008D7100"/>
    <w:rsid w:val="009007A2"/>
    <w:rsid w:val="00904ACA"/>
    <w:rsid w:val="009B0F4B"/>
    <w:rsid w:val="009D3F90"/>
    <w:rsid w:val="009F0A6C"/>
    <w:rsid w:val="009F51D8"/>
    <w:rsid w:val="00A21946"/>
    <w:rsid w:val="00A56BFA"/>
    <w:rsid w:val="00A86FFA"/>
    <w:rsid w:val="00AD2810"/>
    <w:rsid w:val="00AD5173"/>
    <w:rsid w:val="00AD6D64"/>
    <w:rsid w:val="00AE5A56"/>
    <w:rsid w:val="00B7480A"/>
    <w:rsid w:val="00B817EC"/>
    <w:rsid w:val="00BE4A7B"/>
    <w:rsid w:val="00BE56D8"/>
    <w:rsid w:val="00C47056"/>
    <w:rsid w:val="00C566BD"/>
    <w:rsid w:val="00C647BD"/>
    <w:rsid w:val="00CA3AF8"/>
    <w:rsid w:val="00CF58FB"/>
    <w:rsid w:val="00D04C30"/>
    <w:rsid w:val="00D2682A"/>
    <w:rsid w:val="00D374A3"/>
    <w:rsid w:val="00D45D15"/>
    <w:rsid w:val="00DA5326"/>
    <w:rsid w:val="00DC0F9B"/>
    <w:rsid w:val="00DC4A80"/>
    <w:rsid w:val="00E25F8A"/>
    <w:rsid w:val="00E475C0"/>
    <w:rsid w:val="00E75D76"/>
    <w:rsid w:val="00E915B9"/>
    <w:rsid w:val="00EA3DB8"/>
    <w:rsid w:val="00EF1054"/>
    <w:rsid w:val="00F71A40"/>
    <w:rsid w:val="00FA3C64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7690"/>
  <w15:docId w15:val="{7D1ED294-6E17-49C9-936B-E263953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1"/>
      <w:ind w:left="3265" w:right="288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60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6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F2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96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F2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Jezuit</dc:creator>
  <cp:lastModifiedBy>John R. Keiser</cp:lastModifiedBy>
  <cp:revision>90</cp:revision>
  <dcterms:created xsi:type="dcterms:W3CDTF">2022-10-17T18:11:00Z</dcterms:created>
  <dcterms:modified xsi:type="dcterms:W3CDTF">2022-10-26T14:16:00Z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2020-07-06T00:00:00Z</vt:filetime>
  </property>
  <property fmtid="{D5CDD505-2E9C-101B-9397-08002B2CF9AE}" pid="3" name="Creator">
    <vt:lpwstr>Adobe Acrobat Pro DC 19.21.20061</vt:lpwstr>
  </property>
  <property fmtid="{D5CDD505-2E9C-101B-9397-08002B2CF9AE}" pid="4" name="LastSaved">
    <vt:filetime>2022-10-17T00:00:00Z</vt:filetime>
  </property>
  <property fmtid="{D5CDD505-2E9C-101B-9397-08002B2CF9AE}" pid="5" name="Producer">
    <vt:lpwstr>Adobe Acrobat Pro DC 19.21.20061</vt:lpwstr>
  </property>
</Properties>
</file>