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355F3" w14:textId="6A25E737" w:rsidR="00700187" w:rsidRDefault="00C929EC" w:rsidP="00C929EC">
      <w:pPr>
        <w:pStyle w:val="Heading1"/>
      </w:pPr>
      <w:proofErr w:type="spellStart"/>
      <w:r>
        <w:t>Nyanshell</w:t>
      </w:r>
      <w:proofErr w:type="spellEnd"/>
      <w:r>
        <w:t xml:space="preserve"> part</w:t>
      </w:r>
      <w:r>
        <w:t xml:space="preserve"> 2</w:t>
      </w:r>
    </w:p>
    <w:p w14:paraId="6279E9A3" w14:textId="673A9722" w:rsidR="00C929EC" w:rsidRDefault="00C929EC" w:rsidP="00C929EC">
      <w:r>
        <w:t>Answers to the previous questions.</w:t>
      </w:r>
    </w:p>
    <w:p w14:paraId="12374005" w14:textId="5946EB22" w:rsidR="00C929EC" w:rsidRDefault="00C929EC" w:rsidP="00C929EC">
      <w:pPr>
        <w:pStyle w:val="ListParagraph"/>
        <w:numPr>
          <w:ilvl w:val="0"/>
          <w:numId w:val="1"/>
        </w:numPr>
      </w:pPr>
      <w:r>
        <w:t>What file is being executed instead of Alabaster’s normal shell, bash?</w:t>
      </w:r>
      <w:r>
        <w:br/>
        <w:t xml:space="preserve">The user’s shell is the last field in their entry in the file </w:t>
      </w:r>
      <w:r w:rsidRPr="00C929EC">
        <w:rPr>
          <w:rFonts w:ascii="Courier New" w:hAnsi="Courier New" w:cs="Courier New"/>
        </w:rPr>
        <w:t>/</w:t>
      </w:r>
      <w:proofErr w:type="spellStart"/>
      <w:r w:rsidRPr="00C929EC">
        <w:rPr>
          <w:rFonts w:ascii="Courier New" w:hAnsi="Courier New" w:cs="Courier New"/>
        </w:rPr>
        <w:t>etc</w:t>
      </w:r>
      <w:proofErr w:type="spellEnd"/>
      <w:r w:rsidRPr="00C929EC">
        <w:rPr>
          <w:rFonts w:ascii="Courier New" w:hAnsi="Courier New" w:cs="Courier New"/>
        </w:rPr>
        <w:t>/passwd</w:t>
      </w:r>
      <w:r>
        <w:t xml:space="preserve">.  You can find it by using </w:t>
      </w:r>
      <w:r w:rsidRPr="00C929EC">
        <w:rPr>
          <w:rFonts w:ascii="Courier New" w:hAnsi="Courier New" w:cs="Courier New"/>
        </w:rPr>
        <w:t>cat</w:t>
      </w:r>
      <w:r>
        <w:t xml:space="preserve"> or </w:t>
      </w:r>
      <w:r w:rsidRPr="00C929EC">
        <w:rPr>
          <w:rFonts w:ascii="Courier New" w:hAnsi="Courier New" w:cs="Courier New"/>
        </w:rPr>
        <w:t>less</w:t>
      </w:r>
      <w:r>
        <w:t xml:space="preserve"> to scroll through the file, or go to it directly with:</w:t>
      </w:r>
      <w:r>
        <w:br/>
      </w:r>
      <w:r w:rsidRPr="00C929EC">
        <w:rPr>
          <w:rFonts w:ascii="Courier New" w:hAnsi="Courier New" w:cs="Courier New"/>
        </w:rPr>
        <w:t>grep alabaster /</w:t>
      </w:r>
      <w:proofErr w:type="spellStart"/>
      <w:r w:rsidRPr="00C929EC">
        <w:rPr>
          <w:rFonts w:ascii="Courier New" w:hAnsi="Courier New" w:cs="Courier New"/>
        </w:rPr>
        <w:t>etc</w:t>
      </w:r>
      <w:proofErr w:type="spellEnd"/>
      <w:r w:rsidRPr="00C929EC">
        <w:rPr>
          <w:rFonts w:ascii="Courier New" w:hAnsi="Courier New" w:cs="Courier New"/>
        </w:rPr>
        <w:t>/passwd</w:t>
      </w:r>
      <w:r>
        <w:br/>
      </w:r>
      <w:r>
        <w:t xml:space="preserve">The file that’s running as Alabaster’s shell is </w:t>
      </w:r>
      <w:r w:rsidRPr="00C929EC">
        <w:rPr>
          <w:rFonts w:ascii="Courier New" w:hAnsi="Courier New" w:cs="Courier New"/>
        </w:rPr>
        <w:t>/bin/</w:t>
      </w:r>
      <w:proofErr w:type="spellStart"/>
      <w:r w:rsidRPr="00C929EC">
        <w:rPr>
          <w:rFonts w:ascii="Courier New" w:hAnsi="Courier New" w:cs="Courier New"/>
        </w:rPr>
        <w:t>nsh</w:t>
      </w:r>
      <w:proofErr w:type="spellEnd"/>
    </w:p>
    <w:p w14:paraId="6C9FB144" w14:textId="0F1E1E7D" w:rsidR="00C929EC" w:rsidRDefault="00C929EC" w:rsidP="00C929EC">
      <w:pPr>
        <w:pStyle w:val="ListParagraph"/>
        <w:numPr>
          <w:ilvl w:val="0"/>
          <w:numId w:val="1"/>
        </w:numPr>
      </w:pPr>
      <w:r>
        <w:t>What are the file permissions on the flying cat file?</w:t>
      </w:r>
      <w:r>
        <w:br/>
      </w:r>
      <w:r>
        <w:t xml:space="preserve">The command ls </w:t>
      </w:r>
      <w:r w:rsidRPr="00C929EC">
        <w:rPr>
          <w:rFonts w:ascii="Courier New" w:hAnsi="Courier New" w:cs="Courier New"/>
        </w:rPr>
        <w:t>-l /bin/</w:t>
      </w:r>
      <w:proofErr w:type="spellStart"/>
      <w:r w:rsidRPr="00C929EC">
        <w:rPr>
          <w:rFonts w:ascii="Courier New" w:hAnsi="Courier New" w:cs="Courier New"/>
        </w:rPr>
        <w:t>nsh</w:t>
      </w:r>
      <w:proofErr w:type="spellEnd"/>
      <w:r>
        <w:t xml:space="preserve"> will show you the permissions</w:t>
      </w:r>
      <w:r>
        <w:br/>
      </w:r>
      <w:r w:rsidRPr="00C929EC">
        <w:rPr>
          <w:rFonts w:ascii="Courier New" w:hAnsi="Courier New" w:cs="Courier New"/>
        </w:rPr>
        <w:t>-</w:t>
      </w:r>
      <w:proofErr w:type="spellStart"/>
      <w:r w:rsidRPr="00C929EC">
        <w:rPr>
          <w:rFonts w:ascii="Courier New" w:hAnsi="Courier New" w:cs="Courier New"/>
        </w:rPr>
        <w:t>rwxrwxrwx</w:t>
      </w:r>
      <w:proofErr w:type="spellEnd"/>
    </w:p>
    <w:p w14:paraId="45607969" w14:textId="1965D381" w:rsidR="00C929EC" w:rsidRDefault="00C929EC" w:rsidP="00C929EC">
      <w:pPr>
        <w:pStyle w:val="ListParagraph"/>
        <w:numPr>
          <w:ilvl w:val="0"/>
          <w:numId w:val="1"/>
        </w:numPr>
      </w:pPr>
      <w:r>
        <w:t>Where is the real BASH shell file?</w:t>
      </w:r>
      <w:r>
        <w:br/>
      </w:r>
      <w:r>
        <w:t xml:space="preserve">The command </w:t>
      </w:r>
      <w:r w:rsidRPr="00C929EC">
        <w:rPr>
          <w:rFonts w:ascii="Courier New" w:hAnsi="Courier New" w:cs="Courier New"/>
        </w:rPr>
        <w:t xml:space="preserve">which bash </w:t>
      </w:r>
      <w:r>
        <w:t>is one way to find it.</w:t>
      </w:r>
      <w:r>
        <w:br/>
      </w:r>
      <w:r w:rsidRPr="00C929EC">
        <w:rPr>
          <w:rFonts w:ascii="Courier New" w:hAnsi="Courier New" w:cs="Courier New"/>
        </w:rPr>
        <w:t>/bin/bash</w:t>
      </w:r>
    </w:p>
    <w:p w14:paraId="211E86CA" w14:textId="230097DE" w:rsidR="00C929EC" w:rsidRDefault="00C929EC" w:rsidP="00C929EC">
      <w:pPr>
        <w:pStyle w:val="ListParagraph"/>
        <w:numPr>
          <w:ilvl w:val="0"/>
          <w:numId w:val="1"/>
        </w:numPr>
      </w:pPr>
      <w:r>
        <w:t>Can you copy the real BASH on top of (overwrite) the flying cat file?</w:t>
      </w:r>
      <w:r>
        <w:br/>
      </w:r>
      <w:r>
        <w:rPr>
          <w:noProof/>
        </w:rPr>
        <w:drawing>
          <wp:inline distT="0" distB="0" distL="0" distR="0" wp14:anchorId="13B91CB6" wp14:editId="003B6FE3">
            <wp:extent cx="4962525" cy="5172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7363" cy="525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Rats.  There are still more clues to examine though.</w:t>
      </w:r>
    </w:p>
    <w:p w14:paraId="196B0486" w14:textId="403141E8" w:rsidR="00C929EC" w:rsidRDefault="00C929EC" w:rsidP="00C929EC">
      <w:pPr>
        <w:pStyle w:val="Heading2"/>
      </w:pPr>
      <w:r>
        <w:t>Questions</w:t>
      </w:r>
    </w:p>
    <w:p w14:paraId="3CBA48AF" w14:textId="4C23022A" w:rsidR="00C929EC" w:rsidRDefault="00C929EC" w:rsidP="00C929EC">
      <w:pPr>
        <w:pStyle w:val="ListParagraph"/>
        <w:numPr>
          <w:ilvl w:val="0"/>
          <w:numId w:val="1"/>
        </w:numPr>
      </w:pPr>
      <w:bookmarkStart w:id="0" w:name="_Hlk29641330"/>
      <w:r>
        <w:t xml:space="preserve">A hint tells us to use </w:t>
      </w:r>
      <w:r w:rsidRPr="00C929EC">
        <w:rPr>
          <w:rFonts w:ascii="Courier New" w:hAnsi="Courier New" w:cs="Courier New"/>
        </w:rPr>
        <w:t>sudo -l</w:t>
      </w:r>
      <w:r>
        <w:t>.  What does that command tell us?</w:t>
      </w:r>
      <w:r>
        <w:br/>
      </w:r>
      <w:r>
        <w:br/>
      </w:r>
      <w:r>
        <w:br/>
      </w:r>
    </w:p>
    <w:p w14:paraId="7616DAAC" w14:textId="7E4E3D23" w:rsidR="00C929EC" w:rsidRPr="00B870BA" w:rsidRDefault="00F16B97" w:rsidP="00C929EC">
      <w:pPr>
        <w:pStyle w:val="ListParagraph"/>
        <w:numPr>
          <w:ilvl w:val="0"/>
          <w:numId w:val="1"/>
        </w:numPr>
      </w:pPr>
      <w:r>
        <w:t xml:space="preserve">Look up the command you find in question 5.  How can it help us?  </w:t>
      </w:r>
      <w:r w:rsidR="00021649">
        <w:t>Also,</w:t>
      </w:r>
      <w:r>
        <w:t xml:space="preserve"> </w:t>
      </w:r>
      <w:bookmarkStart w:id="1" w:name="_GoBack"/>
      <w:bookmarkEnd w:id="1"/>
      <w:r>
        <w:t>there is a companion command that starts with ls that may help; what is it?</w:t>
      </w:r>
    </w:p>
    <w:bookmarkEnd w:id="0"/>
    <w:p w14:paraId="4DC4CE9D" w14:textId="77777777" w:rsidR="00C929EC" w:rsidRPr="00C929EC" w:rsidRDefault="00C929EC" w:rsidP="00C929EC"/>
    <w:p w14:paraId="41E74BF6" w14:textId="77777777" w:rsidR="00C929EC" w:rsidRDefault="00C929EC"/>
    <w:sectPr w:rsidR="00C92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D2EE7"/>
    <w:multiLevelType w:val="hybridMultilevel"/>
    <w:tmpl w:val="6BD081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9EC"/>
    <w:rsid w:val="00021649"/>
    <w:rsid w:val="00700187"/>
    <w:rsid w:val="00754FFC"/>
    <w:rsid w:val="00A9386E"/>
    <w:rsid w:val="00C929EC"/>
    <w:rsid w:val="00F1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300AE"/>
  <w15:chartTrackingRefBased/>
  <w15:docId w15:val="{2F56035B-78BF-4D7A-BA8F-D9D8AAC4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29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29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29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929E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929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2</cp:revision>
  <dcterms:created xsi:type="dcterms:W3CDTF">2020-01-11T18:02:00Z</dcterms:created>
  <dcterms:modified xsi:type="dcterms:W3CDTF">2020-01-11T19:03:00Z</dcterms:modified>
</cp:coreProperties>
</file>