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34D5" w14:textId="77777777" w:rsidR="00470187" w:rsidRDefault="00470187" w:rsidP="00470187">
      <w:bookmarkStart w:id="0" w:name="_Hlk142304625"/>
    </w:p>
    <w:p w14:paraId="1846D62D" w14:textId="7048D653" w:rsidR="00470187" w:rsidRDefault="00470187" w:rsidP="00470187">
      <w:r>
        <w:t>1/8/2024</w:t>
      </w:r>
    </w:p>
    <w:p w14:paraId="70934D7E" w14:textId="77777777" w:rsidR="00470187" w:rsidRDefault="00470187" w:rsidP="00470187">
      <w:r w:rsidRPr="00A03043">
        <w:rPr>
          <w:b/>
          <w:bCs/>
        </w:rPr>
        <w:t>Call to Order</w:t>
      </w:r>
      <w:r w:rsidRPr="00121764">
        <w:rPr>
          <w:b/>
          <w:bCs/>
        </w:rPr>
        <w:t>: 6:30pm</w:t>
      </w:r>
    </w:p>
    <w:p w14:paraId="5E10D01C" w14:textId="2B26EE25" w:rsidR="00470187" w:rsidRDefault="00470187" w:rsidP="00470187">
      <w:r w:rsidRPr="00A03043">
        <w:rPr>
          <w:b/>
          <w:bCs/>
        </w:rPr>
        <w:t>Attendance</w:t>
      </w:r>
      <w:r>
        <w:t xml:space="preserve">:  Total Members </w:t>
      </w:r>
    </w:p>
    <w:p w14:paraId="460CAD65" w14:textId="77777777" w:rsidR="00470187" w:rsidRDefault="00470187" w:rsidP="00470187">
      <w:r w:rsidRPr="00A03043">
        <w:rPr>
          <w:b/>
          <w:bCs/>
        </w:rPr>
        <w:t>Opening Prayer:</w:t>
      </w:r>
      <w:r>
        <w:t xml:space="preserve"> Lord’s Prayer and Pledge of Allegiance. </w:t>
      </w:r>
    </w:p>
    <w:p w14:paraId="6F64D2C1" w14:textId="77777777" w:rsidR="00470187" w:rsidRDefault="00470187" w:rsidP="00470187">
      <w:r w:rsidRPr="00A03043">
        <w:rPr>
          <w:b/>
          <w:bCs/>
        </w:rPr>
        <w:t>Minutes to Previous Meeting</w:t>
      </w:r>
      <w:r>
        <w:t>: Minutes Approved from Last Council and Officer Meetings</w:t>
      </w:r>
    </w:p>
    <w:p w14:paraId="09F638DE" w14:textId="6FB424D1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Chaplain’s Message: </w:t>
      </w:r>
    </w:p>
    <w:p w14:paraId="6CF55A36" w14:textId="2200139D" w:rsidR="00C7593E" w:rsidRPr="00C7593E" w:rsidRDefault="00C7593E" w:rsidP="00470187">
      <w:r>
        <w:rPr>
          <w:b/>
          <w:bCs/>
        </w:rPr>
        <w:tab/>
      </w:r>
      <w:r>
        <w:t xml:space="preserve">Remember that January is right to life month. Supreme Chaplain, challenge to receive communion more than just Sundays. Jan 22 encouraged to be in a right to life march or event. Be involved in pregnancy center which we already are. </w:t>
      </w:r>
      <w:r w:rsidR="00B162F4">
        <w:t>Statistically</w:t>
      </w:r>
      <w:r>
        <w:t xml:space="preserve"> – more abortion now than before the case was overturned. Conservatives and even some Catholics are stating we need abortion in some form or another, which is wrong. </w:t>
      </w:r>
    </w:p>
    <w:p w14:paraId="45F04EC7" w14:textId="78C3EFBF" w:rsidR="00470187" w:rsidRDefault="00470187" w:rsidP="00470187">
      <w:r>
        <w:rPr>
          <w:b/>
          <w:bCs/>
        </w:rPr>
        <w:t>GK Report:</w:t>
      </w:r>
      <w:r>
        <w:t xml:space="preserve"> </w:t>
      </w:r>
    </w:p>
    <w:p w14:paraId="0FD17357" w14:textId="4ADC9FA9" w:rsidR="00C7593E" w:rsidRDefault="00C7593E" w:rsidP="00C7593E">
      <w:pPr>
        <w:pStyle w:val="ListParagraph"/>
        <w:numPr>
          <w:ilvl w:val="0"/>
          <w:numId w:val="8"/>
        </w:numPr>
      </w:pPr>
      <w:r>
        <w:t xml:space="preserve">Membership documents. Now have the business cards in Spanish. Why join the </w:t>
      </w:r>
      <w:r w:rsidR="00B162F4">
        <w:t>K</w:t>
      </w:r>
      <w:r>
        <w:t xml:space="preserve">nights pamphlets. </w:t>
      </w:r>
    </w:p>
    <w:p w14:paraId="1151FCD9" w14:textId="32EBCBF7" w:rsidR="00C7593E" w:rsidRDefault="00C7593E" w:rsidP="00C7593E">
      <w:pPr>
        <w:pStyle w:val="ListParagraph"/>
        <w:numPr>
          <w:ilvl w:val="0"/>
          <w:numId w:val="8"/>
        </w:numPr>
      </w:pPr>
      <w:r>
        <w:t xml:space="preserve">Respect Life posters. </w:t>
      </w:r>
    </w:p>
    <w:p w14:paraId="1AFC9860" w14:textId="6442E6FB" w:rsidR="00C7593E" w:rsidRDefault="00C7593E" w:rsidP="00C7593E">
      <w:pPr>
        <w:pStyle w:val="ListParagraph"/>
        <w:numPr>
          <w:ilvl w:val="0"/>
          <w:numId w:val="8"/>
        </w:numPr>
      </w:pPr>
      <w:r>
        <w:t>Arizona March for Life</w:t>
      </w:r>
    </w:p>
    <w:p w14:paraId="0503E61D" w14:textId="68250F46" w:rsidR="00C7593E" w:rsidRDefault="00C7593E" w:rsidP="00C7593E">
      <w:pPr>
        <w:pStyle w:val="ListParagraph"/>
        <w:numPr>
          <w:ilvl w:val="1"/>
          <w:numId w:val="8"/>
        </w:numPr>
      </w:pPr>
      <w:r>
        <w:t xml:space="preserve">Poster picture. </w:t>
      </w:r>
    </w:p>
    <w:p w14:paraId="70C7D475" w14:textId="62300AB2" w:rsidR="00C7593E" w:rsidRDefault="00C7593E" w:rsidP="00F04C40">
      <w:pPr>
        <w:pStyle w:val="ListParagraph"/>
        <w:numPr>
          <w:ilvl w:val="0"/>
          <w:numId w:val="8"/>
        </w:numPr>
      </w:pPr>
      <w:r>
        <w:t xml:space="preserve">Abortion for Ballot </w:t>
      </w:r>
    </w:p>
    <w:p w14:paraId="68172AF9" w14:textId="0B931395" w:rsidR="00C7593E" w:rsidRDefault="00B162F4" w:rsidP="00C7593E">
      <w:pPr>
        <w:pStyle w:val="ListParagraph"/>
        <w:numPr>
          <w:ilvl w:val="1"/>
          <w:numId w:val="8"/>
        </w:numPr>
      </w:pPr>
      <w:r>
        <w:t>See Attachments</w:t>
      </w:r>
    </w:p>
    <w:p w14:paraId="169206E0" w14:textId="43341270" w:rsidR="00FA7716" w:rsidRDefault="00FA7716" w:rsidP="00FA7716">
      <w:pPr>
        <w:pStyle w:val="ListParagraph"/>
        <w:numPr>
          <w:ilvl w:val="0"/>
          <w:numId w:val="8"/>
        </w:numPr>
      </w:pPr>
      <w:r>
        <w:t>State Raffle Tickets</w:t>
      </w:r>
    </w:p>
    <w:p w14:paraId="3FB41958" w14:textId="14D19696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Selling at Fish Frys </w:t>
      </w:r>
    </w:p>
    <w:p w14:paraId="478AA320" w14:textId="6FE1CECB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Placing posters around parish. </w:t>
      </w:r>
    </w:p>
    <w:p w14:paraId="44C73F1A" w14:textId="4D04F54E" w:rsidR="00FA7716" w:rsidRDefault="00FA7716" w:rsidP="00FA7716">
      <w:pPr>
        <w:pStyle w:val="ListParagraph"/>
        <w:numPr>
          <w:ilvl w:val="0"/>
          <w:numId w:val="8"/>
        </w:numPr>
      </w:pPr>
      <w:r>
        <w:t xml:space="preserve">Kenny has agreed to step down as Deputy Grand Knight due to personal issues. </w:t>
      </w:r>
    </w:p>
    <w:p w14:paraId="5243828F" w14:textId="122C775F" w:rsidR="00FA7716" w:rsidRDefault="00FA7716" w:rsidP="00FA7716">
      <w:pPr>
        <w:pStyle w:val="ListParagraph"/>
        <w:numPr>
          <w:ilvl w:val="1"/>
          <w:numId w:val="8"/>
        </w:numPr>
      </w:pPr>
      <w:r>
        <w:t>Motion to Open Position, Second</w:t>
      </w:r>
    </w:p>
    <w:p w14:paraId="4EEC44C3" w14:textId="440AB147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Will Johnson was nominated, second. </w:t>
      </w:r>
    </w:p>
    <w:p w14:paraId="693FD891" w14:textId="523B75E4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Will Johnson voted in. </w:t>
      </w:r>
    </w:p>
    <w:p w14:paraId="4E267B67" w14:textId="0E69A27A" w:rsidR="00FA7716" w:rsidRDefault="00FA7716" w:rsidP="00FA7716">
      <w:pPr>
        <w:pStyle w:val="ListParagraph"/>
        <w:numPr>
          <w:ilvl w:val="0"/>
          <w:numId w:val="8"/>
        </w:numPr>
      </w:pPr>
      <w:r>
        <w:t xml:space="preserve">Conversation of Porters has arisen again. </w:t>
      </w:r>
    </w:p>
    <w:p w14:paraId="058AD400" w14:textId="06FAE12A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Responsible for Church security </w:t>
      </w:r>
    </w:p>
    <w:p w14:paraId="619CBF41" w14:textId="36782A7A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We only have one entrance, $6,500.00 per year. </w:t>
      </w:r>
    </w:p>
    <w:p w14:paraId="3B0267D5" w14:textId="426244F0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For now we the parish board have declined. </w:t>
      </w:r>
    </w:p>
    <w:p w14:paraId="4EFB8314" w14:textId="6A0AD22A" w:rsidR="00FA7716" w:rsidRDefault="00FA7716" w:rsidP="00FA7716">
      <w:pPr>
        <w:pStyle w:val="ListParagraph"/>
        <w:numPr>
          <w:ilvl w:val="0"/>
          <w:numId w:val="8"/>
        </w:numPr>
      </w:pPr>
      <w:r>
        <w:t>Summary of Leadership Summit</w:t>
      </w:r>
    </w:p>
    <w:p w14:paraId="3C2D8B1F" w14:textId="5838E117" w:rsidR="00FA7716" w:rsidRDefault="00FA7716" w:rsidP="00FA7716">
      <w:pPr>
        <w:pStyle w:val="ListParagraph"/>
        <w:numPr>
          <w:ilvl w:val="1"/>
          <w:numId w:val="8"/>
        </w:numPr>
      </w:pPr>
      <w:r>
        <w:t xml:space="preserve">Session with Fraternal Leader for Supreme. Everything is moving to online. Writing story for every event for activity reports. </w:t>
      </w:r>
      <w:r w:rsidR="00F04C40">
        <w:t xml:space="preserve">Scott received a challenge coin for the work that he has done, thanks the council for motivating him to do the things. </w:t>
      </w:r>
    </w:p>
    <w:p w14:paraId="192015B6" w14:textId="611B33EA" w:rsidR="00F04C40" w:rsidRDefault="00F04C40" w:rsidP="00F04C40">
      <w:pPr>
        <w:pStyle w:val="ListParagraph"/>
        <w:numPr>
          <w:ilvl w:val="0"/>
          <w:numId w:val="8"/>
        </w:numPr>
      </w:pPr>
      <w:r>
        <w:t>Fish Fry</w:t>
      </w:r>
    </w:p>
    <w:p w14:paraId="6BA38E78" w14:textId="51368493" w:rsidR="00F04C40" w:rsidRDefault="00F04C40" w:rsidP="00F04C40">
      <w:pPr>
        <w:pStyle w:val="ListParagraph"/>
        <w:numPr>
          <w:ilvl w:val="1"/>
          <w:numId w:val="8"/>
        </w:numPr>
      </w:pPr>
      <w:r>
        <w:t xml:space="preserve">Not changing prices. </w:t>
      </w:r>
    </w:p>
    <w:p w14:paraId="3388DC36" w14:textId="2687FFD9" w:rsidR="00F04C40" w:rsidRDefault="00F04C40" w:rsidP="00F04C40">
      <w:pPr>
        <w:pStyle w:val="ListParagraph"/>
        <w:numPr>
          <w:ilvl w:val="1"/>
          <w:numId w:val="8"/>
        </w:numPr>
      </w:pPr>
      <w:r>
        <w:t>Liquor license have been received</w:t>
      </w:r>
    </w:p>
    <w:p w14:paraId="4A6EF83B" w14:textId="4FCE0408" w:rsidR="00F04C40" w:rsidRDefault="00F04C40" w:rsidP="00F04C40">
      <w:pPr>
        <w:pStyle w:val="ListParagraph"/>
        <w:numPr>
          <w:ilvl w:val="2"/>
          <w:numId w:val="8"/>
        </w:numPr>
      </w:pPr>
      <w:r>
        <w:t xml:space="preserve">We need someone to buy the beer and wine. </w:t>
      </w:r>
    </w:p>
    <w:p w14:paraId="2D7D94D4" w14:textId="6B6CD934" w:rsidR="00F04C40" w:rsidRDefault="00F04C40" w:rsidP="00F04C40">
      <w:pPr>
        <w:pStyle w:val="ListParagraph"/>
        <w:numPr>
          <w:ilvl w:val="3"/>
          <w:numId w:val="8"/>
        </w:numPr>
      </w:pPr>
      <w:r>
        <w:lastRenderedPageBreak/>
        <w:t xml:space="preserve">Tom Davidson will be purchasing the beer and wine. </w:t>
      </w:r>
    </w:p>
    <w:p w14:paraId="49D58ABD" w14:textId="2A038012" w:rsidR="00F04C40" w:rsidRDefault="00F04C40" w:rsidP="00F04C40">
      <w:pPr>
        <w:pStyle w:val="ListParagraph"/>
        <w:numPr>
          <w:ilvl w:val="1"/>
          <w:numId w:val="8"/>
        </w:numPr>
      </w:pPr>
      <w:r>
        <w:t xml:space="preserve">Prices – 15 and 5 for kids. </w:t>
      </w:r>
    </w:p>
    <w:p w14:paraId="6354FB4B" w14:textId="06E409BF" w:rsidR="00F04C40" w:rsidRDefault="00F04C40" w:rsidP="00F04C40">
      <w:pPr>
        <w:pStyle w:val="ListParagraph"/>
        <w:numPr>
          <w:ilvl w:val="1"/>
          <w:numId w:val="8"/>
        </w:numPr>
      </w:pPr>
      <w:r>
        <w:t xml:space="preserve">Our goal is for volume. We want people to get what they want. Menu will be staying the same. </w:t>
      </w:r>
    </w:p>
    <w:p w14:paraId="75569DEE" w14:textId="7FC2729D" w:rsidR="00F04C40" w:rsidRDefault="00F04C40" w:rsidP="00F04C40">
      <w:pPr>
        <w:pStyle w:val="ListParagraph"/>
        <w:numPr>
          <w:ilvl w:val="1"/>
          <w:numId w:val="8"/>
        </w:numPr>
      </w:pPr>
      <w:r>
        <w:t xml:space="preserve">Maybe some discussion for family pricing. </w:t>
      </w:r>
    </w:p>
    <w:p w14:paraId="61B3FF52" w14:textId="19D6408E" w:rsidR="00F04C40" w:rsidRDefault="00F04C40" w:rsidP="00F04C40">
      <w:pPr>
        <w:pStyle w:val="ListParagraph"/>
        <w:numPr>
          <w:ilvl w:val="0"/>
          <w:numId w:val="8"/>
        </w:numPr>
      </w:pPr>
      <w:r>
        <w:t>Personal thanks to Victor for his donation to the pro-life account</w:t>
      </w:r>
    </w:p>
    <w:p w14:paraId="5AD29043" w14:textId="15DCF1E7" w:rsidR="00470187" w:rsidRPr="00F04C40" w:rsidRDefault="00470187" w:rsidP="00470187">
      <w:r>
        <w:rPr>
          <w:b/>
          <w:bCs/>
        </w:rPr>
        <w:t>DD Report Deacon Ernie Trujillo:</w:t>
      </w:r>
      <w:r>
        <w:t xml:space="preserve"> </w:t>
      </w:r>
      <w:r w:rsidR="00F04C40">
        <w:t>Not present</w:t>
      </w:r>
    </w:p>
    <w:p w14:paraId="410D6E77" w14:textId="0A437C1F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Financial: </w:t>
      </w:r>
    </w:p>
    <w:p w14:paraId="59FD7213" w14:textId="44F5BAEC" w:rsidR="00FA7716" w:rsidRDefault="00FA7716" w:rsidP="00470187">
      <w:pPr>
        <w:rPr>
          <w:b/>
          <w:bCs/>
        </w:rPr>
      </w:pPr>
      <w:r>
        <w:rPr>
          <w:b/>
          <w:bCs/>
        </w:rPr>
        <w:tab/>
      </w:r>
      <w:r w:rsidR="00B162F4">
        <w:rPr>
          <w:b/>
          <w:bCs/>
        </w:rPr>
        <w:t>As of 1/1/2024</w:t>
      </w:r>
    </w:p>
    <w:p w14:paraId="2210C2D5" w14:textId="138D9627" w:rsidR="00B162F4" w:rsidRDefault="00B162F4" w:rsidP="00470187">
      <w:r>
        <w:rPr>
          <w:b/>
          <w:bCs/>
        </w:rPr>
        <w:tab/>
      </w:r>
      <w:r>
        <w:rPr>
          <w:b/>
          <w:bCs/>
        </w:rPr>
        <w:tab/>
      </w:r>
      <w:r>
        <w:t>Total in Bank:</w:t>
      </w:r>
      <w:r>
        <w:tab/>
        <w:t>$16,570.21</w:t>
      </w:r>
    </w:p>
    <w:p w14:paraId="39C612A3" w14:textId="20F40FE2" w:rsidR="00B162F4" w:rsidRDefault="00B162F4" w:rsidP="00470187">
      <w:r>
        <w:tab/>
      </w:r>
      <w:r>
        <w:tab/>
        <w:t>Outstanding Checks: ($312.58)</w:t>
      </w:r>
    </w:p>
    <w:p w14:paraId="2104EBC9" w14:textId="4E121AC1" w:rsidR="00B162F4" w:rsidRDefault="00B162F4" w:rsidP="00470187">
      <w:r>
        <w:tab/>
      </w:r>
      <w:r>
        <w:tab/>
        <w:t>Usable Council: $7,818.11</w:t>
      </w:r>
    </w:p>
    <w:p w14:paraId="27994D29" w14:textId="108304EF" w:rsidR="00B162F4" w:rsidRDefault="00B162F4" w:rsidP="00470187">
      <w:r>
        <w:tab/>
      </w:r>
      <w:r>
        <w:tab/>
        <w:t>Usable Prolife: $7,939.52</w:t>
      </w:r>
    </w:p>
    <w:p w14:paraId="0D60EF63" w14:textId="74BE278C" w:rsidR="00B162F4" w:rsidRDefault="00B162F4" w:rsidP="00470187">
      <w:r>
        <w:tab/>
      </w:r>
      <w:r>
        <w:tab/>
        <w:t>Christopher Fund: $500.00</w:t>
      </w:r>
    </w:p>
    <w:p w14:paraId="3E0008D7" w14:textId="7028226B" w:rsidR="00B162F4" w:rsidRPr="00B162F4" w:rsidRDefault="00B162F4" w:rsidP="00470187">
      <w:r>
        <w:tab/>
      </w:r>
      <w:r>
        <w:tab/>
        <w:t>Total: $16, 257.63</w:t>
      </w:r>
    </w:p>
    <w:p w14:paraId="063EF785" w14:textId="77777777" w:rsidR="00B162F4" w:rsidRDefault="00B162F4" w:rsidP="00470187">
      <w:pPr>
        <w:rPr>
          <w:b/>
          <w:bCs/>
        </w:rPr>
      </w:pPr>
    </w:p>
    <w:p w14:paraId="58BCFA2F" w14:textId="6D80E7AC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Membership: </w:t>
      </w:r>
    </w:p>
    <w:p w14:paraId="0544ADF2" w14:textId="4B77404E" w:rsidR="00F04C40" w:rsidRDefault="00F04C40" w:rsidP="00470187">
      <w:r>
        <w:rPr>
          <w:b/>
          <w:bCs/>
        </w:rPr>
        <w:tab/>
      </w:r>
      <w:r>
        <w:t>Nothing new to report</w:t>
      </w:r>
    </w:p>
    <w:p w14:paraId="38EADD6F" w14:textId="56E47749" w:rsidR="00F04C40" w:rsidRPr="00F04C40" w:rsidRDefault="00F04C40" w:rsidP="00470187">
      <w:r>
        <w:tab/>
        <w:t xml:space="preserve">CUF is now online. Mantra is </w:t>
      </w:r>
      <w:r w:rsidR="006B1076">
        <w:t xml:space="preserve">to </w:t>
      </w:r>
      <w:r>
        <w:t xml:space="preserve">get to be a Knight as soon as possible and get them busy. </w:t>
      </w:r>
    </w:p>
    <w:p w14:paraId="20083495" w14:textId="3DD4118E" w:rsidR="00470187" w:rsidRDefault="00470187" w:rsidP="00470187">
      <w:r>
        <w:rPr>
          <w:b/>
          <w:bCs/>
        </w:rPr>
        <w:t xml:space="preserve">Program Director </w:t>
      </w:r>
      <w:r>
        <w:t xml:space="preserve"> </w:t>
      </w:r>
    </w:p>
    <w:p w14:paraId="0BB246A3" w14:textId="526489AD" w:rsidR="00F04C40" w:rsidRDefault="00F04C40" w:rsidP="00F04C40">
      <w:pPr>
        <w:pStyle w:val="ListParagraph"/>
        <w:numPr>
          <w:ilvl w:val="0"/>
          <w:numId w:val="9"/>
        </w:numPr>
      </w:pPr>
      <w:r>
        <w:t xml:space="preserve">Second Adoration is scheduled for 2/3 after 4pm Mass. Schedule is posted at the Life Table. Pizza for those who come. </w:t>
      </w:r>
    </w:p>
    <w:p w14:paraId="760290B4" w14:textId="50A037E4" w:rsidR="00F04C40" w:rsidRDefault="00F04C40" w:rsidP="00F04C40">
      <w:pPr>
        <w:pStyle w:val="ListParagraph"/>
        <w:numPr>
          <w:ilvl w:val="0"/>
          <w:numId w:val="9"/>
        </w:numPr>
      </w:pPr>
      <w:r>
        <w:t xml:space="preserve">Thanks to Grand Knight we have Silver Rose for June 1 and 2. I have speaking with </w:t>
      </w:r>
      <w:r w:rsidR="00B162F4">
        <w:t>Raejean</w:t>
      </w:r>
      <w:r>
        <w:t xml:space="preserve">, doing before 4pm mass. </w:t>
      </w:r>
    </w:p>
    <w:p w14:paraId="081B829A" w14:textId="1871F9F5" w:rsidR="006B1076" w:rsidRDefault="006B1076" w:rsidP="00F04C40">
      <w:pPr>
        <w:pStyle w:val="ListParagraph"/>
        <w:numPr>
          <w:ilvl w:val="0"/>
          <w:numId w:val="9"/>
        </w:numPr>
      </w:pPr>
      <w:r>
        <w:t xml:space="preserve">Christmas Ornament fundraiser </w:t>
      </w:r>
    </w:p>
    <w:p w14:paraId="678EE4A6" w14:textId="118BA024" w:rsidR="006B1076" w:rsidRDefault="006B1076" w:rsidP="006B1076">
      <w:pPr>
        <w:pStyle w:val="ListParagraph"/>
        <w:numPr>
          <w:ilvl w:val="1"/>
          <w:numId w:val="9"/>
        </w:numPr>
      </w:pPr>
      <w:r>
        <w:t xml:space="preserve">Cleared a profit of $558. </w:t>
      </w:r>
    </w:p>
    <w:p w14:paraId="348B3C27" w14:textId="3ED168AE" w:rsidR="006B1076" w:rsidRDefault="006B1076" w:rsidP="006B1076">
      <w:pPr>
        <w:pStyle w:val="ListParagraph"/>
        <w:numPr>
          <w:ilvl w:val="0"/>
          <w:numId w:val="9"/>
        </w:numPr>
      </w:pPr>
      <w:r>
        <w:t>Family Report</w:t>
      </w:r>
    </w:p>
    <w:p w14:paraId="02A9ADA3" w14:textId="15C10A75" w:rsidR="006B1076" w:rsidRDefault="006B1076" w:rsidP="006B1076">
      <w:pPr>
        <w:pStyle w:val="ListParagraph"/>
        <w:numPr>
          <w:ilvl w:val="1"/>
          <w:numId w:val="9"/>
        </w:numPr>
      </w:pPr>
      <w:r>
        <w:t xml:space="preserve">Looking to do a Fat Tuesday Celebration on 2/13. </w:t>
      </w:r>
    </w:p>
    <w:p w14:paraId="29BAE34D" w14:textId="6DA05ED1" w:rsidR="006B1076" w:rsidRDefault="006B1076" w:rsidP="006B1076">
      <w:pPr>
        <w:pStyle w:val="ListParagraph"/>
        <w:numPr>
          <w:ilvl w:val="1"/>
          <w:numId w:val="9"/>
        </w:numPr>
      </w:pPr>
      <w:r>
        <w:t xml:space="preserve">Ice Cream Social on 2/9 possibly combine both events. </w:t>
      </w:r>
    </w:p>
    <w:p w14:paraId="3C625A3B" w14:textId="3C806AC3" w:rsidR="006B1076" w:rsidRDefault="006B1076" w:rsidP="006B1076">
      <w:pPr>
        <w:pStyle w:val="ListParagraph"/>
        <w:numPr>
          <w:ilvl w:val="1"/>
          <w:numId w:val="9"/>
        </w:numPr>
      </w:pPr>
      <w:r>
        <w:t xml:space="preserve">French Fry event was great. $650. All to Coats for Kids. </w:t>
      </w:r>
    </w:p>
    <w:p w14:paraId="0F67AC64" w14:textId="25947368" w:rsidR="006B1076" w:rsidRDefault="006B1076" w:rsidP="006B1076">
      <w:pPr>
        <w:pStyle w:val="ListParagraph"/>
        <w:numPr>
          <w:ilvl w:val="0"/>
          <w:numId w:val="9"/>
        </w:numPr>
      </w:pPr>
      <w:r>
        <w:t>Faith</w:t>
      </w:r>
    </w:p>
    <w:p w14:paraId="4B1C3186" w14:textId="3A1B7197" w:rsidR="006B1076" w:rsidRDefault="006B1076" w:rsidP="006B1076">
      <w:pPr>
        <w:pStyle w:val="ListParagraph"/>
        <w:numPr>
          <w:ilvl w:val="1"/>
          <w:numId w:val="9"/>
        </w:numPr>
      </w:pPr>
      <w:r>
        <w:t>COR program is being pushed</w:t>
      </w:r>
    </w:p>
    <w:p w14:paraId="49E18EE3" w14:textId="1E95A97F" w:rsidR="006B1076" w:rsidRDefault="006B1076" w:rsidP="006B1076">
      <w:pPr>
        <w:pStyle w:val="ListParagraph"/>
        <w:numPr>
          <w:ilvl w:val="2"/>
          <w:numId w:val="9"/>
        </w:numPr>
      </w:pPr>
      <w:r>
        <w:t>Next meeting is January 18</w:t>
      </w:r>
    </w:p>
    <w:p w14:paraId="04353559" w14:textId="2809267B" w:rsidR="00206749" w:rsidRDefault="00206749" w:rsidP="00470187">
      <w:pPr>
        <w:rPr>
          <w:b/>
          <w:bCs/>
        </w:rPr>
      </w:pPr>
      <w:r>
        <w:rPr>
          <w:b/>
          <w:bCs/>
        </w:rPr>
        <w:t>Insurance Agent:</w:t>
      </w:r>
    </w:p>
    <w:p w14:paraId="021613AE" w14:textId="1846AC8F" w:rsidR="00206749" w:rsidRPr="00206749" w:rsidRDefault="00206749" w:rsidP="00206749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2 Meetings per year, we can watch on-demand videos. </w:t>
      </w:r>
    </w:p>
    <w:p w14:paraId="5F47A6F1" w14:textId="6A56B27A" w:rsidR="00470187" w:rsidRDefault="00470187" w:rsidP="00470187">
      <w:pPr>
        <w:rPr>
          <w:b/>
          <w:bCs/>
        </w:rPr>
      </w:pPr>
      <w:r>
        <w:rPr>
          <w:b/>
          <w:bCs/>
        </w:rPr>
        <w:lastRenderedPageBreak/>
        <w:t>Unfinished Business:</w:t>
      </w:r>
    </w:p>
    <w:p w14:paraId="1B09EBEE" w14:textId="2D98E34B" w:rsidR="00206749" w:rsidRPr="00206749" w:rsidRDefault="00206749" w:rsidP="00470187">
      <w:r>
        <w:rPr>
          <w:b/>
          <w:bCs/>
        </w:rPr>
        <w:tab/>
      </w:r>
      <w:r>
        <w:t>None</w:t>
      </w:r>
    </w:p>
    <w:p w14:paraId="4FDD594F" w14:textId="5D5489BD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0F34FB2B" w14:textId="0991961C" w:rsidR="00206749" w:rsidRPr="00206749" w:rsidRDefault="00206749" w:rsidP="00206749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Idea of the First Fridays of the Month. To be discussed during officers meeting. </w:t>
      </w:r>
    </w:p>
    <w:p w14:paraId="313878DB" w14:textId="1804CBC6" w:rsidR="00206749" w:rsidRPr="00206749" w:rsidRDefault="00206749" w:rsidP="00206749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Von Clarke passed, Funeral is Friday, January 12, 2024. </w:t>
      </w:r>
    </w:p>
    <w:p w14:paraId="0B0A2993" w14:textId="663E90DB" w:rsidR="00206749" w:rsidRPr="0031227B" w:rsidRDefault="00206749" w:rsidP="00206749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State Council wants </w:t>
      </w:r>
      <w:r w:rsidR="00B162F4">
        <w:t xml:space="preserve">our wives to be included in some activities. </w:t>
      </w:r>
      <w:r>
        <w:t xml:space="preserve"> </w:t>
      </w:r>
    </w:p>
    <w:p w14:paraId="3FEFE131" w14:textId="0A2888A5" w:rsidR="0031227B" w:rsidRPr="0031227B" w:rsidRDefault="0031227B" w:rsidP="0031227B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Looking into Shirt for wives. </w:t>
      </w:r>
    </w:p>
    <w:p w14:paraId="500EE633" w14:textId="3724A9AE" w:rsidR="0031227B" w:rsidRPr="0031227B" w:rsidRDefault="0031227B" w:rsidP="0031227B">
      <w:pPr>
        <w:pStyle w:val="ListParagraph"/>
        <w:numPr>
          <w:ilvl w:val="0"/>
          <w:numId w:val="10"/>
        </w:numPr>
        <w:rPr>
          <w:b/>
          <w:bCs/>
        </w:rPr>
      </w:pPr>
      <w:r>
        <w:t>Wives Event</w:t>
      </w:r>
    </w:p>
    <w:p w14:paraId="148E5B32" w14:textId="4A00F7CB" w:rsidR="0031227B" w:rsidRPr="0031227B" w:rsidRDefault="0031227B" w:rsidP="0031227B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Group Social to a couple venues for brunch. Anthem Grill. Buffet $45.23 with included gratuity. There are a couple of levels down. </w:t>
      </w:r>
    </w:p>
    <w:p w14:paraId="222F09F4" w14:textId="757DD301" w:rsidR="0031227B" w:rsidRPr="00206749" w:rsidRDefault="0031227B" w:rsidP="0031227B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Still looking at options and looking at after the fish </w:t>
      </w:r>
      <w:proofErr w:type="spellStart"/>
      <w:r>
        <w:t>frys</w:t>
      </w:r>
      <w:proofErr w:type="spellEnd"/>
      <w:r>
        <w:t xml:space="preserve">. </w:t>
      </w:r>
    </w:p>
    <w:p w14:paraId="31124ED0" w14:textId="1A4CDBCD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Family of the Month: </w:t>
      </w:r>
    </w:p>
    <w:p w14:paraId="11990EA8" w14:textId="56BD095D" w:rsidR="00234A38" w:rsidRDefault="00234A38" w:rsidP="00470187">
      <w:pPr>
        <w:rPr>
          <w:b/>
          <w:bCs/>
        </w:rPr>
      </w:pPr>
      <w:r>
        <w:rPr>
          <w:b/>
          <w:bCs/>
        </w:rPr>
        <w:tab/>
        <w:t xml:space="preserve">Al and Jean Dailey </w:t>
      </w:r>
    </w:p>
    <w:p w14:paraId="3C12FB07" w14:textId="2D1D0DE0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Knight of the Month:  </w:t>
      </w:r>
    </w:p>
    <w:p w14:paraId="4EAA2317" w14:textId="15066941" w:rsidR="00234A38" w:rsidRDefault="00234A38" w:rsidP="00470187">
      <w:pPr>
        <w:rPr>
          <w:b/>
          <w:bCs/>
        </w:rPr>
      </w:pPr>
      <w:r>
        <w:rPr>
          <w:b/>
          <w:bCs/>
        </w:rPr>
        <w:tab/>
        <w:t xml:space="preserve">Will Johnson </w:t>
      </w:r>
    </w:p>
    <w:p w14:paraId="7082794A" w14:textId="32009737" w:rsidR="00470187" w:rsidRDefault="00470187" w:rsidP="00470187">
      <w:r>
        <w:rPr>
          <w:b/>
          <w:bCs/>
        </w:rPr>
        <w:t xml:space="preserve">Lecturer’s Reflection: </w:t>
      </w:r>
      <w:r>
        <w:t xml:space="preserve"> </w:t>
      </w:r>
    </w:p>
    <w:p w14:paraId="5BB5E016" w14:textId="0CAC6924" w:rsidR="00234A38" w:rsidRDefault="00234A38" w:rsidP="00470187">
      <w:r>
        <w:tab/>
        <w:t xml:space="preserve">Not Present </w:t>
      </w:r>
    </w:p>
    <w:p w14:paraId="07B251E6" w14:textId="432E1D3F" w:rsidR="00470187" w:rsidRDefault="00470187" w:rsidP="00470187">
      <w:r>
        <w:rPr>
          <w:b/>
          <w:bCs/>
        </w:rPr>
        <w:t>GK Summary</w:t>
      </w:r>
      <w:r>
        <w:t xml:space="preserve">: </w:t>
      </w:r>
    </w:p>
    <w:p w14:paraId="5B24C9C2" w14:textId="748E2BC1" w:rsidR="00234A38" w:rsidRDefault="00234A38" w:rsidP="00470187">
      <w:r>
        <w:tab/>
        <w:t xml:space="preserve">I spoke enough tonight. Thank you all for all the help you are doing and providing. </w:t>
      </w:r>
    </w:p>
    <w:p w14:paraId="1C303345" w14:textId="1E5140EE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Good of the Order: </w:t>
      </w:r>
    </w:p>
    <w:p w14:paraId="2E34B41E" w14:textId="581062B2" w:rsidR="006B1076" w:rsidRDefault="006B1076" w:rsidP="00470187">
      <w:r>
        <w:rPr>
          <w:b/>
          <w:bCs/>
        </w:rPr>
        <w:tab/>
      </w:r>
      <w:r>
        <w:t xml:space="preserve">Anette </w:t>
      </w:r>
      <w:proofErr w:type="spellStart"/>
      <w:r>
        <w:t>Farrera</w:t>
      </w:r>
      <w:proofErr w:type="spellEnd"/>
    </w:p>
    <w:p w14:paraId="07A735C9" w14:textId="0D319117" w:rsidR="00234A38" w:rsidRDefault="00234A38" w:rsidP="00470187">
      <w:r>
        <w:tab/>
        <w:t xml:space="preserve">Von Clarke </w:t>
      </w:r>
    </w:p>
    <w:p w14:paraId="37475E4E" w14:textId="0D87643D" w:rsidR="00234A38" w:rsidRDefault="00234A38" w:rsidP="00470187">
      <w:r>
        <w:tab/>
        <w:t xml:space="preserve">Al Dailey </w:t>
      </w:r>
    </w:p>
    <w:p w14:paraId="1E1D3976" w14:textId="3D79F690" w:rsidR="00234A38" w:rsidRPr="006B1076" w:rsidRDefault="00234A38" w:rsidP="00470187">
      <w:r>
        <w:tab/>
        <w:t xml:space="preserve">Tim Bushnell’s Wife – Laurie </w:t>
      </w:r>
    </w:p>
    <w:p w14:paraId="6FF437CC" w14:textId="2FDCEB6C" w:rsidR="00470187" w:rsidRPr="00A03043" w:rsidRDefault="00470187" w:rsidP="00470187">
      <w:r>
        <w:rPr>
          <w:b/>
          <w:bCs/>
        </w:rPr>
        <w:t xml:space="preserve">Closing Prayer: </w:t>
      </w:r>
      <w:r>
        <w:t xml:space="preserve">Prayer for Canonization for Blessed Fr. McGivney </w:t>
      </w:r>
    </w:p>
    <w:p w14:paraId="070D7411" w14:textId="6218BC58" w:rsidR="00470187" w:rsidRDefault="00470187" w:rsidP="00470187">
      <w:pPr>
        <w:rPr>
          <w:b/>
          <w:bCs/>
        </w:rPr>
      </w:pPr>
      <w:r>
        <w:rPr>
          <w:b/>
          <w:bCs/>
        </w:rPr>
        <w:t xml:space="preserve">Adjourn: </w:t>
      </w:r>
      <w:bookmarkEnd w:id="0"/>
      <w:r>
        <w:rPr>
          <w:b/>
          <w:bCs/>
        </w:rPr>
        <w:t>7:</w:t>
      </w:r>
      <w:r w:rsidR="00B162F4">
        <w:rPr>
          <w:b/>
          <w:bCs/>
        </w:rPr>
        <w:t>43</w:t>
      </w:r>
      <w:r>
        <w:rPr>
          <w:b/>
          <w:bCs/>
        </w:rPr>
        <w:t>pm</w:t>
      </w:r>
    </w:p>
    <w:p w14:paraId="2A2A5378" w14:textId="77777777" w:rsidR="00470187" w:rsidRDefault="00470187" w:rsidP="00470187"/>
    <w:p w14:paraId="26BE6C2E" w14:textId="46D2DD41" w:rsidR="003769A7" w:rsidRDefault="00B162F4">
      <w:r>
        <w:t>Attachments:</w:t>
      </w:r>
    </w:p>
    <w:p w14:paraId="055FB9EE" w14:textId="1A3C64C6" w:rsidR="00B162F4" w:rsidRDefault="00B162F4">
      <w:r>
        <w:rPr>
          <w:noProof/>
        </w:rPr>
        <w:lastRenderedPageBreak/>
        <w:drawing>
          <wp:inline distT="0" distB="0" distL="0" distR="0" wp14:anchorId="3987F4A4" wp14:editId="2FC1007C">
            <wp:extent cx="3848100" cy="2886075"/>
            <wp:effectExtent l="4762" t="0" r="4763" b="476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48674" wp14:editId="054E1269">
            <wp:extent cx="3864185" cy="2898139"/>
            <wp:effectExtent l="698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2191" cy="29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2F4">
        <w:t xml:space="preserve"> </w:t>
      </w:r>
    </w:p>
    <w:p w14:paraId="19F2BD99" w14:textId="73569834" w:rsidR="00B162F4" w:rsidRDefault="00B162F4"/>
    <w:p w14:paraId="02BBDE3C" w14:textId="790A6264" w:rsidR="00B162F4" w:rsidRDefault="00B162F4">
      <w:r>
        <w:rPr>
          <w:noProof/>
        </w:rPr>
        <w:drawing>
          <wp:inline distT="0" distB="0" distL="0" distR="0" wp14:anchorId="72E17D47" wp14:editId="3CECE7E5">
            <wp:extent cx="3797300" cy="2847975"/>
            <wp:effectExtent l="0" t="158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B849A6" wp14:editId="0466DBC9">
            <wp:extent cx="2869406" cy="3825875"/>
            <wp:effectExtent l="0" t="0" r="762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3" cy="382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2A4"/>
    <w:multiLevelType w:val="hybridMultilevel"/>
    <w:tmpl w:val="9B5CA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E5813"/>
    <w:multiLevelType w:val="hybridMultilevel"/>
    <w:tmpl w:val="2014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21F3A"/>
    <w:multiLevelType w:val="hybridMultilevel"/>
    <w:tmpl w:val="6A1C4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967D9"/>
    <w:multiLevelType w:val="hybridMultilevel"/>
    <w:tmpl w:val="54303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A17A3"/>
    <w:multiLevelType w:val="hybridMultilevel"/>
    <w:tmpl w:val="503EB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4656D8"/>
    <w:multiLevelType w:val="hybridMultilevel"/>
    <w:tmpl w:val="DE1C9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E31522"/>
    <w:multiLevelType w:val="hybridMultilevel"/>
    <w:tmpl w:val="D7021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C1754E"/>
    <w:multiLevelType w:val="hybridMultilevel"/>
    <w:tmpl w:val="01521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A47D28"/>
    <w:multiLevelType w:val="hybridMultilevel"/>
    <w:tmpl w:val="8C947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B77C75"/>
    <w:multiLevelType w:val="hybridMultilevel"/>
    <w:tmpl w:val="BB36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066654">
    <w:abstractNumId w:val="5"/>
  </w:num>
  <w:num w:numId="2" w16cid:durableId="1964798897">
    <w:abstractNumId w:val="7"/>
  </w:num>
  <w:num w:numId="3" w16cid:durableId="335690545">
    <w:abstractNumId w:val="3"/>
  </w:num>
  <w:num w:numId="4" w16cid:durableId="263878663">
    <w:abstractNumId w:val="2"/>
  </w:num>
  <w:num w:numId="5" w16cid:durableId="1826630777">
    <w:abstractNumId w:val="4"/>
  </w:num>
  <w:num w:numId="6" w16cid:durableId="1399523270">
    <w:abstractNumId w:val="1"/>
  </w:num>
  <w:num w:numId="7" w16cid:durableId="1967855216">
    <w:abstractNumId w:val="0"/>
  </w:num>
  <w:num w:numId="8" w16cid:durableId="2002851387">
    <w:abstractNumId w:val="9"/>
  </w:num>
  <w:num w:numId="9" w16cid:durableId="1349024722">
    <w:abstractNumId w:val="8"/>
  </w:num>
  <w:num w:numId="10" w16cid:durableId="150702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7"/>
    <w:rsid w:val="00206749"/>
    <w:rsid w:val="00234A38"/>
    <w:rsid w:val="0031227B"/>
    <w:rsid w:val="003769A7"/>
    <w:rsid w:val="00470187"/>
    <w:rsid w:val="006B1076"/>
    <w:rsid w:val="00B162F4"/>
    <w:rsid w:val="00C7593E"/>
    <w:rsid w:val="00F04C40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0833"/>
  <w15:chartTrackingRefBased/>
  <w15:docId w15:val="{3F12F168-EA09-482D-BAA1-F6D79DF3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E02B-9226-44B4-9BAB-F1C95C9F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A.O.C. State Supreme Courts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Jamie</dc:creator>
  <cp:keywords/>
  <dc:description/>
  <cp:lastModifiedBy>Ramirez, Jamie</cp:lastModifiedBy>
  <cp:revision>2</cp:revision>
  <dcterms:created xsi:type="dcterms:W3CDTF">2024-01-09T01:24:00Z</dcterms:created>
  <dcterms:modified xsi:type="dcterms:W3CDTF">2024-02-05T22:38:00Z</dcterms:modified>
</cp:coreProperties>
</file>