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FFDD" w14:textId="43F67DE1" w:rsidR="001B6FC9" w:rsidRDefault="001B6FC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WHAT IS THE HO’ OPONOPONO?</w:t>
      </w:r>
    </w:p>
    <w:p w14:paraId="6248042B" w14:textId="77777777" w:rsidR="001B6FC9" w:rsidRDefault="001B6FC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5B28BFD5" w14:textId="2CE6919D" w:rsidR="00C94689" w:rsidRPr="00C94689" w:rsidRDefault="00C9468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14:ligatures w14:val="none"/>
        </w:rPr>
      </w:pPr>
      <w:proofErr w:type="spellStart"/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Ho'oponopono</w:t>
      </w:r>
      <w:proofErr w:type="spellEnd"/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is an ancient Hawaiian spiritual practice that involves 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bringing all things into spiritual balance or alignment by choosing to accept responsibility for all, as all are one; all are interconnected. The Ho’ </w:t>
      </w:r>
      <w:proofErr w:type="spellStart"/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oponopono</w:t>
      </w:r>
      <w:proofErr w:type="spellEnd"/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mantra brings about this ‘balance’.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14:paraId="45542539" w14:textId="67B76629" w:rsidR="00C94689" w:rsidRPr="00C94689" w:rsidRDefault="00C9468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Perhaps you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have heard about a Hawaiian therapist, Dr. </w:t>
      </w:r>
      <w:proofErr w:type="spellStart"/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Ihaleakala</w:t>
      </w:r>
      <w:proofErr w:type="spellEnd"/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Hew Len, who cured an entire ward of criminally insane patients, without ever meeting any of them or spending a moment in the same room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with them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. When he arrived at the treatment center, the cure rates were abysmal, morale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was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very low, employee turnover 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was 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very high. Dr. Len 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hibernated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in his office day after day 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much to the confusion of staff. Then,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after some weeks, things began to change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;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patients were 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behaving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better, morale was improving. How 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did he do this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? He reviewed each of the patients’ files, and then he healed them by healing himself with 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the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mantra. It seems miracles do happen when you use this method, which Dr. Len calls Self I-</w:t>
      </w:r>
      <w:proofErr w:type="spellStart"/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Dentity</w:t>
      </w:r>
      <w:proofErr w:type="spellEnd"/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Through </w:t>
      </w:r>
      <w:proofErr w:type="spellStart"/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Ho’oponopono</w:t>
      </w:r>
      <w:proofErr w:type="spellEnd"/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(SITH). </w:t>
      </w:r>
    </w:p>
    <w:p w14:paraId="4824C330" w14:textId="094165AF" w:rsidR="00C94689" w:rsidRPr="00C94689" w:rsidRDefault="00C9468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14:ligatures w14:val="none"/>
        </w:rPr>
      </w:pPr>
    </w:p>
    <w:p w14:paraId="32793C96" w14:textId="65E62523" w:rsidR="00C94689" w:rsidRDefault="00C94689" w:rsidP="00EC5F1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</w:pP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There are </w:t>
      </w:r>
      <w:r w:rsidR="00EC5F13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just 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four simple steps to this method, and the order </w:t>
      </w:r>
      <w:r w:rsidR="00EC5F13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in which spoken or thought 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is not important</w:t>
      </w:r>
      <w:r w:rsidR="00EC5F13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; say the steps in the most comfortable way for you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. The</w:t>
      </w:r>
      <w:r w:rsidR="00EC5F13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mantra/steps </w:t>
      </w:r>
      <w:proofErr w:type="gramStart"/>
      <w:r w:rsidR="00EC5F13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is</w:t>
      </w:r>
      <w:proofErr w:type="gramEnd"/>
      <w:r w:rsidR="00EC5F13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integrative to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the power of </w:t>
      </w:r>
      <w:r w:rsidR="001B6FC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r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epentance, </w:t>
      </w:r>
      <w:r w:rsidR="001B6FC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f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orgiveness, </w:t>
      </w:r>
      <w:r w:rsidR="001B6FC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g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ratitude and </w:t>
      </w:r>
      <w:r w:rsidR="001B6FC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l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ove. </w:t>
      </w:r>
    </w:p>
    <w:p w14:paraId="737C299C" w14:textId="77777777" w:rsidR="00EA20B1" w:rsidRDefault="00EA20B1" w:rsidP="00EC5F1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23393F46" w14:textId="77777777" w:rsidR="00EC5F13" w:rsidRPr="00C94689" w:rsidRDefault="00EC5F13" w:rsidP="00EC5F1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14:ligatures w14:val="none"/>
        </w:rPr>
      </w:pPr>
    </w:p>
    <w:p w14:paraId="701605A7" w14:textId="77777777" w:rsidR="00C94689" w:rsidRPr="00C94689" w:rsidRDefault="00C94689" w:rsidP="00C9468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E2E"/>
          <w:kern w:val="0"/>
          <w:sz w:val="27"/>
          <w:szCs w:val="27"/>
          <w14:ligatures w14:val="none"/>
        </w:rPr>
      </w:pPr>
      <w:r w:rsidRPr="00C94689">
        <w:rPr>
          <w:rFonts w:ascii="inherit" w:eastAsia="Times New Roman" w:hAnsi="inherit" w:cs="Times New Roman"/>
          <w:b/>
          <w:bCs/>
          <w:color w:val="2F2E2E"/>
          <w:kern w:val="0"/>
          <w:sz w:val="27"/>
          <w:szCs w:val="27"/>
          <w:bdr w:val="none" w:sz="0" w:space="0" w:color="auto" w:frame="1"/>
          <w14:ligatures w14:val="none"/>
        </w:rPr>
        <w:t>Step 1: Repentance – I’M SORRY</w:t>
      </w:r>
    </w:p>
    <w:p w14:paraId="1B926FB0" w14:textId="2A762E26" w:rsidR="00C94689" w:rsidRDefault="00EC5F13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You</w:t>
      </w:r>
      <w:r w:rsidR="00C94689"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are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, in this step, aware of your</w:t>
      </w:r>
      <w:r w:rsidR="00C94689"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responsib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ility</w:t>
      </w:r>
      <w:r w:rsidR="00C94689"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for everything in your mind, even if it seems to be “out there.” Once you realize th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is</w:t>
      </w:r>
      <w:r w:rsidR="00C94689"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, it’s natural to feel sorry.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C94689"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This can be 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a </w:t>
      </w:r>
      <w:r w:rsidR="00C94689"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painful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realization</w:t>
      </w:r>
      <w:r w:rsidR="00C94689"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, and you will likely resist responsibility until you start to practice this method on 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the problems you do consider </w:t>
      </w:r>
      <w:r w:rsidR="00C94689"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your 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own,</w:t>
      </w:r>
      <w:r w:rsidR="00C94689"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and see results.</w:t>
      </w:r>
      <w:r w:rsidR="001B6FC9">
        <w:rPr>
          <w:rFonts w:ascii="Open Sans" w:eastAsia="Times New Roman" w:hAnsi="Open Sans" w:cs="Open Sans"/>
          <w:color w:val="2F2E2E"/>
          <w:kern w:val="0"/>
          <w:sz w:val="24"/>
          <w:szCs w:val="24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Y</w:t>
      </w:r>
      <w:r w:rsidR="00C94689"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ou could choose something that you 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specifically </w:t>
      </w:r>
      <w:r w:rsidR="00C94689"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already know you’ve caused for yourself: Addicted to nicotine, alcohol or some other substance? Do you have anger issues? 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Weight</w:t>
      </w:r>
      <w:r w:rsidR="00C94689"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problems? Start there and say you’re sorry. That’s the whole step: I’M SORRY. Underneath you are saying, “I realize that I am responsible for the (issue) in my life and I feel terrible remorse that something in my consciousness has caused this.”</w:t>
      </w:r>
    </w:p>
    <w:p w14:paraId="4BBCB03E" w14:textId="77777777" w:rsidR="00EA20B1" w:rsidRPr="00C94689" w:rsidRDefault="00EA20B1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14:ligatures w14:val="none"/>
        </w:rPr>
      </w:pPr>
    </w:p>
    <w:p w14:paraId="5BD37CD1" w14:textId="12D542B2" w:rsidR="00C94689" w:rsidRPr="00C94689" w:rsidRDefault="00C9468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14:ligatures w14:val="none"/>
        </w:rPr>
      </w:pPr>
    </w:p>
    <w:p w14:paraId="5B683B83" w14:textId="77777777" w:rsidR="00C94689" w:rsidRPr="00C94689" w:rsidRDefault="00C94689" w:rsidP="00C9468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E2E"/>
          <w:kern w:val="0"/>
          <w:sz w:val="27"/>
          <w:szCs w:val="27"/>
          <w14:ligatures w14:val="none"/>
        </w:rPr>
      </w:pPr>
      <w:r w:rsidRPr="00C94689">
        <w:rPr>
          <w:rFonts w:ascii="inherit" w:eastAsia="Times New Roman" w:hAnsi="inherit" w:cs="Times New Roman"/>
          <w:b/>
          <w:bCs/>
          <w:color w:val="2F2E2E"/>
          <w:kern w:val="0"/>
          <w:sz w:val="27"/>
          <w:szCs w:val="27"/>
          <w:bdr w:val="none" w:sz="0" w:space="0" w:color="auto" w:frame="1"/>
          <w14:ligatures w14:val="none"/>
        </w:rPr>
        <w:t>Step 2: Ask Forgiveness – PLEASE FORGIVE ME</w:t>
      </w:r>
    </w:p>
    <w:p w14:paraId="63D6F8A4" w14:textId="77777777" w:rsidR="00EA20B1" w:rsidRDefault="00C9468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</w:pP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Don’t worry about who you’re asking. Just ask</w:t>
      </w:r>
      <w:r w:rsidR="00EC5F13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. The Universe will hear.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PLEASE FORGIVE ME. Say it over and over</w:t>
      </w:r>
      <w:r w:rsidR="00EA20B1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if you wish. Or just once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. Mean it. Remember your remorse from step 1 as you ask to be forgiven.</w:t>
      </w:r>
    </w:p>
    <w:p w14:paraId="04D0B84D" w14:textId="008E0809" w:rsidR="00C94689" w:rsidRPr="00C94689" w:rsidRDefault="00C9468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14:ligatures w14:val="none"/>
        </w:rPr>
      </w:pP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14:paraId="563B1C91" w14:textId="77777777" w:rsidR="00C94689" w:rsidRPr="00C94689" w:rsidRDefault="00C94689" w:rsidP="00C9468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E2E"/>
          <w:kern w:val="0"/>
          <w:sz w:val="27"/>
          <w:szCs w:val="27"/>
          <w14:ligatures w14:val="none"/>
        </w:rPr>
      </w:pPr>
      <w:r w:rsidRPr="00C94689">
        <w:rPr>
          <w:rFonts w:ascii="inherit" w:eastAsia="Times New Roman" w:hAnsi="inherit" w:cs="Times New Roman"/>
          <w:b/>
          <w:bCs/>
          <w:color w:val="2F2E2E"/>
          <w:kern w:val="0"/>
          <w:sz w:val="27"/>
          <w:szCs w:val="27"/>
          <w:bdr w:val="none" w:sz="0" w:space="0" w:color="auto" w:frame="1"/>
          <w14:ligatures w14:val="none"/>
        </w:rPr>
        <w:t>Step 3: Gratitude – THANK YOU</w:t>
      </w:r>
    </w:p>
    <w:p w14:paraId="50685DAA" w14:textId="77777777" w:rsidR="00EA20B1" w:rsidRDefault="00C9468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</w:pP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Say “THANK YOU” – again it doesn’t really matter who or what you’re thanking. </w:t>
      </w:r>
      <w:r w:rsidR="00EC5F13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‘Thank you’ are   the second most powerful words one can use to the Universe (God, Source, whatever you choose). It doesn’t matter for what you are saying thank you; it could be your home, oxygen, food, whatever.  I</w:t>
      </w:r>
      <w:r w:rsidR="00EA20B1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t</w:t>
      </w:r>
      <w:r w:rsidR="00EC5F13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does</w:t>
      </w:r>
      <w:r w:rsidR="00EA20B1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not</w:t>
      </w:r>
      <w:r w:rsidR="00EC5F13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matter as long as all things are held in gratitude.</w:t>
      </w:r>
    </w:p>
    <w:p w14:paraId="54FC96C7" w14:textId="5AE64EC2" w:rsidR="00C94689" w:rsidRPr="00C94689" w:rsidRDefault="00C9468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14:ligatures w14:val="none"/>
        </w:rPr>
      </w:pP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lastRenderedPageBreak/>
        <w:br/>
      </w:r>
    </w:p>
    <w:p w14:paraId="7931421B" w14:textId="77777777" w:rsidR="00C94689" w:rsidRPr="00C94689" w:rsidRDefault="00C94689" w:rsidP="00C9468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F2E2E"/>
          <w:kern w:val="0"/>
          <w:sz w:val="27"/>
          <w:szCs w:val="27"/>
          <w14:ligatures w14:val="none"/>
        </w:rPr>
      </w:pPr>
      <w:r w:rsidRPr="00C94689">
        <w:rPr>
          <w:rFonts w:ascii="inherit" w:eastAsia="Times New Roman" w:hAnsi="inherit" w:cs="Times New Roman"/>
          <w:b/>
          <w:bCs/>
          <w:color w:val="2F2E2E"/>
          <w:kern w:val="0"/>
          <w:sz w:val="27"/>
          <w:szCs w:val="27"/>
          <w:bdr w:val="none" w:sz="0" w:space="0" w:color="auto" w:frame="1"/>
          <w14:ligatures w14:val="none"/>
        </w:rPr>
        <w:t>Step 4: Love – I LOVE YOU</w:t>
      </w:r>
    </w:p>
    <w:p w14:paraId="71C202A3" w14:textId="468A61B8" w:rsidR="00C94689" w:rsidRPr="00C94689" w:rsidRDefault="00C9468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14:ligatures w14:val="none"/>
        </w:rPr>
      </w:pP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I LOVE YOU. Say it over and over. </w:t>
      </w:r>
      <w:r w:rsidR="00EA20B1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Or just once with full intent. 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Mean it. Feel it. There is nothing as powerful as </w:t>
      </w:r>
      <w:r w:rsidR="001B6FC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these words</w:t>
      </w: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3AEC18BB" w14:textId="77777777" w:rsidR="00C94689" w:rsidRPr="00C94689" w:rsidRDefault="00C9468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14:ligatures w14:val="none"/>
        </w:rPr>
      </w:pPr>
      <w:r w:rsidRPr="00C9468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br/>
      </w:r>
    </w:p>
    <w:p w14:paraId="1DA2CA8E" w14:textId="664C3749" w:rsidR="001B6FC9" w:rsidRDefault="0032307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</w:pPr>
      <w:r w:rsidRPr="001B6FC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Now choose how or why you wish to use this mantra. My wife Beverly and I use it for everything; she counts on it to make her oven work properly</w:t>
      </w:r>
      <w:r w:rsidR="00EA20B1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.</w:t>
      </w:r>
      <w:r w:rsidRPr="001B6FC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Just choose the reason you are using the </w:t>
      </w:r>
    </w:p>
    <w:p w14:paraId="0E7D9EF8" w14:textId="40F54D49" w:rsidR="00C94689" w:rsidRDefault="0032307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</w:pPr>
      <w:r w:rsidRPr="001B6FC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Ho’ </w:t>
      </w:r>
      <w:proofErr w:type="spellStart"/>
      <w:r w:rsidRPr="001B6FC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oponopono</w:t>
      </w:r>
      <w:proofErr w:type="spellEnd"/>
      <w:r w:rsidRPr="001B6FC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, envision that reason if you can (though not necessary), and simply say:</w:t>
      </w:r>
    </w:p>
    <w:p w14:paraId="1BA5BB28" w14:textId="77777777" w:rsidR="00EA20B1" w:rsidRPr="001B6FC9" w:rsidRDefault="00EA20B1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602A51A9" w14:textId="77777777" w:rsidR="00323079" w:rsidRPr="00C94689" w:rsidRDefault="0032307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14:ligatures w14:val="none"/>
        </w:rPr>
      </w:pPr>
    </w:p>
    <w:p w14:paraId="04484C31" w14:textId="77777777" w:rsidR="00C94689" w:rsidRPr="00C94689" w:rsidRDefault="00C9468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2F2E2E"/>
          <w:kern w:val="0"/>
          <w:sz w:val="32"/>
          <w:szCs w:val="32"/>
          <w14:ligatures w14:val="none"/>
        </w:rPr>
      </w:pPr>
      <w:r w:rsidRPr="00C94689">
        <w:rPr>
          <w:rFonts w:ascii="Open Sans" w:eastAsia="Times New Roman" w:hAnsi="Open Sans" w:cs="Open Sans"/>
          <w:b/>
          <w:bCs/>
          <w:color w:val="2F2E2E"/>
          <w:kern w:val="0"/>
          <w:sz w:val="32"/>
          <w:szCs w:val="32"/>
          <w:bdr w:val="none" w:sz="0" w:space="0" w:color="auto" w:frame="1"/>
          <w14:ligatures w14:val="none"/>
        </w:rPr>
        <w:t>I’m sorry.</w:t>
      </w:r>
    </w:p>
    <w:p w14:paraId="649F9AD6" w14:textId="77777777" w:rsidR="00C94689" w:rsidRPr="00C94689" w:rsidRDefault="00C9468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2F2E2E"/>
          <w:kern w:val="0"/>
          <w:sz w:val="32"/>
          <w:szCs w:val="32"/>
          <w14:ligatures w14:val="none"/>
        </w:rPr>
      </w:pPr>
      <w:r w:rsidRPr="00C94689">
        <w:rPr>
          <w:rFonts w:ascii="Open Sans" w:eastAsia="Times New Roman" w:hAnsi="Open Sans" w:cs="Open Sans"/>
          <w:b/>
          <w:bCs/>
          <w:color w:val="2F2E2E"/>
          <w:kern w:val="0"/>
          <w:sz w:val="32"/>
          <w:szCs w:val="32"/>
          <w:bdr w:val="none" w:sz="0" w:space="0" w:color="auto" w:frame="1"/>
          <w14:ligatures w14:val="none"/>
        </w:rPr>
        <w:t>Please forgive me.</w:t>
      </w:r>
    </w:p>
    <w:p w14:paraId="5A03F5EE" w14:textId="77777777" w:rsidR="00C94689" w:rsidRPr="00C94689" w:rsidRDefault="00C9468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2F2E2E"/>
          <w:kern w:val="0"/>
          <w:sz w:val="32"/>
          <w:szCs w:val="32"/>
          <w14:ligatures w14:val="none"/>
        </w:rPr>
      </w:pPr>
      <w:r w:rsidRPr="00C94689">
        <w:rPr>
          <w:rFonts w:ascii="Open Sans" w:eastAsia="Times New Roman" w:hAnsi="Open Sans" w:cs="Open Sans"/>
          <w:b/>
          <w:bCs/>
          <w:color w:val="2F2E2E"/>
          <w:kern w:val="0"/>
          <w:sz w:val="32"/>
          <w:szCs w:val="32"/>
          <w:bdr w:val="none" w:sz="0" w:space="0" w:color="auto" w:frame="1"/>
          <w14:ligatures w14:val="none"/>
        </w:rPr>
        <w:t>Thank you.</w:t>
      </w:r>
    </w:p>
    <w:p w14:paraId="64FEA4C5" w14:textId="77777777" w:rsidR="00C94689" w:rsidRDefault="00C9468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2F2E2E"/>
          <w:kern w:val="0"/>
          <w:sz w:val="32"/>
          <w:szCs w:val="32"/>
          <w:bdr w:val="none" w:sz="0" w:space="0" w:color="auto" w:frame="1"/>
          <w14:ligatures w14:val="none"/>
        </w:rPr>
      </w:pPr>
      <w:r w:rsidRPr="00C94689">
        <w:rPr>
          <w:rFonts w:ascii="Open Sans" w:eastAsia="Times New Roman" w:hAnsi="Open Sans" w:cs="Open Sans"/>
          <w:b/>
          <w:bCs/>
          <w:color w:val="2F2E2E"/>
          <w:kern w:val="0"/>
          <w:sz w:val="32"/>
          <w:szCs w:val="32"/>
          <w:bdr w:val="none" w:sz="0" w:space="0" w:color="auto" w:frame="1"/>
          <w14:ligatures w14:val="none"/>
        </w:rPr>
        <w:t>I love you.</w:t>
      </w:r>
    </w:p>
    <w:p w14:paraId="4BF700F6" w14:textId="77777777" w:rsidR="00EA20B1" w:rsidRPr="00C94689" w:rsidRDefault="00EA20B1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2F2E2E"/>
          <w:kern w:val="0"/>
          <w:sz w:val="32"/>
          <w:szCs w:val="32"/>
          <w14:ligatures w14:val="none"/>
        </w:rPr>
      </w:pPr>
    </w:p>
    <w:p w14:paraId="496AF5E1" w14:textId="77777777" w:rsidR="00323079" w:rsidRDefault="0032307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1803F655" w14:textId="5CC70F3F" w:rsidR="00323079" w:rsidRPr="00C94689" w:rsidRDefault="00323079" w:rsidP="0032307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Again, in whatever order feels most comfortable to you; there are no ‘rules’. </w:t>
      </w:r>
      <w:r w:rsidR="001B6FC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>Say it just once, or as many times as feels comfortable to you. Please just</w:t>
      </w:r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give it a try the next time you come upon an emotion difficult to deal with, a person, something for which forgiveness is important, or if your oven doesn’t work – IT DOES NOT MATTER THE REASON YOU CHOOSE TO USE IT. It is there for you for all reasons, all needs.</w:t>
      </w:r>
      <w:r w:rsidR="001B6FC9"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– Jim McChesney</w:t>
      </w:r>
    </w:p>
    <w:p w14:paraId="4F2B936D" w14:textId="7A21FCD3" w:rsidR="00C94689" w:rsidRPr="00C94689" w:rsidRDefault="00C94689" w:rsidP="00C9468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F2E2E"/>
          <w:kern w:val="0"/>
          <w:sz w:val="24"/>
          <w:szCs w:val="24"/>
          <w14:ligatures w14:val="none"/>
        </w:rPr>
      </w:pPr>
    </w:p>
    <w:p w14:paraId="4178FC87" w14:textId="40B8B618" w:rsidR="00000000" w:rsidRDefault="00C94689">
      <w:r>
        <w:rPr>
          <w:rFonts w:ascii="Open Sans" w:eastAsia="Times New Roman" w:hAnsi="Open Sans" w:cs="Open Sans"/>
          <w:color w:val="2F2E2E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</w:p>
    <w:sectPr w:rsidR="004B0F34" w:rsidSect="00C946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89"/>
    <w:rsid w:val="000C0D88"/>
    <w:rsid w:val="00154F4F"/>
    <w:rsid w:val="001B6FC9"/>
    <w:rsid w:val="00323079"/>
    <w:rsid w:val="007C7FBD"/>
    <w:rsid w:val="00C92C2B"/>
    <w:rsid w:val="00C94689"/>
    <w:rsid w:val="00EA20B1"/>
    <w:rsid w:val="00EC5F13"/>
    <w:rsid w:val="00F7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831A"/>
  <w15:chartTrackingRefBased/>
  <w15:docId w15:val="{5B169635-88B2-4688-AD79-E0F9A5F0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ova" w:eastAsiaTheme="minorHAnsi" w:hAnsi="Arial Nov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Mcchesney</dc:creator>
  <cp:keywords/>
  <dc:description/>
  <cp:lastModifiedBy>Beverly Mcchesney</cp:lastModifiedBy>
  <cp:revision>3</cp:revision>
  <dcterms:created xsi:type="dcterms:W3CDTF">2023-01-24T20:33:00Z</dcterms:created>
  <dcterms:modified xsi:type="dcterms:W3CDTF">2025-02-15T16:14:00Z</dcterms:modified>
</cp:coreProperties>
</file>