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A855E" w14:textId="77777777" w:rsidR="005654E5" w:rsidRPr="00DD0DFB" w:rsidRDefault="005654E5" w:rsidP="005654E5">
      <w:pPr>
        <w:jc w:val="center"/>
        <w:rPr>
          <w:b/>
          <w:bCs/>
          <w:sz w:val="28"/>
          <w:szCs w:val="28"/>
        </w:rPr>
      </w:pPr>
      <w:r w:rsidRPr="00DD0DFB">
        <w:rPr>
          <w:b/>
          <w:bCs/>
          <w:sz w:val="28"/>
          <w:szCs w:val="28"/>
        </w:rPr>
        <w:t>This Morning’s Message:</w:t>
      </w:r>
    </w:p>
    <w:p w14:paraId="536B6780" w14:textId="77777777" w:rsidR="005654E5" w:rsidRPr="00DD0DFB" w:rsidRDefault="005654E5" w:rsidP="005654E5">
      <w:pPr>
        <w:jc w:val="center"/>
        <w:rPr>
          <w:b/>
          <w:bCs/>
          <w:sz w:val="28"/>
          <w:szCs w:val="28"/>
        </w:rPr>
      </w:pPr>
      <w:r w:rsidRPr="00DD0DFB">
        <w:rPr>
          <w:b/>
          <w:bCs/>
          <w:sz w:val="28"/>
          <w:szCs w:val="28"/>
        </w:rPr>
        <w:t>“The Faithful Church”</w:t>
      </w:r>
    </w:p>
    <w:p w14:paraId="03847B67" w14:textId="5A6E792F" w:rsidR="005654E5" w:rsidRPr="00DD0DFB" w:rsidRDefault="005654E5" w:rsidP="005654E5">
      <w:pPr>
        <w:jc w:val="center"/>
        <w:rPr>
          <w:b/>
          <w:bCs/>
          <w:sz w:val="28"/>
          <w:szCs w:val="28"/>
        </w:rPr>
      </w:pPr>
      <w:r w:rsidRPr="00DD0DFB">
        <w:rPr>
          <w:b/>
          <w:bCs/>
          <w:sz w:val="28"/>
          <w:szCs w:val="28"/>
        </w:rPr>
        <w:t>November 10th, 2024</w:t>
      </w:r>
    </w:p>
    <w:p w14:paraId="15DD717F" w14:textId="77777777" w:rsidR="005654E5" w:rsidRPr="00DD0DFB" w:rsidRDefault="005654E5" w:rsidP="005654E5">
      <w:pPr>
        <w:rPr>
          <w:i/>
          <w:iCs/>
          <w:sz w:val="28"/>
          <w:szCs w:val="28"/>
        </w:rPr>
      </w:pPr>
      <w:r w:rsidRPr="00DD0DFB">
        <w:rPr>
          <w:i/>
          <w:iCs/>
          <w:sz w:val="28"/>
          <w:szCs w:val="28"/>
        </w:rPr>
        <w:t>“To the angel of the church in Philadelphia write:</w:t>
      </w:r>
    </w:p>
    <w:p w14:paraId="6B57CC35" w14:textId="77777777" w:rsidR="005654E5" w:rsidRPr="00DD0DFB" w:rsidRDefault="005654E5" w:rsidP="005654E5">
      <w:pPr>
        <w:rPr>
          <w:i/>
          <w:iCs/>
          <w:sz w:val="28"/>
          <w:szCs w:val="28"/>
        </w:rPr>
      </w:pPr>
      <w:r w:rsidRPr="00DD0DFB">
        <w:rPr>
          <w:i/>
          <w:iCs/>
          <w:sz w:val="28"/>
          <w:szCs w:val="28"/>
        </w:rPr>
        <w:t xml:space="preserve">These are the words of him who is holy and true, who holds the key of David. What he opens no one can shut, and what he shuts no one can open.  I know your deeds. See, I have placed before you an open door that no one can shut. I know that you have little strength, yet you have kept my word and have not denied my name.  I will make those who are of the synagogue of Satan, who claim to be Jews though they are not, but are liars—I will make them come and </w:t>
      </w:r>
      <w:proofErr w:type="gramStart"/>
      <w:r w:rsidRPr="00DD0DFB">
        <w:rPr>
          <w:i/>
          <w:iCs/>
          <w:sz w:val="28"/>
          <w:szCs w:val="28"/>
        </w:rPr>
        <w:t>fall down</w:t>
      </w:r>
      <w:proofErr w:type="gramEnd"/>
      <w:r w:rsidRPr="00DD0DFB">
        <w:rPr>
          <w:i/>
          <w:iCs/>
          <w:sz w:val="28"/>
          <w:szCs w:val="28"/>
        </w:rPr>
        <w:t xml:space="preserve"> at your feet and acknowledge that I have loved you.  Since you have kept my command to endure patiently, I will also keep you from the hour of trial that is going to come on the whole world to test the inhabitants of the earth.</w:t>
      </w:r>
    </w:p>
    <w:p w14:paraId="3C119AA8" w14:textId="42EA37EC" w:rsidR="005654E5" w:rsidRPr="00DD0DFB" w:rsidRDefault="005654E5" w:rsidP="005654E5">
      <w:pPr>
        <w:rPr>
          <w:i/>
          <w:iCs/>
          <w:sz w:val="28"/>
          <w:szCs w:val="28"/>
        </w:rPr>
      </w:pPr>
      <w:r w:rsidRPr="00DD0DFB">
        <w:rPr>
          <w:i/>
          <w:iCs/>
          <w:sz w:val="28"/>
          <w:szCs w:val="28"/>
        </w:rPr>
        <w:t xml:space="preserve">I am coming soon. Hold on to what you have, so that no one will take your crown.  The one who is victorious I will make a pillar in the temple of my God. Never again will they leave it. I will write on them the name of my God and the name of the city of my God, the new Jerusalem, which is coming down out of heaven from my God; and I will also write on them my new name.  Whoever has ears, let them hear what the Spirit says to the churches.” </w:t>
      </w:r>
      <w:r w:rsidR="00DD0DFB" w:rsidRPr="00DD0DFB">
        <w:rPr>
          <w:i/>
          <w:iCs/>
          <w:sz w:val="28"/>
          <w:szCs w:val="28"/>
        </w:rPr>
        <w:t xml:space="preserve">                     </w:t>
      </w:r>
      <w:r w:rsidRPr="00DD0DFB">
        <w:rPr>
          <w:i/>
          <w:iCs/>
          <w:sz w:val="28"/>
          <w:szCs w:val="28"/>
        </w:rPr>
        <w:t>(Revelation 3:7-13 NIV)</w:t>
      </w:r>
    </w:p>
    <w:p w14:paraId="04C3BBA3" w14:textId="13A17CCF" w:rsidR="005654E5" w:rsidRPr="00DD0DFB" w:rsidRDefault="005654E5" w:rsidP="005654E5">
      <w:pPr>
        <w:pStyle w:val="ListParagraph"/>
        <w:numPr>
          <w:ilvl w:val="0"/>
          <w:numId w:val="1"/>
        </w:numPr>
        <w:rPr>
          <w:b/>
          <w:bCs/>
          <w:sz w:val="28"/>
          <w:szCs w:val="28"/>
        </w:rPr>
      </w:pPr>
      <w:r w:rsidRPr="00DD0DFB">
        <w:rPr>
          <w:b/>
          <w:bCs/>
          <w:sz w:val="28"/>
          <w:szCs w:val="28"/>
        </w:rPr>
        <w:t>4 Lessons from the church in Philadelphia</w:t>
      </w:r>
    </w:p>
    <w:p w14:paraId="20CE0E92" w14:textId="77777777" w:rsidR="005654E5" w:rsidRPr="00DD0DFB" w:rsidRDefault="005654E5" w:rsidP="005654E5">
      <w:pPr>
        <w:rPr>
          <w:b/>
          <w:bCs/>
          <w:sz w:val="28"/>
          <w:szCs w:val="28"/>
        </w:rPr>
      </w:pPr>
    </w:p>
    <w:p w14:paraId="4B8DF8AE" w14:textId="2B68BC29" w:rsidR="005654E5" w:rsidRPr="00DD0DFB" w:rsidRDefault="005654E5" w:rsidP="005654E5">
      <w:pPr>
        <w:pStyle w:val="ListParagraph"/>
        <w:numPr>
          <w:ilvl w:val="0"/>
          <w:numId w:val="3"/>
        </w:numPr>
        <w:rPr>
          <w:b/>
          <w:bCs/>
          <w:sz w:val="28"/>
          <w:szCs w:val="28"/>
        </w:rPr>
      </w:pPr>
      <w:r w:rsidRPr="00DD0DFB">
        <w:rPr>
          <w:b/>
          <w:bCs/>
          <w:sz w:val="28"/>
          <w:szCs w:val="28"/>
        </w:rPr>
        <w:t>They had an ______________________ ____________________.</w:t>
      </w:r>
    </w:p>
    <w:p w14:paraId="6D946DEF" w14:textId="273545C6" w:rsidR="005654E5" w:rsidRPr="00DD0DFB" w:rsidRDefault="005654E5" w:rsidP="005654E5">
      <w:pPr>
        <w:rPr>
          <w:i/>
          <w:iCs/>
          <w:sz w:val="28"/>
          <w:szCs w:val="28"/>
        </w:rPr>
      </w:pPr>
      <w:r w:rsidRPr="00DD0DFB">
        <w:rPr>
          <w:i/>
          <w:iCs/>
          <w:sz w:val="28"/>
          <w:szCs w:val="28"/>
        </w:rPr>
        <w:t>“</w:t>
      </w:r>
      <w:r w:rsidRPr="00DD0DFB">
        <w:rPr>
          <w:i/>
          <w:iCs/>
          <w:sz w:val="28"/>
          <w:szCs w:val="28"/>
        </w:rPr>
        <w:t>I will place on his shoulder the key to the house of David; what he opens no one can shut, and what he shuts no one can open.</w:t>
      </w:r>
      <w:r w:rsidRPr="00DD0DFB">
        <w:rPr>
          <w:i/>
          <w:iCs/>
          <w:sz w:val="28"/>
          <w:szCs w:val="28"/>
        </w:rPr>
        <w:t>” (Isaiah 22:22 NIV)</w:t>
      </w:r>
    </w:p>
    <w:p w14:paraId="5EC61044" w14:textId="177D1DBA" w:rsidR="005654E5" w:rsidRPr="00DD0DFB" w:rsidRDefault="005654E5" w:rsidP="005654E5">
      <w:pPr>
        <w:rPr>
          <w:i/>
          <w:iCs/>
          <w:sz w:val="28"/>
          <w:szCs w:val="28"/>
        </w:rPr>
      </w:pPr>
      <w:r w:rsidRPr="00DD0DFB">
        <w:rPr>
          <w:i/>
          <w:iCs/>
          <w:sz w:val="28"/>
          <w:szCs w:val="28"/>
        </w:rPr>
        <w:lastRenderedPageBreak/>
        <w:t>“</w:t>
      </w:r>
      <w:r w:rsidRPr="00DD0DFB">
        <w:rPr>
          <w:i/>
          <w:iCs/>
          <w:sz w:val="28"/>
          <w:szCs w:val="28"/>
        </w:rPr>
        <w:t>But I will stay on at Ephesus until Pentecost, because a great door for effective work has opened to me, and there are many who oppose me.</w:t>
      </w:r>
      <w:r w:rsidRPr="00DD0DFB">
        <w:rPr>
          <w:i/>
          <w:iCs/>
          <w:sz w:val="28"/>
          <w:szCs w:val="28"/>
        </w:rPr>
        <w:t>”</w:t>
      </w:r>
      <w:r w:rsidR="00DD0DFB" w:rsidRPr="00DD0DFB">
        <w:rPr>
          <w:i/>
          <w:iCs/>
          <w:sz w:val="28"/>
          <w:szCs w:val="28"/>
        </w:rPr>
        <w:t xml:space="preserve">           </w:t>
      </w:r>
      <w:r w:rsidRPr="00DD0DFB">
        <w:rPr>
          <w:i/>
          <w:iCs/>
          <w:sz w:val="28"/>
          <w:szCs w:val="28"/>
        </w:rPr>
        <w:t xml:space="preserve"> (1 Corinthians 16:8-9 NIV)</w:t>
      </w:r>
    </w:p>
    <w:p w14:paraId="432A6D7F" w14:textId="0DB049C8" w:rsidR="005654E5" w:rsidRPr="00DD0DFB" w:rsidRDefault="005654E5" w:rsidP="005654E5">
      <w:pPr>
        <w:rPr>
          <w:i/>
          <w:iCs/>
          <w:sz w:val="28"/>
          <w:szCs w:val="28"/>
        </w:rPr>
      </w:pPr>
      <w:r w:rsidRPr="00DD0DFB">
        <w:rPr>
          <w:i/>
          <w:iCs/>
          <w:sz w:val="28"/>
          <w:szCs w:val="28"/>
        </w:rPr>
        <w:t>“</w:t>
      </w:r>
      <w:r w:rsidRPr="00DD0DFB">
        <w:rPr>
          <w:i/>
          <w:iCs/>
          <w:sz w:val="28"/>
          <w:szCs w:val="28"/>
        </w:rPr>
        <w:t>Furthermore, when I came to Troas to preach Christ’s gospel, and a [a]door was opened to me by the Lord,</w:t>
      </w:r>
      <w:r w:rsidRPr="00DD0DFB">
        <w:rPr>
          <w:i/>
          <w:iCs/>
          <w:sz w:val="28"/>
          <w:szCs w:val="28"/>
        </w:rPr>
        <w:t>” (2 Corinthians 2:12 NIV)</w:t>
      </w:r>
    </w:p>
    <w:p w14:paraId="2C20AEC0" w14:textId="665D369B" w:rsidR="005654E5" w:rsidRPr="00DD0DFB" w:rsidRDefault="005654E5" w:rsidP="005654E5">
      <w:pPr>
        <w:pStyle w:val="ListParagraph"/>
        <w:numPr>
          <w:ilvl w:val="0"/>
          <w:numId w:val="3"/>
        </w:numPr>
        <w:rPr>
          <w:b/>
          <w:bCs/>
          <w:sz w:val="28"/>
          <w:szCs w:val="28"/>
        </w:rPr>
      </w:pPr>
      <w:r w:rsidRPr="00DD0DFB">
        <w:rPr>
          <w:b/>
          <w:bCs/>
          <w:sz w:val="28"/>
          <w:szCs w:val="28"/>
        </w:rPr>
        <w:t>They had _________________ ____________________.</w:t>
      </w:r>
    </w:p>
    <w:p w14:paraId="5157B23F" w14:textId="1047BF12" w:rsidR="005654E5" w:rsidRPr="00DD0DFB" w:rsidRDefault="005654E5" w:rsidP="005654E5">
      <w:pPr>
        <w:rPr>
          <w:i/>
          <w:iCs/>
          <w:sz w:val="28"/>
          <w:szCs w:val="28"/>
        </w:rPr>
      </w:pPr>
      <w:r w:rsidRPr="00DD0DFB">
        <w:rPr>
          <w:i/>
          <w:iCs/>
          <w:sz w:val="28"/>
          <w:szCs w:val="28"/>
        </w:rPr>
        <w:t>“My grace is sufficient for you, for My strength is made perfect in weakness.”</w:t>
      </w:r>
      <w:r w:rsidRPr="00DD0DFB">
        <w:rPr>
          <w:i/>
          <w:iCs/>
          <w:sz w:val="28"/>
          <w:szCs w:val="28"/>
        </w:rPr>
        <w:t xml:space="preserve"> </w:t>
      </w:r>
      <w:r w:rsidR="00DD0DFB" w:rsidRPr="00DD0DFB">
        <w:rPr>
          <w:i/>
          <w:iCs/>
          <w:sz w:val="28"/>
          <w:szCs w:val="28"/>
        </w:rPr>
        <w:t xml:space="preserve"> </w:t>
      </w:r>
      <w:r w:rsidRPr="00DD0DFB">
        <w:rPr>
          <w:i/>
          <w:iCs/>
          <w:sz w:val="28"/>
          <w:szCs w:val="28"/>
        </w:rPr>
        <w:t>(2 Corinthians 12:9 NIV)</w:t>
      </w:r>
    </w:p>
    <w:p w14:paraId="0AB2A1DA" w14:textId="64C265FA" w:rsidR="005654E5" w:rsidRPr="00DD0DFB" w:rsidRDefault="005654E5" w:rsidP="005654E5">
      <w:pPr>
        <w:pStyle w:val="ListParagraph"/>
        <w:numPr>
          <w:ilvl w:val="0"/>
          <w:numId w:val="3"/>
        </w:numPr>
        <w:rPr>
          <w:b/>
          <w:bCs/>
          <w:sz w:val="28"/>
          <w:szCs w:val="28"/>
        </w:rPr>
      </w:pPr>
      <w:r w:rsidRPr="00DD0DFB">
        <w:rPr>
          <w:b/>
          <w:bCs/>
          <w:sz w:val="28"/>
          <w:szCs w:val="28"/>
        </w:rPr>
        <w:t>They had kept the ________________ of __________________.</w:t>
      </w:r>
    </w:p>
    <w:p w14:paraId="75704929" w14:textId="2A5815C4" w:rsidR="005654E5" w:rsidRPr="00DD0DFB" w:rsidRDefault="005654E5" w:rsidP="005654E5">
      <w:pPr>
        <w:rPr>
          <w:i/>
          <w:iCs/>
          <w:sz w:val="28"/>
          <w:szCs w:val="28"/>
        </w:rPr>
      </w:pPr>
      <w:r w:rsidRPr="00DD0DFB">
        <w:rPr>
          <w:i/>
          <w:iCs/>
          <w:sz w:val="28"/>
          <w:szCs w:val="28"/>
        </w:rPr>
        <w:t>“</w:t>
      </w:r>
      <w:r w:rsidRPr="00DD0DFB">
        <w:rPr>
          <w:i/>
          <w:iCs/>
          <w:sz w:val="28"/>
          <w:szCs w:val="28"/>
        </w:rPr>
        <w:t>Your word I have hidden in my heart,</w:t>
      </w:r>
      <w:r w:rsidRPr="00DD0DFB">
        <w:rPr>
          <w:i/>
          <w:iCs/>
          <w:sz w:val="28"/>
          <w:szCs w:val="28"/>
        </w:rPr>
        <w:t xml:space="preserve"> </w:t>
      </w:r>
      <w:r w:rsidRPr="00DD0DFB">
        <w:rPr>
          <w:i/>
          <w:iCs/>
          <w:sz w:val="28"/>
          <w:szCs w:val="28"/>
        </w:rPr>
        <w:t>That I might not sin against You.</w:t>
      </w:r>
      <w:r w:rsidRPr="00DD0DFB">
        <w:rPr>
          <w:i/>
          <w:iCs/>
          <w:sz w:val="28"/>
          <w:szCs w:val="28"/>
        </w:rPr>
        <w:t xml:space="preserve">” </w:t>
      </w:r>
      <w:r w:rsidR="00DD0DFB" w:rsidRPr="00DD0DFB">
        <w:rPr>
          <w:i/>
          <w:iCs/>
          <w:sz w:val="28"/>
          <w:szCs w:val="28"/>
        </w:rPr>
        <w:t xml:space="preserve">   </w:t>
      </w:r>
      <w:r w:rsidRPr="00DD0DFB">
        <w:rPr>
          <w:i/>
          <w:iCs/>
          <w:sz w:val="28"/>
          <w:szCs w:val="28"/>
        </w:rPr>
        <w:t>(Psalm 119:11 NIV)</w:t>
      </w:r>
    </w:p>
    <w:p w14:paraId="65D30CE0" w14:textId="6F75B704" w:rsidR="005654E5" w:rsidRPr="00DD0DFB" w:rsidRDefault="005654E5" w:rsidP="005654E5">
      <w:pPr>
        <w:pStyle w:val="ListParagraph"/>
        <w:numPr>
          <w:ilvl w:val="0"/>
          <w:numId w:val="3"/>
        </w:numPr>
        <w:rPr>
          <w:b/>
          <w:bCs/>
          <w:sz w:val="28"/>
          <w:szCs w:val="28"/>
        </w:rPr>
      </w:pPr>
      <w:r w:rsidRPr="00DD0DFB">
        <w:rPr>
          <w:b/>
          <w:bCs/>
          <w:sz w:val="28"/>
          <w:szCs w:val="28"/>
        </w:rPr>
        <w:t>They had not ____________________ the ______________________.</w:t>
      </w:r>
    </w:p>
    <w:p w14:paraId="63BC97BF" w14:textId="27908B14" w:rsidR="005654E5" w:rsidRPr="00DD0DFB" w:rsidRDefault="00DD0DFB" w:rsidP="005654E5">
      <w:pPr>
        <w:rPr>
          <w:i/>
          <w:iCs/>
          <w:sz w:val="28"/>
          <w:szCs w:val="28"/>
        </w:rPr>
      </w:pPr>
      <w:r w:rsidRPr="00DD0DFB">
        <w:rPr>
          <w:i/>
          <w:iCs/>
          <w:sz w:val="28"/>
          <w:szCs w:val="28"/>
        </w:rPr>
        <w:t xml:space="preserve">“Behold, I send you out as sheep </w:t>
      </w:r>
      <w:proofErr w:type="gramStart"/>
      <w:r w:rsidRPr="00DD0DFB">
        <w:rPr>
          <w:i/>
          <w:iCs/>
          <w:sz w:val="28"/>
          <w:szCs w:val="28"/>
        </w:rPr>
        <w:t>in the midst of</w:t>
      </w:r>
      <w:proofErr w:type="gramEnd"/>
      <w:r w:rsidRPr="00DD0DFB">
        <w:rPr>
          <w:i/>
          <w:iCs/>
          <w:sz w:val="28"/>
          <w:szCs w:val="28"/>
        </w:rPr>
        <w:t xml:space="preserve"> wolves. </w:t>
      </w:r>
      <w:proofErr w:type="gramStart"/>
      <w:r w:rsidRPr="00DD0DFB">
        <w:rPr>
          <w:i/>
          <w:iCs/>
          <w:sz w:val="28"/>
          <w:szCs w:val="28"/>
        </w:rPr>
        <w:t>Therefore</w:t>
      </w:r>
      <w:proofErr w:type="gramEnd"/>
      <w:r w:rsidRPr="00DD0DFB">
        <w:rPr>
          <w:i/>
          <w:iCs/>
          <w:sz w:val="28"/>
          <w:szCs w:val="28"/>
        </w:rPr>
        <w:t xml:space="preserve"> be wise as serpents and harmless as doves.</w:t>
      </w:r>
      <w:r w:rsidRPr="00DD0DFB">
        <w:rPr>
          <w:i/>
          <w:iCs/>
          <w:sz w:val="28"/>
          <w:szCs w:val="28"/>
        </w:rPr>
        <w:t>” (Matthew 10:16 NKJV)</w:t>
      </w:r>
    </w:p>
    <w:p w14:paraId="4336973C" w14:textId="1361C790" w:rsidR="00DD0DFB" w:rsidRPr="00DD0DFB" w:rsidRDefault="00DD0DFB" w:rsidP="005654E5">
      <w:pPr>
        <w:rPr>
          <w:i/>
          <w:iCs/>
          <w:sz w:val="28"/>
          <w:szCs w:val="28"/>
        </w:rPr>
      </w:pPr>
      <w:r w:rsidRPr="00DD0DFB">
        <w:rPr>
          <w:i/>
          <w:iCs/>
          <w:sz w:val="28"/>
          <w:szCs w:val="28"/>
        </w:rPr>
        <w:t>“</w:t>
      </w:r>
      <w:r w:rsidRPr="00DD0DFB">
        <w:rPr>
          <w:i/>
          <w:iCs/>
          <w:sz w:val="28"/>
          <w:szCs w:val="28"/>
        </w:rPr>
        <w:t>For I am not ashamed of the gospel, for it is the power of God for salvation to everyone who believes, to the Jew first and also to the Greek.</w:t>
      </w:r>
      <w:r w:rsidRPr="00DD0DFB">
        <w:rPr>
          <w:i/>
          <w:iCs/>
          <w:sz w:val="28"/>
          <w:szCs w:val="28"/>
        </w:rPr>
        <w:t>”                  (Romans 1:16 ESV)</w:t>
      </w:r>
    </w:p>
    <w:sectPr w:rsidR="00DD0DFB" w:rsidRPr="00DD0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B3018"/>
    <w:multiLevelType w:val="hybridMultilevel"/>
    <w:tmpl w:val="5EAEA4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484AAD"/>
    <w:multiLevelType w:val="hybridMultilevel"/>
    <w:tmpl w:val="ACCC90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9935A1"/>
    <w:multiLevelType w:val="hybridMultilevel"/>
    <w:tmpl w:val="253E1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0842296">
    <w:abstractNumId w:val="1"/>
  </w:num>
  <w:num w:numId="2" w16cid:durableId="397441203">
    <w:abstractNumId w:val="0"/>
  </w:num>
  <w:num w:numId="3" w16cid:durableId="1399207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E5"/>
    <w:rsid w:val="005654E5"/>
    <w:rsid w:val="00BD6F1E"/>
    <w:rsid w:val="00DD0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E155"/>
  <w15:chartTrackingRefBased/>
  <w15:docId w15:val="{B2716463-0CB0-4795-9862-EC795D73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4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4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4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4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4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4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4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4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4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4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4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4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4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4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4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4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4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4E5"/>
    <w:rPr>
      <w:rFonts w:eastAsiaTheme="majorEastAsia" w:cstheme="majorBidi"/>
      <w:color w:val="272727" w:themeColor="text1" w:themeTint="D8"/>
    </w:rPr>
  </w:style>
  <w:style w:type="paragraph" w:styleId="Title">
    <w:name w:val="Title"/>
    <w:basedOn w:val="Normal"/>
    <w:next w:val="Normal"/>
    <w:link w:val="TitleChar"/>
    <w:uiPriority w:val="10"/>
    <w:qFormat/>
    <w:rsid w:val="005654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4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4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4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4E5"/>
    <w:pPr>
      <w:spacing w:before="160"/>
      <w:jc w:val="center"/>
    </w:pPr>
    <w:rPr>
      <w:i/>
      <w:iCs/>
      <w:color w:val="404040" w:themeColor="text1" w:themeTint="BF"/>
    </w:rPr>
  </w:style>
  <w:style w:type="character" w:customStyle="1" w:styleId="QuoteChar">
    <w:name w:val="Quote Char"/>
    <w:basedOn w:val="DefaultParagraphFont"/>
    <w:link w:val="Quote"/>
    <w:uiPriority w:val="29"/>
    <w:rsid w:val="005654E5"/>
    <w:rPr>
      <w:i/>
      <w:iCs/>
      <w:color w:val="404040" w:themeColor="text1" w:themeTint="BF"/>
    </w:rPr>
  </w:style>
  <w:style w:type="paragraph" w:styleId="ListParagraph">
    <w:name w:val="List Paragraph"/>
    <w:basedOn w:val="Normal"/>
    <w:uiPriority w:val="34"/>
    <w:qFormat/>
    <w:rsid w:val="005654E5"/>
    <w:pPr>
      <w:ind w:left="720"/>
      <w:contextualSpacing/>
    </w:pPr>
  </w:style>
  <w:style w:type="character" w:styleId="IntenseEmphasis">
    <w:name w:val="Intense Emphasis"/>
    <w:basedOn w:val="DefaultParagraphFont"/>
    <w:uiPriority w:val="21"/>
    <w:qFormat/>
    <w:rsid w:val="005654E5"/>
    <w:rPr>
      <w:i/>
      <w:iCs/>
      <w:color w:val="0F4761" w:themeColor="accent1" w:themeShade="BF"/>
    </w:rPr>
  </w:style>
  <w:style w:type="paragraph" w:styleId="IntenseQuote">
    <w:name w:val="Intense Quote"/>
    <w:basedOn w:val="Normal"/>
    <w:next w:val="Normal"/>
    <w:link w:val="IntenseQuoteChar"/>
    <w:uiPriority w:val="30"/>
    <w:qFormat/>
    <w:rsid w:val="005654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4E5"/>
    <w:rPr>
      <w:i/>
      <w:iCs/>
      <w:color w:val="0F4761" w:themeColor="accent1" w:themeShade="BF"/>
    </w:rPr>
  </w:style>
  <w:style w:type="character" w:styleId="IntenseReference">
    <w:name w:val="Intense Reference"/>
    <w:basedOn w:val="DefaultParagraphFont"/>
    <w:uiPriority w:val="32"/>
    <w:qFormat/>
    <w:rsid w:val="005654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Morton</dc:creator>
  <cp:keywords/>
  <dc:description/>
  <cp:lastModifiedBy>Jason Morton</cp:lastModifiedBy>
  <cp:revision>1</cp:revision>
  <dcterms:created xsi:type="dcterms:W3CDTF">2024-11-10T02:55:00Z</dcterms:created>
  <dcterms:modified xsi:type="dcterms:W3CDTF">2024-11-10T03:16:00Z</dcterms:modified>
</cp:coreProperties>
</file>