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6C6F" w14:textId="77777777" w:rsidR="005200BE" w:rsidRPr="0036070D" w:rsidRDefault="005200BE" w:rsidP="0008241A">
      <w:pPr>
        <w:jc w:val="center"/>
        <w:rPr>
          <w:b/>
          <w:bCs/>
        </w:rPr>
      </w:pPr>
      <w:r w:rsidRPr="0036070D">
        <w:rPr>
          <w:b/>
          <w:bCs/>
        </w:rPr>
        <w:t>This Morning’s Message: “Repent!</w:t>
      </w:r>
    </w:p>
    <w:p w14:paraId="749FC473" w14:textId="77777777" w:rsidR="005200BE" w:rsidRPr="0036070D" w:rsidRDefault="005200BE" w:rsidP="0008241A">
      <w:pPr>
        <w:jc w:val="center"/>
        <w:rPr>
          <w:b/>
          <w:bCs/>
        </w:rPr>
      </w:pPr>
      <w:r w:rsidRPr="0036070D">
        <w:rPr>
          <w:b/>
          <w:bCs/>
        </w:rPr>
        <w:t>3 reasons repentance is a key part of a Christians life”</w:t>
      </w:r>
    </w:p>
    <w:p w14:paraId="32B8A90A" w14:textId="30405FB9" w:rsidR="005200BE" w:rsidRPr="0036070D" w:rsidRDefault="005200BE" w:rsidP="0008241A">
      <w:pPr>
        <w:jc w:val="center"/>
        <w:rPr>
          <w:b/>
          <w:bCs/>
        </w:rPr>
      </w:pPr>
      <w:r w:rsidRPr="0036070D">
        <w:rPr>
          <w:b/>
          <w:bCs/>
        </w:rPr>
        <w:t>February 2nd, 2025</w:t>
      </w:r>
    </w:p>
    <w:p w14:paraId="44B3C56A" w14:textId="7E01414C" w:rsidR="005200BE" w:rsidRDefault="005200BE" w:rsidP="005200BE">
      <w:r w:rsidRPr="005200BE">
        <w:t xml:space="preserve">Metanoia = The Greek word for repent and </w:t>
      </w:r>
      <w:proofErr w:type="spellStart"/>
      <w:r w:rsidRPr="005200BE">
        <w:t>it’s</w:t>
      </w:r>
      <w:proofErr w:type="spellEnd"/>
      <w:r w:rsidRPr="005200BE">
        <w:t xml:space="preserve"> meaning is “to change one’s mind and purpose, and to turn away from sin.”</w:t>
      </w:r>
    </w:p>
    <w:p w14:paraId="6C5141B4" w14:textId="00CB8BE8" w:rsidR="005200BE" w:rsidRPr="0008241A" w:rsidRDefault="005200BE" w:rsidP="005200BE">
      <w:pPr>
        <w:pStyle w:val="ListParagraph"/>
        <w:numPr>
          <w:ilvl w:val="0"/>
          <w:numId w:val="1"/>
        </w:numPr>
        <w:rPr>
          <w:b/>
          <w:bCs/>
        </w:rPr>
      </w:pPr>
      <w:r w:rsidRPr="0008241A">
        <w:rPr>
          <w:b/>
          <w:bCs/>
        </w:rPr>
        <w:t>3 reasons why repentance is a key part of a Christian’s life.</w:t>
      </w:r>
    </w:p>
    <w:p w14:paraId="021CEB18" w14:textId="77777777" w:rsidR="0008241A" w:rsidRPr="0008241A" w:rsidRDefault="0008241A" w:rsidP="0008241A">
      <w:pPr>
        <w:pStyle w:val="ListParagraph"/>
        <w:rPr>
          <w:b/>
          <w:bCs/>
        </w:rPr>
      </w:pPr>
    </w:p>
    <w:p w14:paraId="4BAA9474" w14:textId="6A572307" w:rsidR="005200BE" w:rsidRPr="0008241A" w:rsidRDefault="005200BE" w:rsidP="005200BE">
      <w:pPr>
        <w:pStyle w:val="ListParagraph"/>
        <w:numPr>
          <w:ilvl w:val="0"/>
          <w:numId w:val="2"/>
        </w:numPr>
        <w:rPr>
          <w:b/>
          <w:bCs/>
        </w:rPr>
      </w:pPr>
      <w:r w:rsidRPr="0008241A">
        <w:rPr>
          <w:b/>
          <w:bCs/>
        </w:rPr>
        <w:t xml:space="preserve">Repentance leads to </w:t>
      </w:r>
      <w:r w:rsidR="0008241A" w:rsidRPr="0008241A">
        <w:rPr>
          <w:b/>
          <w:bCs/>
        </w:rPr>
        <w:t>_______________________________</w:t>
      </w:r>
      <w:r w:rsidRPr="0008241A">
        <w:rPr>
          <w:b/>
          <w:bCs/>
        </w:rPr>
        <w:t>.</w:t>
      </w:r>
    </w:p>
    <w:p w14:paraId="7D8A218F" w14:textId="4CC8E6C1" w:rsidR="005200BE" w:rsidRPr="0008241A" w:rsidRDefault="005200BE" w:rsidP="0008241A">
      <w:pPr>
        <w:jc w:val="center"/>
        <w:rPr>
          <w:i/>
          <w:iCs/>
        </w:rPr>
      </w:pPr>
      <w:r w:rsidRPr="0008241A">
        <w:rPr>
          <w:i/>
          <w:iCs/>
        </w:rPr>
        <w:t>“Peter said to them, Repent, and each of you be baptized in the name of Jesus Christ for the forgiveness of your sins.” (Acts 2:38 NASB)</w:t>
      </w:r>
    </w:p>
    <w:p w14:paraId="4FA53056" w14:textId="5067C0C3" w:rsidR="005200BE" w:rsidRPr="0008241A" w:rsidRDefault="005200BE" w:rsidP="0008241A">
      <w:pPr>
        <w:jc w:val="center"/>
        <w:rPr>
          <w:i/>
          <w:iCs/>
        </w:rPr>
      </w:pPr>
      <w:r w:rsidRPr="0008241A">
        <w:rPr>
          <w:i/>
          <w:iCs/>
        </w:rPr>
        <w:t>“Therefore, repent and return, so that your sins may be wiped away.” (Acts 3:19 NASB)</w:t>
      </w:r>
    </w:p>
    <w:p w14:paraId="3217B178" w14:textId="69989749" w:rsidR="005200BE" w:rsidRPr="0008241A" w:rsidRDefault="005200BE" w:rsidP="005200BE">
      <w:pPr>
        <w:pStyle w:val="ListParagraph"/>
        <w:numPr>
          <w:ilvl w:val="0"/>
          <w:numId w:val="2"/>
        </w:numPr>
        <w:rPr>
          <w:b/>
          <w:bCs/>
        </w:rPr>
      </w:pPr>
      <w:r w:rsidRPr="0008241A">
        <w:rPr>
          <w:b/>
          <w:bCs/>
        </w:rPr>
        <w:t xml:space="preserve">Repentance leads to </w:t>
      </w:r>
      <w:r w:rsidR="0008241A" w:rsidRPr="0008241A">
        <w:rPr>
          <w:b/>
          <w:bCs/>
        </w:rPr>
        <w:t>_____________________________</w:t>
      </w:r>
      <w:r w:rsidRPr="0008241A">
        <w:rPr>
          <w:b/>
          <w:bCs/>
        </w:rPr>
        <w:t xml:space="preserve">.  </w:t>
      </w:r>
    </w:p>
    <w:p w14:paraId="62275C94" w14:textId="15EBB47A" w:rsidR="005200BE" w:rsidRPr="0036070D" w:rsidRDefault="005200BE" w:rsidP="0036070D">
      <w:pPr>
        <w:jc w:val="center"/>
        <w:rPr>
          <w:i/>
          <w:iCs/>
        </w:rPr>
      </w:pPr>
      <w:r w:rsidRPr="0036070D">
        <w:rPr>
          <w:i/>
          <w:iCs/>
        </w:rPr>
        <w:t>“God opposes the proud but gives grace to the humble.” (James 4:6 ESV)</w:t>
      </w:r>
    </w:p>
    <w:p w14:paraId="16E1CCEB" w14:textId="0EB52677" w:rsidR="005200BE" w:rsidRPr="0036070D" w:rsidRDefault="005200BE" w:rsidP="0036070D">
      <w:pPr>
        <w:jc w:val="center"/>
        <w:rPr>
          <w:i/>
          <w:iCs/>
        </w:rPr>
      </w:pPr>
      <w:r w:rsidRPr="0036070D">
        <w:rPr>
          <w:i/>
          <w:iCs/>
        </w:rPr>
        <w:t xml:space="preserve">“For if anyone thinks he is something, when he is nothing, he deceives himself.” </w:t>
      </w:r>
      <w:r w:rsidR="0036070D">
        <w:rPr>
          <w:i/>
          <w:iCs/>
        </w:rPr>
        <w:t xml:space="preserve">     </w:t>
      </w:r>
      <w:r w:rsidRPr="0036070D">
        <w:rPr>
          <w:i/>
          <w:iCs/>
        </w:rPr>
        <w:t>(Galatians 6:3 ESV)</w:t>
      </w:r>
    </w:p>
    <w:p w14:paraId="0276B55F" w14:textId="094BC17E" w:rsidR="005200BE" w:rsidRPr="0036070D" w:rsidRDefault="005200BE" w:rsidP="005200BE">
      <w:pPr>
        <w:pStyle w:val="ListParagraph"/>
        <w:numPr>
          <w:ilvl w:val="0"/>
          <w:numId w:val="2"/>
        </w:numPr>
        <w:rPr>
          <w:b/>
          <w:bCs/>
        </w:rPr>
      </w:pPr>
      <w:r w:rsidRPr="0036070D">
        <w:rPr>
          <w:b/>
          <w:bCs/>
        </w:rPr>
        <w:t xml:space="preserve">Repentance leads to a closer </w:t>
      </w:r>
      <w:r w:rsidR="0036070D" w:rsidRPr="0036070D">
        <w:rPr>
          <w:b/>
          <w:bCs/>
        </w:rPr>
        <w:t>__________________________</w:t>
      </w:r>
      <w:r w:rsidRPr="0036070D">
        <w:rPr>
          <w:b/>
          <w:bCs/>
        </w:rPr>
        <w:t xml:space="preserve"> with God.</w:t>
      </w:r>
    </w:p>
    <w:p w14:paraId="75647E51" w14:textId="5D6A4EB4" w:rsidR="005200BE" w:rsidRPr="0036070D" w:rsidRDefault="0008241A" w:rsidP="0036070D">
      <w:pPr>
        <w:jc w:val="center"/>
        <w:rPr>
          <w:i/>
          <w:iCs/>
        </w:rPr>
      </w:pPr>
      <w:r w:rsidRPr="0036070D">
        <w:rPr>
          <w:i/>
          <w:iCs/>
        </w:rPr>
        <w:t>“</w:t>
      </w:r>
      <w:r w:rsidRPr="0036070D">
        <w:rPr>
          <w:i/>
          <w:iCs/>
        </w:rPr>
        <w:t>The Lord is not slow to fulfill his promise as some count slowness, but is patient toward you, not wishing that any should perish, but that all should reach repentance.</w:t>
      </w:r>
      <w:r w:rsidRPr="0036070D">
        <w:rPr>
          <w:i/>
          <w:iCs/>
        </w:rPr>
        <w:t xml:space="preserve">” </w:t>
      </w:r>
      <w:r w:rsidR="0036070D">
        <w:rPr>
          <w:i/>
          <w:iCs/>
        </w:rPr>
        <w:t xml:space="preserve">                        </w:t>
      </w:r>
      <w:r w:rsidRPr="0036070D">
        <w:rPr>
          <w:i/>
          <w:iCs/>
        </w:rPr>
        <w:t>(2 Peter 3:9 ESV)</w:t>
      </w:r>
    </w:p>
    <w:p w14:paraId="0CC5C90E" w14:textId="77777777" w:rsidR="0008241A" w:rsidRPr="0036070D" w:rsidRDefault="0008241A" w:rsidP="0008241A">
      <w:pPr>
        <w:pStyle w:val="ListParagraph"/>
        <w:numPr>
          <w:ilvl w:val="0"/>
          <w:numId w:val="1"/>
        </w:numPr>
        <w:rPr>
          <w:b/>
          <w:bCs/>
        </w:rPr>
      </w:pPr>
      <w:r w:rsidRPr="0036070D">
        <w:rPr>
          <w:b/>
          <w:bCs/>
        </w:rPr>
        <w:t>3 ways repentance impacts our relationship with God:</w:t>
      </w:r>
    </w:p>
    <w:p w14:paraId="1ABECC52" w14:textId="5F46417D" w:rsidR="0008241A" w:rsidRPr="0036070D" w:rsidRDefault="0008241A" w:rsidP="0008241A">
      <w:pPr>
        <w:rPr>
          <w:b/>
          <w:bCs/>
        </w:rPr>
      </w:pPr>
      <w:r w:rsidRPr="0036070D">
        <w:rPr>
          <w:b/>
          <w:bCs/>
        </w:rPr>
        <w:t>________________________________</w:t>
      </w:r>
      <w:r w:rsidRPr="0036070D">
        <w:rPr>
          <w:b/>
          <w:bCs/>
        </w:rPr>
        <w:t>:</w:t>
      </w:r>
    </w:p>
    <w:p w14:paraId="24B11C0A" w14:textId="77777777" w:rsidR="0008241A" w:rsidRPr="0036070D" w:rsidRDefault="0008241A" w:rsidP="0008241A">
      <w:pPr>
        <w:rPr>
          <w:i/>
          <w:iCs/>
        </w:rPr>
      </w:pPr>
      <w:r w:rsidRPr="0036070D">
        <w:rPr>
          <w:i/>
          <w:iCs/>
        </w:rPr>
        <w:t xml:space="preserve">When one repents, they are acknowledging their wrongdoings and seeking forgiveness from God, which is a crucial step towards reconciliation. </w:t>
      </w:r>
    </w:p>
    <w:p w14:paraId="398D7297" w14:textId="3CC0B021" w:rsidR="0008241A" w:rsidRPr="0036070D" w:rsidRDefault="0008241A" w:rsidP="0008241A">
      <w:pPr>
        <w:rPr>
          <w:b/>
          <w:bCs/>
        </w:rPr>
      </w:pPr>
      <w:r w:rsidRPr="0036070D">
        <w:rPr>
          <w:b/>
          <w:bCs/>
        </w:rPr>
        <w:t>________________________________</w:t>
      </w:r>
      <w:r w:rsidRPr="0036070D">
        <w:rPr>
          <w:b/>
          <w:bCs/>
        </w:rPr>
        <w:t>:</w:t>
      </w:r>
    </w:p>
    <w:p w14:paraId="0271E539" w14:textId="77777777" w:rsidR="0008241A" w:rsidRPr="0036070D" w:rsidRDefault="0008241A" w:rsidP="0008241A">
      <w:pPr>
        <w:rPr>
          <w:i/>
          <w:iCs/>
        </w:rPr>
      </w:pPr>
      <w:r w:rsidRPr="0036070D">
        <w:rPr>
          <w:i/>
          <w:iCs/>
        </w:rPr>
        <w:t xml:space="preserve">Repentance is not just about feeling </w:t>
      </w:r>
      <w:proofErr w:type="gramStart"/>
      <w:r w:rsidRPr="0036070D">
        <w:rPr>
          <w:i/>
          <w:iCs/>
        </w:rPr>
        <w:t>sorry, but</w:t>
      </w:r>
      <w:proofErr w:type="gramEnd"/>
      <w:r w:rsidRPr="0036070D">
        <w:rPr>
          <w:i/>
          <w:iCs/>
        </w:rPr>
        <w:t xml:space="preserve"> actively choosing to change one's behavior and live a life more aligned with God's teachings. </w:t>
      </w:r>
    </w:p>
    <w:p w14:paraId="6673716E" w14:textId="7A258CCC" w:rsidR="0008241A" w:rsidRPr="0036070D" w:rsidRDefault="0008241A" w:rsidP="0008241A">
      <w:pPr>
        <w:rPr>
          <w:b/>
          <w:bCs/>
        </w:rPr>
      </w:pPr>
      <w:r w:rsidRPr="0036070D">
        <w:rPr>
          <w:b/>
          <w:bCs/>
        </w:rPr>
        <w:t>________________________________</w:t>
      </w:r>
      <w:r w:rsidRPr="0036070D">
        <w:rPr>
          <w:b/>
          <w:bCs/>
        </w:rPr>
        <w:t xml:space="preserve"> with God:</w:t>
      </w:r>
    </w:p>
    <w:p w14:paraId="4B6B6D9D" w14:textId="75D36BDE" w:rsidR="0008241A" w:rsidRPr="0036070D" w:rsidRDefault="0008241A" w:rsidP="0008241A">
      <w:pPr>
        <w:rPr>
          <w:i/>
          <w:iCs/>
        </w:rPr>
      </w:pPr>
      <w:r w:rsidRPr="0036070D">
        <w:rPr>
          <w:i/>
          <w:iCs/>
        </w:rPr>
        <w:t>By sincerely repenting, individuals can experience a closer connection to God, feeling renewed and cleansed</w:t>
      </w:r>
    </w:p>
    <w:sectPr w:rsidR="0008241A" w:rsidRPr="00360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92261"/>
    <w:multiLevelType w:val="hybridMultilevel"/>
    <w:tmpl w:val="A766810C"/>
    <w:lvl w:ilvl="0" w:tplc="4A7CF48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56A5C"/>
    <w:multiLevelType w:val="hybridMultilevel"/>
    <w:tmpl w:val="EC203C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81268">
    <w:abstractNumId w:val="1"/>
  </w:num>
  <w:num w:numId="2" w16cid:durableId="147541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BE"/>
    <w:rsid w:val="0008241A"/>
    <w:rsid w:val="0036070D"/>
    <w:rsid w:val="005200BE"/>
    <w:rsid w:val="00A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FC97"/>
  <w15:chartTrackingRefBased/>
  <w15:docId w15:val="{4D70F99F-0C2F-4094-80D1-EB310FE0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1</cp:revision>
  <dcterms:created xsi:type="dcterms:W3CDTF">2025-02-01T18:56:00Z</dcterms:created>
  <dcterms:modified xsi:type="dcterms:W3CDTF">2025-02-01T19:19:00Z</dcterms:modified>
</cp:coreProperties>
</file>