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8D01" w14:textId="1DD57029" w:rsidR="002C5963" w:rsidRDefault="00402123" w:rsidP="00402123">
      <w:pPr>
        <w:jc w:val="center"/>
        <w:rPr>
          <w:rFonts w:ascii="Arial Black" w:hAnsi="Arial Black"/>
          <w:sz w:val="20"/>
          <w:szCs w:val="20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2C5963" w:rsidRPr="002C5963">
        <w:rPr>
          <w:rFonts w:ascii="Arial Black" w:hAnsi="Arial Black"/>
          <w:sz w:val="164"/>
          <w:szCs w:val="164"/>
        </w:rPr>
        <w:t>Righteousness exalts a nation</w:t>
      </w:r>
      <w:r w:rsidRPr="002C5963">
        <w:rPr>
          <w:rFonts w:ascii="Arial Black" w:hAnsi="Arial Black"/>
          <w:sz w:val="164"/>
          <w:szCs w:val="164"/>
        </w:rPr>
        <w:t>”</w:t>
      </w:r>
    </w:p>
    <w:p w14:paraId="05C077D9" w14:textId="43C26B11" w:rsidR="002C5963" w:rsidRDefault="002C5963" w:rsidP="00402123">
      <w:pPr>
        <w:jc w:val="center"/>
        <w:rPr>
          <w:rFonts w:ascii="Arial Black" w:hAnsi="Arial Black"/>
          <w:sz w:val="20"/>
          <w:szCs w:val="20"/>
        </w:rPr>
      </w:pPr>
    </w:p>
    <w:p w14:paraId="14923D9A" w14:textId="4951E8EE" w:rsidR="002C5963" w:rsidRDefault="002C5963" w:rsidP="00402123">
      <w:pPr>
        <w:jc w:val="center"/>
        <w:rPr>
          <w:rFonts w:ascii="Arial Black" w:hAnsi="Arial Black"/>
          <w:sz w:val="20"/>
          <w:szCs w:val="20"/>
        </w:rPr>
      </w:pPr>
    </w:p>
    <w:p w14:paraId="6661BDD6" w14:textId="4EBCB09B" w:rsidR="002C5963" w:rsidRDefault="002C5963" w:rsidP="00402123">
      <w:pPr>
        <w:jc w:val="center"/>
        <w:rPr>
          <w:rFonts w:ascii="Arial Black" w:hAnsi="Arial Black"/>
          <w:sz w:val="20"/>
          <w:szCs w:val="20"/>
        </w:rPr>
      </w:pPr>
    </w:p>
    <w:p w14:paraId="37CFF96F" w14:textId="40A0E9F8" w:rsidR="002C5963" w:rsidRDefault="002C5963" w:rsidP="00402123">
      <w:pPr>
        <w:jc w:val="center"/>
        <w:rPr>
          <w:rFonts w:ascii="Arial Black" w:hAnsi="Arial Black"/>
          <w:sz w:val="20"/>
          <w:szCs w:val="20"/>
        </w:rPr>
      </w:pPr>
    </w:p>
    <w:p w14:paraId="783CB658" w14:textId="4C2C3359" w:rsidR="002C5963" w:rsidRDefault="002C5963" w:rsidP="00402123">
      <w:pPr>
        <w:jc w:val="center"/>
        <w:rPr>
          <w:rFonts w:ascii="Arial Black" w:hAnsi="Arial Black"/>
          <w:sz w:val="20"/>
          <w:szCs w:val="20"/>
        </w:rPr>
      </w:pPr>
    </w:p>
    <w:p w14:paraId="56BAAE07" w14:textId="52B3346F" w:rsidR="002C5963" w:rsidRDefault="002C596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2585DB51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2C5963">
        <w:rPr>
          <w:rFonts w:ascii="Arial Black" w:hAnsi="Arial Black"/>
          <w:sz w:val="20"/>
          <w:szCs w:val="20"/>
        </w:rPr>
        <w:t>4</w:t>
      </w:r>
      <w:r>
        <w:rPr>
          <w:rFonts w:ascii="Arial Black" w:hAnsi="Arial Black"/>
          <w:sz w:val="20"/>
          <w:szCs w:val="20"/>
        </w:rPr>
        <w:t>:</w:t>
      </w:r>
      <w:r w:rsidR="002C5963">
        <w:rPr>
          <w:rFonts w:ascii="Arial Black" w:hAnsi="Arial Black"/>
          <w:sz w:val="20"/>
          <w:szCs w:val="20"/>
        </w:rPr>
        <w:t>34</w:t>
      </w:r>
      <w:r w:rsidR="00655926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2C5963">
      <w:pgSz w:w="15840" w:h="12240" w:orient="landscape"/>
      <w:pgMar w:top="2304" w:right="720" w:bottom="187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211ED6"/>
    <w:rsid w:val="002C5963"/>
    <w:rsid w:val="00402123"/>
    <w:rsid w:val="00624268"/>
    <w:rsid w:val="0065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2023-01-31T16:22:00Z</cp:lastPrinted>
  <dcterms:created xsi:type="dcterms:W3CDTF">2023-01-31T16:22:00Z</dcterms:created>
  <dcterms:modified xsi:type="dcterms:W3CDTF">2025-09-06T13:56:00Z</dcterms:modified>
</cp:coreProperties>
</file>