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0AA4" w14:textId="335C256A" w:rsidR="00236466" w:rsidRDefault="00E16162" w:rsidP="00E16162">
      <w:pPr>
        <w:jc w:val="center"/>
        <w:rPr>
          <w:sz w:val="20"/>
          <w:szCs w:val="20"/>
        </w:rPr>
      </w:pPr>
      <w:r w:rsidRPr="00CF6EED">
        <w:rPr>
          <w:sz w:val="164"/>
          <w:szCs w:val="164"/>
        </w:rPr>
        <w:t>“</w:t>
      </w:r>
      <w:r w:rsidR="00CF6EED" w:rsidRPr="00CF6EED">
        <w:rPr>
          <w:sz w:val="164"/>
          <w:szCs w:val="164"/>
        </w:rPr>
        <w:t>A fool gives full vent to his anger, but a wise man keeps himself under</w:t>
      </w:r>
      <w:r w:rsidR="00CF6EED">
        <w:rPr>
          <w:sz w:val="172"/>
          <w:szCs w:val="172"/>
        </w:rPr>
        <w:t xml:space="preserve"> </w:t>
      </w:r>
      <w:r w:rsidR="00CF6EED" w:rsidRPr="00CF6EED">
        <w:rPr>
          <w:sz w:val="164"/>
          <w:szCs w:val="164"/>
        </w:rPr>
        <w:t>control</w:t>
      </w:r>
      <w:r w:rsidR="00B80596" w:rsidRPr="00CF6EED">
        <w:rPr>
          <w:sz w:val="164"/>
          <w:szCs w:val="164"/>
        </w:rPr>
        <w:t>.</w:t>
      </w:r>
      <w:r w:rsidR="00875470" w:rsidRPr="00CF6EED">
        <w:rPr>
          <w:sz w:val="164"/>
          <w:szCs w:val="164"/>
        </w:rPr>
        <w:t>”</w:t>
      </w:r>
    </w:p>
    <w:p w14:paraId="500B0B85" w14:textId="77777777" w:rsidR="00236466" w:rsidRDefault="00236466" w:rsidP="00E16162">
      <w:pPr>
        <w:jc w:val="center"/>
        <w:rPr>
          <w:sz w:val="20"/>
          <w:szCs w:val="20"/>
        </w:rPr>
      </w:pPr>
    </w:p>
    <w:p w14:paraId="52C5D444" w14:textId="77777777" w:rsidR="00E273D3" w:rsidRDefault="00E273D3" w:rsidP="00E16162">
      <w:pPr>
        <w:jc w:val="center"/>
        <w:rPr>
          <w:sz w:val="20"/>
          <w:szCs w:val="20"/>
        </w:rPr>
      </w:pPr>
    </w:p>
    <w:p w14:paraId="3FCE71AA" w14:textId="77777777" w:rsidR="00CF6EED" w:rsidRDefault="00CF6EED" w:rsidP="00E16162">
      <w:pPr>
        <w:jc w:val="center"/>
        <w:rPr>
          <w:sz w:val="20"/>
          <w:szCs w:val="20"/>
        </w:rPr>
      </w:pPr>
    </w:p>
    <w:p w14:paraId="6DEB562E" w14:textId="77777777" w:rsidR="00E273D3" w:rsidRDefault="00E273D3" w:rsidP="00E16162">
      <w:pPr>
        <w:jc w:val="center"/>
        <w:rPr>
          <w:sz w:val="20"/>
          <w:szCs w:val="20"/>
        </w:rPr>
      </w:pPr>
    </w:p>
    <w:p w14:paraId="18DFDB47" w14:textId="4848CB81" w:rsidR="007F7D16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E273D3">
        <w:rPr>
          <w:sz w:val="20"/>
          <w:szCs w:val="20"/>
        </w:rPr>
        <w:t>1</w:t>
      </w:r>
      <w:r w:rsidR="00CF6EED">
        <w:rPr>
          <w:sz w:val="20"/>
          <w:szCs w:val="20"/>
        </w:rPr>
        <w:t>1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14:paraId="2BB3FF76" w14:textId="77777777" w:rsidR="006C4322" w:rsidRDefault="006C4322" w:rsidP="00E16162">
      <w:pPr>
        <w:jc w:val="center"/>
        <w:rPr>
          <w:sz w:val="20"/>
          <w:szCs w:val="20"/>
        </w:rPr>
      </w:pPr>
    </w:p>
    <w:p w14:paraId="5EEBFA59" w14:textId="77777777"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6C4322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1337B"/>
    <w:rsid w:val="00631D3F"/>
    <w:rsid w:val="0064396B"/>
    <w:rsid w:val="00677791"/>
    <w:rsid w:val="006C4322"/>
    <w:rsid w:val="006E2B55"/>
    <w:rsid w:val="006E3444"/>
    <w:rsid w:val="006F0B7C"/>
    <w:rsid w:val="006F315C"/>
    <w:rsid w:val="006F56EA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273D3"/>
    <w:rsid w:val="00E3414A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24C0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CCC4-A01E-4B5D-AB50-0AD19E22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2022-06-15T14:21:00Z</cp:lastPrinted>
  <dcterms:created xsi:type="dcterms:W3CDTF">2020-10-13T20:12:00Z</dcterms:created>
  <dcterms:modified xsi:type="dcterms:W3CDTF">2022-06-15T14:21:00Z</dcterms:modified>
</cp:coreProperties>
</file>