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2141BE" w:rsidRDefault="00D97978" w:rsidP="006C388A">
      <w:pPr>
        <w:jc w:val="center"/>
        <w:rPr>
          <w:sz w:val="148"/>
          <w:szCs w:val="148"/>
        </w:rPr>
      </w:pPr>
      <w:r w:rsidRPr="002141BE">
        <w:rPr>
          <w:sz w:val="148"/>
          <w:szCs w:val="148"/>
        </w:rPr>
        <w:t>“</w:t>
      </w:r>
      <w:r w:rsidR="009205FC" w:rsidRPr="002141BE">
        <w:rPr>
          <w:sz w:val="148"/>
          <w:szCs w:val="148"/>
        </w:rPr>
        <w:t xml:space="preserve">The righteousness of the upright delivers them, but the unfaithful are trapped by </w:t>
      </w:r>
      <w:r w:rsidR="002141BE" w:rsidRPr="002141BE">
        <w:rPr>
          <w:sz w:val="148"/>
          <w:szCs w:val="148"/>
        </w:rPr>
        <w:t>evil</w:t>
      </w:r>
      <w:r w:rsidR="009205FC" w:rsidRPr="002141BE">
        <w:rPr>
          <w:sz w:val="148"/>
          <w:szCs w:val="148"/>
        </w:rPr>
        <w:t xml:space="preserve"> desires.</w:t>
      </w:r>
      <w:r w:rsidR="006C388A" w:rsidRPr="002141BE">
        <w:rPr>
          <w:sz w:val="148"/>
          <w:szCs w:val="148"/>
        </w:rPr>
        <w:t>”</w:t>
      </w: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9205FC">
        <w:rPr>
          <w:sz w:val="20"/>
          <w:szCs w:val="20"/>
        </w:rPr>
        <w:t>6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9205FC"/>
    <w:rsid w:val="00A43EDC"/>
    <w:rsid w:val="00A75448"/>
    <w:rsid w:val="00AB378A"/>
    <w:rsid w:val="00B13EE6"/>
    <w:rsid w:val="00BA4792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BA78-11E1-445E-B1FD-8A385D2B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2020-09-25T18:46:00Z</cp:lastPrinted>
  <dcterms:created xsi:type="dcterms:W3CDTF">2020-09-25T18:46:00Z</dcterms:created>
  <dcterms:modified xsi:type="dcterms:W3CDTF">2020-09-25T18:46:00Z</dcterms:modified>
</cp:coreProperties>
</file>