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7D2644" w:rsidRDefault="007D2644" w:rsidP="007D2644">
      <w:pPr>
        <w:jc w:val="center"/>
        <w:rPr>
          <w:sz w:val="176"/>
          <w:szCs w:val="176"/>
        </w:rPr>
      </w:pPr>
      <w:r w:rsidRPr="007D2644">
        <w:rPr>
          <w:sz w:val="176"/>
          <w:szCs w:val="176"/>
        </w:rPr>
        <w:t>“For a man’s ways are in full view of the Lord, and he examines all his paths.”</w:t>
      </w: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5:21 </w:t>
      </w:r>
      <w:r w:rsidR="003F48E8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3F48E8">
        <w:rPr>
          <w:sz w:val="20"/>
          <w:szCs w:val="20"/>
        </w:rPr>
        <w:t>)</w:t>
      </w:r>
      <w:bookmarkStart w:id="0" w:name="_GoBack"/>
      <w:bookmarkEnd w:id="0"/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Pr="007D2644" w:rsidRDefault="007D2644" w:rsidP="007D2644">
      <w:pPr>
        <w:jc w:val="center"/>
        <w:rPr>
          <w:sz w:val="170"/>
          <w:szCs w:val="170"/>
        </w:rPr>
      </w:pPr>
      <w:r>
        <w:rPr>
          <w:sz w:val="20"/>
          <w:szCs w:val="20"/>
        </w:rPr>
        <w:t>“Words of Wisdom” Project</w:t>
      </w:r>
    </w:p>
    <w:sectPr w:rsidR="007D2644" w:rsidRPr="007D2644" w:rsidSect="007D2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4"/>
    <w:rsid w:val="003F48E8"/>
    <w:rsid w:val="004161D5"/>
    <w:rsid w:val="007D2644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821A-3822-45A2-9D12-B5455CA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3</cp:revision>
  <dcterms:created xsi:type="dcterms:W3CDTF">2020-09-18T19:46:00Z</dcterms:created>
  <dcterms:modified xsi:type="dcterms:W3CDTF">2020-09-18T21:05:00Z</dcterms:modified>
</cp:coreProperties>
</file>