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26734" w14:textId="1CEE280F" w:rsidR="00624268" w:rsidRDefault="0085149C">
      <w:r>
        <w:rPr>
          <w:noProof/>
        </w:rPr>
        <w:drawing>
          <wp:inline distT="0" distB="0" distL="0" distR="0" wp14:anchorId="679EE540" wp14:editId="10AF23A7">
            <wp:extent cx="3199398" cy="3756991"/>
            <wp:effectExtent l="0" t="0" r="1270" b="0"/>
            <wp:docPr id="1787894031" name="Picture 1" descr="A pack of acrylic sign hol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894031" name="Picture 1" descr="A pack of acrylic sign hold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159" cy="377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59197" w14:textId="7151B5C7" w:rsidR="00DB1232" w:rsidRDefault="00DB0E5B">
      <w:r>
        <w:t>We order d</w:t>
      </w:r>
      <w:r w:rsidR="00F36D01">
        <w:t>ocument holders</w:t>
      </w:r>
      <w:r>
        <w:t xml:space="preserve"> </w:t>
      </w:r>
      <w:r w:rsidR="00F36D01">
        <w:t>from Amazon.</w:t>
      </w:r>
    </w:p>
    <w:p w14:paraId="040FE49C" w14:textId="77777777" w:rsidR="00E13438" w:rsidRDefault="00E13438"/>
    <w:p w14:paraId="6BA5B5A7" w14:textId="040BC2D9" w:rsidR="0085149C" w:rsidRDefault="0085149C">
      <w:r>
        <w:rPr>
          <w:noProof/>
        </w:rPr>
        <w:drawing>
          <wp:inline distT="0" distB="0" distL="0" distR="0" wp14:anchorId="523EB5AE" wp14:editId="150FCFED">
            <wp:extent cx="3199130" cy="4194313"/>
            <wp:effectExtent l="0" t="0" r="1270" b="0"/>
            <wp:docPr id="608746110" name="Picture 2" descr="A close-up of a w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46110" name="Picture 2" descr="A close-up of a wir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364" cy="421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3F331" w14:textId="2CD1F7DC" w:rsidR="00C27AAA" w:rsidRDefault="00C27AAA">
      <w:r>
        <w:t>Wire we use to han</w:t>
      </w:r>
      <w:r w:rsidR="000F46D4">
        <w:t>g</w:t>
      </w:r>
      <w:r>
        <w:t xml:space="preserve"> from dropped ceilings.</w:t>
      </w:r>
    </w:p>
    <w:p w14:paraId="0A8959F8" w14:textId="77777777" w:rsidR="0085149C" w:rsidRDefault="0085149C"/>
    <w:p w14:paraId="759A0838" w14:textId="21FF6668" w:rsidR="0085149C" w:rsidRDefault="0085149C">
      <w:r>
        <w:rPr>
          <w:noProof/>
        </w:rPr>
        <w:drawing>
          <wp:inline distT="0" distB="0" distL="0" distR="0" wp14:anchorId="5E08760D" wp14:editId="1AA867CE">
            <wp:extent cx="3199113" cy="3697357"/>
            <wp:effectExtent l="0" t="0" r="1905" b="0"/>
            <wp:docPr id="55804165" name="Picture 3" descr="A group of clear plastic hold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04165" name="Picture 3" descr="A group of clear plastic hold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932" cy="372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67FEC" w14:textId="77777777" w:rsidR="00DB1232" w:rsidRDefault="00DB1232"/>
    <w:p w14:paraId="4D0D4FA9" w14:textId="77777777" w:rsidR="0085149C" w:rsidRDefault="0085149C"/>
    <w:p w14:paraId="3EEB721E" w14:textId="77777777" w:rsidR="00C27AAA" w:rsidRDefault="00C27AAA"/>
    <w:p w14:paraId="6DA12AA3" w14:textId="77777777" w:rsidR="000813C7" w:rsidRDefault="000813C7"/>
    <w:p w14:paraId="6BCB697A" w14:textId="77777777" w:rsidR="000813C7" w:rsidRDefault="000813C7"/>
    <w:p w14:paraId="6628F250" w14:textId="4672D894" w:rsidR="0085149C" w:rsidRDefault="00902B21">
      <w:r>
        <w:rPr>
          <w:noProof/>
        </w:rPr>
        <w:drawing>
          <wp:inline distT="0" distB="0" distL="0" distR="0" wp14:anchorId="3D237D44" wp14:editId="38D202AE">
            <wp:extent cx="3200400" cy="2330450"/>
            <wp:effectExtent l="0" t="0" r="0" b="0"/>
            <wp:docPr id="1799980351" name="Picture 4" descr="A box of cards in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80351" name="Picture 4" descr="A box of cards in a box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E9850" w14:textId="60B21F5E" w:rsidR="0085149C" w:rsidRDefault="00F1024B">
      <w:r>
        <w:t xml:space="preserve">Expandable folders with Proverbs </w:t>
      </w:r>
      <w:r w:rsidR="00E13438">
        <w:t>available to congregation. We keep in Fellowship Building.</w:t>
      </w:r>
    </w:p>
    <w:p w14:paraId="40D02057" w14:textId="038EE301" w:rsidR="0085149C" w:rsidRDefault="0085149C"/>
    <w:sectPr w:rsidR="0085149C" w:rsidSect="0085149C">
      <w:pgSz w:w="12240" w:h="15840"/>
      <w:pgMar w:top="720" w:right="720" w:bottom="720" w:left="720" w:header="720" w:footer="720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9C"/>
    <w:rsid w:val="000813C7"/>
    <w:rsid w:val="000F46D4"/>
    <w:rsid w:val="00194314"/>
    <w:rsid w:val="0022136A"/>
    <w:rsid w:val="002B3CFF"/>
    <w:rsid w:val="004D49BE"/>
    <w:rsid w:val="00624268"/>
    <w:rsid w:val="0085149C"/>
    <w:rsid w:val="00902B21"/>
    <w:rsid w:val="00950128"/>
    <w:rsid w:val="009E5813"/>
    <w:rsid w:val="00C27AAA"/>
    <w:rsid w:val="00C6304E"/>
    <w:rsid w:val="00DB0E5B"/>
    <w:rsid w:val="00DB1232"/>
    <w:rsid w:val="00E13438"/>
    <w:rsid w:val="00F1024B"/>
    <w:rsid w:val="00F26712"/>
    <w:rsid w:val="00F36D01"/>
    <w:rsid w:val="00F8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67D7"/>
  <w15:chartTrackingRefBased/>
  <w15:docId w15:val="{07BDCA9A-41E8-4BA9-8108-92572657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paragraph" w:styleId="Heading1">
    <w:name w:val="heading 1"/>
    <w:basedOn w:val="Normal"/>
    <w:next w:val="Normal"/>
    <w:link w:val="Heading1Char"/>
    <w:uiPriority w:val="9"/>
    <w:qFormat/>
    <w:rsid w:val="00851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4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4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4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4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4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4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4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/>
      <w:bCs/>
      <w:color w:val="000000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1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49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4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4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4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4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4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4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4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49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49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4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Dixie Billingslea</dc:creator>
  <cp:keywords/>
  <dc:description/>
  <cp:lastModifiedBy>Dixie Billingslea</cp:lastModifiedBy>
  <cp:revision>11</cp:revision>
  <cp:lastPrinted>2024-07-15T13:56:00Z</cp:lastPrinted>
  <dcterms:created xsi:type="dcterms:W3CDTF">2024-07-13T15:50:00Z</dcterms:created>
  <dcterms:modified xsi:type="dcterms:W3CDTF">2024-07-15T13:57:00Z</dcterms:modified>
</cp:coreProperties>
</file>