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2169DB" w:rsidRDefault="00A677AD" w:rsidP="00A677AD">
      <w:pPr>
        <w:jc w:val="center"/>
        <w:rPr>
          <w:sz w:val="170"/>
          <w:szCs w:val="170"/>
        </w:rPr>
      </w:pPr>
      <w:r w:rsidRPr="002169DB">
        <w:rPr>
          <w:sz w:val="170"/>
          <w:szCs w:val="170"/>
        </w:rPr>
        <w:t>“</w:t>
      </w:r>
      <w:r w:rsidR="001F377E">
        <w:rPr>
          <w:sz w:val="170"/>
          <w:szCs w:val="170"/>
        </w:rPr>
        <w:t>Do not accuse a man for no reason-when he has done you no harm.</w:t>
      </w:r>
      <w:r w:rsidRPr="002169DB">
        <w:rPr>
          <w:sz w:val="170"/>
          <w:szCs w:val="170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90255B" w:rsidRDefault="0090255B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04013">
        <w:rPr>
          <w:sz w:val="20"/>
          <w:szCs w:val="20"/>
        </w:rPr>
        <w:t>3:</w:t>
      </w:r>
      <w:r w:rsidR="001F377E">
        <w:rPr>
          <w:sz w:val="20"/>
          <w:szCs w:val="20"/>
        </w:rPr>
        <w:t>30</w:t>
      </w:r>
      <w:r w:rsidR="00472DE6">
        <w:rPr>
          <w:sz w:val="20"/>
          <w:szCs w:val="20"/>
        </w:rPr>
        <w:t xml:space="preserve"> </w:t>
      </w:r>
      <w:r w:rsidR="00005F55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005F55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05F55"/>
    <w:rsid w:val="001A044E"/>
    <w:rsid w:val="001C4EFD"/>
    <w:rsid w:val="001F377E"/>
    <w:rsid w:val="002169DB"/>
    <w:rsid w:val="00404013"/>
    <w:rsid w:val="004161D5"/>
    <w:rsid w:val="00472DE6"/>
    <w:rsid w:val="005B162D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B87788"/>
    <w:rsid w:val="00C075CA"/>
    <w:rsid w:val="00C21E11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2020-09-18T16:15:00Z</cp:lastPrinted>
  <dcterms:created xsi:type="dcterms:W3CDTF">2020-09-18T16:15:00Z</dcterms:created>
  <dcterms:modified xsi:type="dcterms:W3CDTF">2020-09-18T21:01:00Z</dcterms:modified>
</cp:coreProperties>
</file>