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982712A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2C1506">
        <w:rPr>
          <w:rFonts w:ascii="Arial Black" w:hAnsi="Arial Black"/>
          <w:sz w:val="176"/>
          <w:szCs w:val="176"/>
        </w:rPr>
        <w:t>Good news gives health to the bones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0F340004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2C1506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2C1506">
        <w:rPr>
          <w:rFonts w:ascii="Arial Black" w:hAnsi="Arial Black"/>
          <w:sz w:val="20"/>
          <w:szCs w:val="20"/>
        </w:rPr>
        <w:t>30</w:t>
      </w:r>
      <w:r w:rsidR="009C5137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C1506"/>
    <w:rsid w:val="00402123"/>
    <w:rsid w:val="00624268"/>
    <w:rsid w:val="009C5137"/>
    <w:rsid w:val="00B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2023-01-31T17:04:00Z</cp:lastPrinted>
  <dcterms:created xsi:type="dcterms:W3CDTF">2023-01-31T17:05:00Z</dcterms:created>
  <dcterms:modified xsi:type="dcterms:W3CDTF">2025-09-06T14:00:00Z</dcterms:modified>
</cp:coreProperties>
</file>