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70" w:rsidRPr="00752ABC" w:rsidRDefault="00E16162" w:rsidP="00E16162">
      <w:pPr>
        <w:jc w:val="center"/>
        <w:rPr>
          <w:sz w:val="160"/>
          <w:szCs w:val="160"/>
        </w:rPr>
      </w:pPr>
      <w:r w:rsidRPr="00752ABC">
        <w:rPr>
          <w:sz w:val="160"/>
          <w:szCs w:val="160"/>
        </w:rPr>
        <w:t>“</w:t>
      </w:r>
      <w:r w:rsidR="00752ABC" w:rsidRPr="00752ABC">
        <w:rPr>
          <w:sz w:val="160"/>
          <w:szCs w:val="160"/>
        </w:rPr>
        <w:t>Fear of man will prove to be a snare, but whoever trusts in the Lord is kept safe</w:t>
      </w:r>
      <w:r w:rsidR="004E01CE" w:rsidRPr="00752ABC">
        <w:rPr>
          <w:sz w:val="160"/>
          <w:szCs w:val="160"/>
        </w:rPr>
        <w:t>.</w:t>
      </w:r>
      <w:r w:rsidR="00875470" w:rsidRPr="00752ABC">
        <w:rPr>
          <w:sz w:val="160"/>
          <w:szCs w:val="160"/>
        </w:rPr>
        <w:t>”</w:t>
      </w:r>
    </w:p>
    <w:p w:rsidR="00E01770" w:rsidRDefault="00E01770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</w:p>
    <w:p w:rsidR="00752ABC" w:rsidRDefault="00752ABC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0459B8" w:rsidRDefault="000459B8" w:rsidP="00E16162">
      <w:pPr>
        <w:jc w:val="center"/>
        <w:rPr>
          <w:sz w:val="20"/>
          <w:szCs w:val="20"/>
        </w:rPr>
      </w:pPr>
    </w:p>
    <w:p w:rsidR="000459B8" w:rsidRDefault="000459B8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4E01CE">
        <w:rPr>
          <w:sz w:val="20"/>
          <w:szCs w:val="20"/>
        </w:rPr>
        <w:t>2</w:t>
      </w:r>
      <w:r w:rsidR="00752ABC">
        <w:rPr>
          <w:sz w:val="20"/>
          <w:szCs w:val="20"/>
        </w:rPr>
        <w:t>5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AFB3-D17D-43FD-AEEE-356EA87F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2020-10-13T20:32:00Z</dcterms:created>
  <dcterms:modified xsi:type="dcterms:W3CDTF">2020-10-13T20:32:00Z</dcterms:modified>
</cp:coreProperties>
</file>