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D6CBB" w:rsidRDefault="00D97978" w:rsidP="006C388A">
      <w:pPr>
        <w:jc w:val="center"/>
        <w:rPr>
          <w:sz w:val="164"/>
          <w:szCs w:val="164"/>
        </w:rPr>
      </w:pPr>
      <w:r w:rsidRPr="000D6CBB">
        <w:rPr>
          <w:sz w:val="164"/>
          <w:szCs w:val="164"/>
        </w:rPr>
        <w:t>“</w:t>
      </w:r>
      <w:r w:rsidR="000D6CBB" w:rsidRPr="000D6CBB">
        <w:rPr>
          <w:sz w:val="164"/>
          <w:szCs w:val="164"/>
        </w:rPr>
        <w:t>As vinegar to the teeth and smoke to the eyes, so is a sluggard to those who send him</w:t>
      </w:r>
      <w:r w:rsidR="00744097" w:rsidRPr="000D6CBB">
        <w:rPr>
          <w:sz w:val="164"/>
          <w:szCs w:val="164"/>
        </w:rPr>
        <w:t>.</w:t>
      </w:r>
      <w:r w:rsidR="006C388A" w:rsidRPr="000D6CBB">
        <w:rPr>
          <w:sz w:val="164"/>
          <w:szCs w:val="164"/>
        </w:rPr>
        <w:t>”</w:t>
      </w:r>
    </w:p>
    <w:p w:rsidR="00EA7B42" w:rsidRDefault="00EA7B42" w:rsidP="006C388A">
      <w:pPr>
        <w:jc w:val="center"/>
        <w:rPr>
          <w:sz w:val="20"/>
          <w:szCs w:val="20"/>
        </w:rPr>
      </w:pPr>
    </w:p>
    <w:p w:rsidR="0031735D" w:rsidRDefault="0031735D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0D6CBB">
        <w:rPr>
          <w:sz w:val="20"/>
          <w:szCs w:val="20"/>
        </w:rPr>
        <w:t>6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EA7B42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17DA-6FC9-4EBC-9CEC-A033CC4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2020-09-25T18:00:00Z</cp:lastPrinted>
  <dcterms:created xsi:type="dcterms:W3CDTF">2020-09-25T18:00:00Z</dcterms:created>
  <dcterms:modified xsi:type="dcterms:W3CDTF">2020-09-25T18:00:00Z</dcterms:modified>
</cp:coreProperties>
</file>