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54FFEEEB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5F66C0">
        <w:rPr>
          <w:rFonts w:ascii="Arial Black" w:hAnsi="Arial Black"/>
          <w:sz w:val="176"/>
          <w:szCs w:val="176"/>
        </w:rPr>
        <w:t>Humility comes before honor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797D8974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600F3068" w14:textId="41C0FCFE" w:rsidR="005F66C0" w:rsidRDefault="005F66C0" w:rsidP="00402123">
      <w:pPr>
        <w:jc w:val="center"/>
        <w:rPr>
          <w:rFonts w:ascii="Arial Black" w:hAnsi="Arial Black"/>
          <w:sz w:val="20"/>
          <w:szCs w:val="20"/>
        </w:rPr>
      </w:pPr>
    </w:p>
    <w:p w14:paraId="23B675BD" w14:textId="77777777" w:rsidR="005F66C0" w:rsidRDefault="005F66C0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2DAC0E0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5F66C0">
        <w:rPr>
          <w:rFonts w:ascii="Arial Black" w:hAnsi="Arial Black"/>
          <w:sz w:val="20"/>
          <w:szCs w:val="20"/>
        </w:rPr>
        <w:t>8</w:t>
      </w:r>
      <w:r>
        <w:rPr>
          <w:rFonts w:ascii="Arial Black" w:hAnsi="Arial Black"/>
          <w:sz w:val="20"/>
          <w:szCs w:val="20"/>
        </w:rPr>
        <w:t>:</w:t>
      </w:r>
      <w:r w:rsidR="005F66C0">
        <w:rPr>
          <w:rFonts w:ascii="Arial Black" w:hAnsi="Arial Black"/>
          <w:sz w:val="20"/>
          <w:szCs w:val="20"/>
        </w:rPr>
        <w:t>12</w:t>
      </w:r>
      <w:r w:rsidR="00660A06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5F66C0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5F66C0"/>
    <w:rsid w:val="00624268"/>
    <w:rsid w:val="00660A06"/>
    <w:rsid w:val="00A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2023-01-31T19:13:00Z</cp:lastPrinted>
  <dcterms:created xsi:type="dcterms:W3CDTF">2023-01-31T19:13:00Z</dcterms:created>
  <dcterms:modified xsi:type="dcterms:W3CDTF">2025-09-06T14:03:00Z</dcterms:modified>
</cp:coreProperties>
</file>