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BDD6" w14:textId="02BADBD3" w:rsidR="001078AB" w:rsidRPr="005B11F5" w:rsidRDefault="00E16162" w:rsidP="00E16162">
      <w:pPr>
        <w:jc w:val="center"/>
        <w:rPr>
          <w:sz w:val="144"/>
          <w:szCs w:val="144"/>
        </w:rPr>
      </w:pPr>
      <w:r w:rsidRPr="005B11F5">
        <w:rPr>
          <w:sz w:val="144"/>
          <w:szCs w:val="144"/>
        </w:rPr>
        <w:t>“</w:t>
      </w:r>
      <w:r w:rsidR="005B11F5" w:rsidRPr="005B11F5">
        <w:rPr>
          <w:sz w:val="144"/>
          <w:szCs w:val="144"/>
        </w:rPr>
        <w:t>He w</w:t>
      </w:r>
      <w:r w:rsidR="006D4D8D">
        <w:rPr>
          <w:sz w:val="144"/>
          <w:szCs w:val="144"/>
        </w:rPr>
        <w:t>h</w:t>
      </w:r>
      <w:r w:rsidR="005B11F5" w:rsidRPr="005B11F5">
        <w:rPr>
          <w:sz w:val="144"/>
          <w:szCs w:val="144"/>
        </w:rPr>
        <w:t>o works his land will have abundant food, but the one who chases fantasies will have his fill of poverty</w:t>
      </w:r>
      <w:r w:rsidR="007E4773" w:rsidRPr="005B11F5">
        <w:rPr>
          <w:sz w:val="144"/>
          <w:szCs w:val="144"/>
        </w:rPr>
        <w:t>.</w:t>
      </w:r>
      <w:r w:rsidR="00E91E18" w:rsidRPr="005B11F5">
        <w:rPr>
          <w:sz w:val="144"/>
          <w:szCs w:val="144"/>
        </w:rPr>
        <w:t>”</w:t>
      </w:r>
    </w:p>
    <w:p w14:paraId="05168B25" w14:textId="77777777" w:rsidR="00C7125B" w:rsidRDefault="00C7125B" w:rsidP="00E16162">
      <w:pPr>
        <w:jc w:val="center"/>
        <w:rPr>
          <w:sz w:val="20"/>
          <w:szCs w:val="20"/>
        </w:rPr>
      </w:pPr>
    </w:p>
    <w:p w14:paraId="4CE4BA18" w14:textId="77777777" w:rsidR="00677791" w:rsidRDefault="00677791" w:rsidP="00E16162">
      <w:pPr>
        <w:jc w:val="center"/>
        <w:rPr>
          <w:sz w:val="20"/>
          <w:szCs w:val="20"/>
        </w:rPr>
      </w:pPr>
    </w:p>
    <w:p w14:paraId="7DC418A3" w14:textId="77777777"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454247">
        <w:rPr>
          <w:sz w:val="20"/>
          <w:szCs w:val="20"/>
        </w:rPr>
        <w:t>1</w:t>
      </w:r>
      <w:r w:rsidR="005B11F5">
        <w:rPr>
          <w:sz w:val="20"/>
          <w:szCs w:val="20"/>
        </w:rPr>
        <w:t xml:space="preserve">9 </w:t>
      </w:r>
      <w:r w:rsidR="008C3163">
        <w:rPr>
          <w:sz w:val="20"/>
          <w:szCs w:val="20"/>
        </w:rPr>
        <w:t>(NIV)</w:t>
      </w:r>
    </w:p>
    <w:p w14:paraId="66F210F6" w14:textId="77777777" w:rsidR="007F7D16" w:rsidRDefault="007F7D16" w:rsidP="00E16162">
      <w:pPr>
        <w:jc w:val="center"/>
        <w:rPr>
          <w:sz w:val="20"/>
          <w:szCs w:val="20"/>
        </w:rPr>
      </w:pPr>
    </w:p>
    <w:p w14:paraId="6F818EFF" w14:textId="77777777"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62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B11F5"/>
    <w:rsid w:val="005C427E"/>
    <w:rsid w:val="005D6B0F"/>
    <w:rsid w:val="00631D3F"/>
    <w:rsid w:val="0064396B"/>
    <w:rsid w:val="00677791"/>
    <w:rsid w:val="006D4D8D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DB44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8B0B-1EDB-4050-8427-F0F109A3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2020-08-15T12:45:00Z</cp:lastPrinted>
  <dcterms:created xsi:type="dcterms:W3CDTF">2020-10-13T18:53:00Z</dcterms:created>
  <dcterms:modified xsi:type="dcterms:W3CDTF">2022-08-14T21:53:00Z</dcterms:modified>
</cp:coreProperties>
</file>