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201CC8" w:rsidRDefault="001A53E7" w:rsidP="001A53E7">
      <w:pPr>
        <w:jc w:val="center"/>
        <w:rPr>
          <w:sz w:val="166"/>
          <w:szCs w:val="166"/>
        </w:rPr>
      </w:pPr>
      <w:r w:rsidRPr="00201CC8">
        <w:rPr>
          <w:sz w:val="166"/>
          <w:szCs w:val="166"/>
        </w:rPr>
        <w:t>“A happy heart makes the face cheerful, but heartache crushes the spirit.”</w:t>
      </w:r>
    </w:p>
    <w:p w:rsidR="001A53E7" w:rsidRPr="00201CC8" w:rsidRDefault="001A53E7" w:rsidP="001A53E7">
      <w:pPr>
        <w:jc w:val="center"/>
        <w:rPr>
          <w:sz w:val="20"/>
          <w:szCs w:val="20"/>
        </w:rPr>
      </w:pPr>
    </w:p>
    <w:p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15:13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  <w:bookmarkStart w:id="0" w:name="_GoBack"/>
      <w:bookmarkEnd w:id="0"/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A53E7"/>
    <w:rsid w:val="00201CC8"/>
    <w:rsid w:val="004161D5"/>
    <w:rsid w:val="0042566E"/>
    <w:rsid w:val="00601088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2020-09-29T21:22:00Z</cp:lastPrinted>
  <dcterms:created xsi:type="dcterms:W3CDTF">2020-09-29T21:22:00Z</dcterms:created>
  <dcterms:modified xsi:type="dcterms:W3CDTF">2020-09-29T21:22:00Z</dcterms:modified>
</cp:coreProperties>
</file>