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8FED" w14:textId="793CC9FC" w:rsidR="00624268" w:rsidRDefault="00A7140B" w:rsidP="00A7140B">
      <w:pPr>
        <w:jc w:val="center"/>
      </w:pPr>
      <w:r>
        <w:rPr>
          <w:noProof/>
        </w:rPr>
        <w:drawing>
          <wp:inline distT="0" distB="0" distL="0" distR="0" wp14:anchorId="76B38883" wp14:editId="40A79089">
            <wp:extent cx="5857875" cy="782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C8FA" w14:textId="131952AD" w:rsidR="00A7140B" w:rsidRDefault="00A7140B" w:rsidP="00A7140B">
      <w:pPr>
        <w:jc w:val="center"/>
      </w:pPr>
      <w:r>
        <w:t>Concho Park Marina</w:t>
      </w:r>
    </w:p>
    <w:p w14:paraId="4D856022" w14:textId="12DBA439" w:rsidR="00A7140B" w:rsidRDefault="00A7140B" w:rsidP="00A7140B">
      <w:pPr>
        <w:jc w:val="center"/>
      </w:pPr>
      <w:r>
        <w:t>Millersview, TX</w:t>
      </w:r>
    </w:p>
    <w:sectPr w:rsidR="00A7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0B"/>
    <w:rsid w:val="00624268"/>
    <w:rsid w:val="00A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7990"/>
  <w15:chartTrackingRefBased/>
  <w15:docId w15:val="{5F01AB07-36ED-4D3C-A289-B90C0E8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2023-02-06T17:30:00Z</cp:lastPrinted>
  <dcterms:created xsi:type="dcterms:W3CDTF">2023-02-06T17:28:00Z</dcterms:created>
  <dcterms:modified xsi:type="dcterms:W3CDTF">2023-02-06T17:30:00Z</dcterms:modified>
</cp:coreProperties>
</file>