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6F7FC37" w:rsidR="00624268" w:rsidRPr="003B695C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3B695C">
        <w:rPr>
          <w:rFonts w:ascii="Arial Black" w:hAnsi="Arial Black"/>
          <w:sz w:val="168"/>
          <w:szCs w:val="168"/>
        </w:rPr>
        <w:t>“</w:t>
      </w:r>
      <w:r w:rsidR="003B695C" w:rsidRPr="003B695C">
        <w:rPr>
          <w:rFonts w:ascii="Arial Black" w:hAnsi="Arial Black"/>
          <w:sz w:val="168"/>
          <w:szCs w:val="168"/>
        </w:rPr>
        <w:t>Choose understanding rather than silver</w:t>
      </w:r>
      <w:r w:rsidRPr="003B695C">
        <w:rPr>
          <w:rFonts w:ascii="Arial Black" w:hAnsi="Arial Black"/>
          <w:sz w:val="168"/>
          <w:szCs w:val="168"/>
        </w:rPr>
        <w:t>”</w:t>
      </w: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74483F69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3B695C">
        <w:rPr>
          <w:rFonts w:ascii="Arial Black" w:hAnsi="Arial Black"/>
          <w:sz w:val="20"/>
          <w:szCs w:val="20"/>
        </w:rPr>
        <w:t>6</w:t>
      </w:r>
      <w:r>
        <w:rPr>
          <w:rFonts w:ascii="Arial Black" w:hAnsi="Arial Black"/>
          <w:sz w:val="20"/>
          <w:szCs w:val="20"/>
        </w:rPr>
        <w:t>:</w:t>
      </w:r>
      <w:r w:rsidR="003B695C">
        <w:rPr>
          <w:rFonts w:ascii="Arial Black" w:hAnsi="Arial Black"/>
          <w:sz w:val="20"/>
          <w:szCs w:val="20"/>
        </w:rPr>
        <w:t>16</w:t>
      </w:r>
      <w:r w:rsidR="00386938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3B69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B692B"/>
    <w:rsid w:val="00386938"/>
    <w:rsid w:val="003B695C"/>
    <w:rsid w:val="00402123"/>
    <w:rsid w:val="006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2023-01-31T18:53:00Z</cp:lastPrinted>
  <dcterms:created xsi:type="dcterms:W3CDTF">2023-01-31T18:53:00Z</dcterms:created>
  <dcterms:modified xsi:type="dcterms:W3CDTF">2025-09-06T14:01:00Z</dcterms:modified>
</cp:coreProperties>
</file>