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61B041E8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E67F29">
        <w:rPr>
          <w:rFonts w:ascii="Arial Black" w:hAnsi="Arial Black"/>
          <w:sz w:val="176"/>
          <w:szCs w:val="176"/>
        </w:rPr>
        <w:t xml:space="preserve">Truthful lips endure forever 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2F0E52A7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E67F29">
        <w:rPr>
          <w:rFonts w:ascii="Arial Black" w:hAnsi="Arial Black"/>
          <w:sz w:val="20"/>
          <w:szCs w:val="20"/>
        </w:rPr>
        <w:t>2</w:t>
      </w:r>
      <w:r>
        <w:rPr>
          <w:rFonts w:ascii="Arial Black" w:hAnsi="Arial Black"/>
          <w:sz w:val="20"/>
          <w:szCs w:val="20"/>
        </w:rPr>
        <w:t>:</w:t>
      </w:r>
      <w:r w:rsidR="00E67F29">
        <w:rPr>
          <w:rFonts w:ascii="Arial Black" w:hAnsi="Arial Black"/>
          <w:sz w:val="20"/>
          <w:szCs w:val="20"/>
        </w:rPr>
        <w:t>19</w:t>
      </w:r>
      <w:r w:rsidR="00AA0B47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24268"/>
    <w:rsid w:val="00AA0B47"/>
    <w:rsid w:val="00D46C32"/>
    <w:rsid w:val="00E6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2023-01-31T15:54:00Z</cp:lastPrinted>
  <dcterms:created xsi:type="dcterms:W3CDTF">2023-01-31T15:54:00Z</dcterms:created>
  <dcterms:modified xsi:type="dcterms:W3CDTF">2025-09-06T13:33:00Z</dcterms:modified>
</cp:coreProperties>
</file>