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EF32" w14:textId="0ECBED2F" w:rsidR="00BD382C" w:rsidRPr="00432D6A" w:rsidRDefault="00BD382C" w:rsidP="0318C7B4">
      <w:pPr>
        <w:jc w:val="center"/>
      </w:pPr>
    </w:p>
    <w:p w14:paraId="03989E3A" w14:textId="77777777" w:rsidR="00BD382C" w:rsidRPr="00432D6A" w:rsidRDefault="00BD382C" w:rsidP="002376EB">
      <w:pPr>
        <w:jc w:val="center"/>
        <w:rPr>
          <w:b/>
          <w:bCs/>
          <w:u w:val="single"/>
          <w:lang w:val="en-US"/>
        </w:rPr>
      </w:pPr>
    </w:p>
    <w:p w14:paraId="7D8FF8AD" w14:textId="77777777" w:rsidR="00BD382C" w:rsidRPr="00432D6A" w:rsidRDefault="00BD382C" w:rsidP="002376EB">
      <w:pPr>
        <w:jc w:val="center"/>
        <w:rPr>
          <w:b/>
          <w:bCs/>
          <w:u w:val="single"/>
          <w:lang w:val="en-US"/>
        </w:rPr>
      </w:pPr>
    </w:p>
    <w:p w14:paraId="54C0B745" w14:textId="77777777" w:rsidR="00EA0CDA" w:rsidRDefault="00EA0CDA" w:rsidP="4F822248">
      <w:pPr>
        <w:jc w:val="center"/>
        <w:rPr>
          <w:b/>
          <w:bCs/>
          <w:u w:val="single"/>
          <w:lang w:val="en-US"/>
        </w:rPr>
      </w:pPr>
    </w:p>
    <w:p w14:paraId="3E889C11" w14:textId="77777777" w:rsidR="00EA0CDA" w:rsidRDefault="00EA0CDA" w:rsidP="4F822248">
      <w:pPr>
        <w:jc w:val="center"/>
        <w:rPr>
          <w:b/>
          <w:bCs/>
          <w:u w:val="single"/>
          <w:lang w:val="en-US"/>
        </w:rPr>
      </w:pPr>
    </w:p>
    <w:p w14:paraId="109FAA5E" w14:textId="77777777" w:rsidR="00EA0CDA" w:rsidRDefault="00EA0CDA" w:rsidP="4F822248">
      <w:pPr>
        <w:jc w:val="center"/>
        <w:rPr>
          <w:b/>
          <w:bCs/>
          <w:u w:val="single"/>
          <w:lang w:val="en-US"/>
        </w:rPr>
      </w:pPr>
    </w:p>
    <w:p w14:paraId="63A9538B" w14:textId="423CEA7A" w:rsidR="00DA169B" w:rsidRPr="00DA7B93" w:rsidRDefault="00DA169B" w:rsidP="4F822248">
      <w:pPr>
        <w:jc w:val="center"/>
        <w:rPr>
          <w:b/>
          <w:bCs/>
          <w:sz w:val="36"/>
          <w:szCs w:val="36"/>
          <w:u w:val="single"/>
          <w:lang w:val="en-US"/>
        </w:rPr>
      </w:pPr>
      <w:proofErr w:type="spellStart"/>
      <w:r w:rsidRPr="00DA7B93">
        <w:rPr>
          <w:b/>
          <w:bCs/>
          <w:sz w:val="36"/>
          <w:szCs w:val="36"/>
          <w:u w:val="single"/>
          <w:lang w:val="en-US"/>
        </w:rPr>
        <w:t>Broekhof</w:t>
      </w:r>
      <w:proofErr w:type="spellEnd"/>
      <w:r w:rsidRPr="00DA7B93">
        <w:rPr>
          <w:b/>
          <w:bCs/>
          <w:sz w:val="36"/>
          <w:szCs w:val="36"/>
          <w:u w:val="single"/>
          <w:lang w:val="en-US"/>
        </w:rPr>
        <w:t xml:space="preserve"> </w:t>
      </w:r>
      <w:r w:rsidR="00CE0425">
        <w:rPr>
          <w:b/>
          <w:bCs/>
          <w:sz w:val="36"/>
          <w:szCs w:val="36"/>
          <w:u w:val="single"/>
          <w:lang w:val="en-US"/>
        </w:rPr>
        <w:t xml:space="preserve">USA </w:t>
      </w:r>
      <w:r w:rsidR="009E2BD8">
        <w:rPr>
          <w:b/>
          <w:bCs/>
          <w:sz w:val="36"/>
          <w:szCs w:val="36"/>
          <w:u w:val="single"/>
          <w:lang w:val="en-US"/>
        </w:rPr>
        <w:t>opens new warehouse in Doral</w:t>
      </w:r>
    </w:p>
    <w:p w14:paraId="44994092" w14:textId="65433609" w:rsidR="00DA169B" w:rsidRPr="00432D6A" w:rsidRDefault="00DA169B" w:rsidP="00507185">
      <w:pPr>
        <w:rPr>
          <w:lang w:val="en-US"/>
        </w:rPr>
      </w:pPr>
    </w:p>
    <w:p w14:paraId="6CBC9B1E" w14:textId="656B63F3" w:rsidR="00B3581F" w:rsidRPr="00432D6A" w:rsidRDefault="00B3581F" w:rsidP="00B3581F">
      <w:pPr>
        <w:rPr>
          <w:rFonts w:ascii="Times New Roman" w:eastAsia="Times New Roman" w:hAnsi="Times New Roman" w:cs="Times New Roman"/>
          <w:lang w:val="en-US" w:eastAsia="en-US"/>
        </w:rPr>
      </w:pPr>
      <w:r w:rsidRPr="00432D6A">
        <w:rPr>
          <w:rFonts w:ascii="Times New Roman" w:eastAsia="Times New Roman" w:hAnsi="Times New Roman" w:cs="Times New Roman"/>
          <w:lang w:val="en-US" w:eastAsia="en-US"/>
        </w:rPr>
        <w:fldChar w:fldCharType="begin"/>
      </w:r>
      <w:r w:rsidR="00377719" w:rsidRPr="00432D6A">
        <w:rPr>
          <w:rFonts w:ascii="Times New Roman" w:eastAsia="Times New Roman" w:hAnsi="Times New Roman" w:cs="Times New Roman"/>
          <w:lang w:val="en-US" w:eastAsia="en-US"/>
        </w:rPr>
        <w:instrText xml:space="preserve"> INCLUDEPICTURE "C:\\var\\folders\\y_\\gm_679wn0kddbk29dk8fvq0c0000gn\\T\\com.microsoft.Word\\WebArchiveCopyPasteTempFiles\\male-placeholder-image.jpeg?ssl=1" \* MERGEFORMAT </w:instrText>
      </w:r>
      <w:r w:rsidRPr="00432D6A">
        <w:rPr>
          <w:rFonts w:ascii="Times New Roman" w:eastAsia="Times New Roman" w:hAnsi="Times New Roman" w:cs="Times New Roman"/>
          <w:lang w:val="en-US" w:eastAsia="en-US"/>
        </w:rPr>
        <w:fldChar w:fldCharType="end"/>
      </w:r>
    </w:p>
    <w:p w14:paraId="4886A583" w14:textId="6621894D" w:rsidR="007B3554" w:rsidRPr="00432D6A" w:rsidRDefault="5F22CFEC" w:rsidP="0318C7B4">
      <w:pPr>
        <w:rPr>
          <w:b/>
          <w:bCs/>
          <w:lang w:val="en-US"/>
        </w:rPr>
      </w:pPr>
      <w:r w:rsidRPr="00432D6A">
        <w:rPr>
          <w:b/>
          <w:bCs/>
          <w:lang w:val="en-US"/>
        </w:rPr>
        <w:t>Miami</w:t>
      </w:r>
      <w:r w:rsidR="09F42FAB" w:rsidRPr="00432D6A">
        <w:rPr>
          <w:b/>
          <w:bCs/>
          <w:lang w:val="en-US"/>
        </w:rPr>
        <w:t xml:space="preserve">, </w:t>
      </w:r>
      <w:r w:rsidR="41C17A9D" w:rsidRPr="00432D6A">
        <w:rPr>
          <w:b/>
          <w:bCs/>
          <w:lang w:val="en-US"/>
        </w:rPr>
        <w:t>FL</w:t>
      </w:r>
      <w:r w:rsidRPr="00432D6A">
        <w:rPr>
          <w:b/>
          <w:bCs/>
          <w:lang w:val="en-US"/>
        </w:rPr>
        <w:t xml:space="preserve">, </w:t>
      </w:r>
      <w:r w:rsidR="00CE0425">
        <w:rPr>
          <w:b/>
          <w:bCs/>
          <w:lang w:val="en-US"/>
        </w:rPr>
        <w:t xml:space="preserve">August </w:t>
      </w:r>
      <w:r w:rsidR="001625D5">
        <w:rPr>
          <w:b/>
          <w:bCs/>
          <w:lang w:val="en-US"/>
        </w:rPr>
        <w:t>25</w:t>
      </w:r>
      <w:r w:rsidR="3CD1F9D2" w:rsidRPr="00432D6A">
        <w:rPr>
          <w:b/>
          <w:bCs/>
          <w:lang w:val="en-US"/>
        </w:rPr>
        <w:t>, 2022</w:t>
      </w:r>
      <w:r w:rsidRPr="00432D6A">
        <w:rPr>
          <w:b/>
          <w:bCs/>
          <w:lang w:val="en-US"/>
        </w:rPr>
        <w:t xml:space="preserve"> </w:t>
      </w:r>
      <w:r w:rsidR="00CE0425">
        <w:rPr>
          <w:b/>
          <w:bCs/>
          <w:lang w:val="en-US"/>
        </w:rPr>
        <w:t>–</w:t>
      </w:r>
      <w:r w:rsidRPr="00432D6A">
        <w:rPr>
          <w:b/>
          <w:bCs/>
          <w:lang w:val="en-US"/>
        </w:rPr>
        <w:t xml:space="preserve"> </w:t>
      </w:r>
      <w:proofErr w:type="spellStart"/>
      <w:r w:rsidR="1F92612B" w:rsidRPr="00432D6A">
        <w:rPr>
          <w:b/>
          <w:bCs/>
          <w:lang w:val="en-US"/>
        </w:rPr>
        <w:t>Broekhof</w:t>
      </w:r>
      <w:proofErr w:type="spellEnd"/>
      <w:r w:rsidR="48F944DB" w:rsidRPr="00432D6A">
        <w:rPr>
          <w:b/>
          <w:bCs/>
          <w:lang w:val="en-US"/>
        </w:rPr>
        <w:t>, a global leader in flower packaging,</w:t>
      </w:r>
      <w:r w:rsidR="1F92612B" w:rsidRPr="00432D6A">
        <w:rPr>
          <w:b/>
          <w:bCs/>
          <w:lang w:val="en-US"/>
        </w:rPr>
        <w:t xml:space="preserve"> </w:t>
      </w:r>
      <w:r w:rsidR="00CE0425">
        <w:rPr>
          <w:b/>
          <w:bCs/>
          <w:lang w:val="en-US"/>
        </w:rPr>
        <w:t xml:space="preserve">has moved </w:t>
      </w:r>
      <w:r w:rsidR="009E2BD8">
        <w:rPr>
          <w:b/>
          <w:bCs/>
          <w:lang w:val="en-US"/>
        </w:rPr>
        <w:t>its</w:t>
      </w:r>
      <w:r w:rsidR="00C60010">
        <w:rPr>
          <w:b/>
          <w:bCs/>
          <w:lang w:val="en-US"/>
        </w:rPr>
        <w:t xml:space="preserve"> USA </w:t>
      </w:r>
      <w:r w:rsidR="009E2BD8">
        <w:rPr>
          <w:b/>
          <w:bCs/>
          <w:lang w:val="en-US"/>
        </w:rPr>
        <w:t>business</w:t>
      </w:r>
      <w:r w:rsidR="00C60010">
        <w:rPr>
          <w:b/>
          <w:bCs/>
          <w:lang w:val="en-US"/>
        </w:rPr>
        <w:t xml:space="preserve"> to a larger </w:t>
      </w:r>
      <w:r w:rsidR="00BC124F">
        <w:rPr>
          <w:b/>
          <w:bCs/>
          <w:lang w:val="en-US"/>
        </w:rPr>
        <w:t>warehouse and office space</w:t>
      </w:r>
      <w:r w:rsidR="00CE0425">
        <w:rPr>
          <w:b/>
          <w:bCs/>
          <w:lang w:val="en-US"/>
        </w:rPr>
        <w:t xml:space="preserve"> in Doral, Florida. </w:t>
      </w:r>
      <w:r w:rsidR="00420E5C">
        <w:rPr>
          <w:b/>
          <w:bCs/>
          <w:lang w:val="en-US"/>
        </w:rPr>
        <w:t xml:space="preserve">The expansion to a </w:t>
      </w:r>
      <w:r w:rsidR="00D25C80">
        <w:rPr>
          <w:b/>
          <w:bCs/>
          <w:lang w:val="en-US"/>
        </w:rPr>
        <w:t xml:space="preserve">bigger </w:t>
      </w:r>
      <w:r w:rsidR="00420E5C">
        <w:rPr>
          <w:b/>
          <w:bCs/>
          <w:lang w:val="en-US"/>
        </w:rPr>
        <w:t xml:space="preserve">warehouse is a result of </w:t>
      </w:r>
      <w:r w:rsidR="00BC124F">
        <w:rPr>
          <w:b/>
          <w:bCs/>
          <w:lang w:val="en-US"/>
        </w:rPr>
        <w:t>the</w:t>
      </w:r>
      <w:r w:rsidR="00420E5C">
        <w:rPr>
          <w:b/>
          <w:bCs/>
          <w:lang w:val="en-US"/>
        </w:rPr>
        <w:t xml:space="preserve"> growth in the business in North America.</w:t>
      </w:r>
    </w:p>
    <w:p w14:paraId="5AC654E4" w14:textId="6AEAA15C" w:rsidR="4F822248" w:rsidRPr="00432D6A" w:rsidRDefault="4F822248" w:rsidP="0318C7B4">
      <w:pPr>
        <w:rPr>
          <w:rFonts w:ascii="Calibri" w:hAnsi="Calibri"/>
          <w:b/>
          <w:bCs/>
          <w:lang w:val="en-US"/>
        </w:rPr>
      </w:pPr>
    </w:p>
    <w:p w14:paraId="7612AC08" w14:textId="2309AEF0" w:rsidR="00420E5C" w:rsidRDefault="00C60010" w:rsidP="0318C7B4">
      <w:pPr>
        <w:rPr>
          <w:lang w:val="en-US"/>
        </w:rPr>
      </w:pPr>
      <w:r>
        <w:rPr>
          <w:lang w:val="en-US"/>
        </w:rPr>
        <w:t>The new warehouse, located at 8501 NW 17</w:t>
      </w:r>
      <w:r w:rsidRPr="00C60010">
        <w:rPr>
          <w:vertAlign w:val="superscript"/>
          <w:lang w:val="en-US"/>
        </w:rPr>
        <w:t>th</w:t>
      </w:r>
      <w:r>
        <w:rPr>
          <w:lang w:val="en-US"/>
        </w:rPr>
        <w:t xml:space="preserve"> Street in Doral, Florida spans 25,230 square feet and serves as the primary shipping location for </w:t>
      </w:r>
      <w:proofErr w:type="spellStart"/>
      <w:r>
        <w:rPr>
          <w:lang w:val="en-US"/>
        </w:rPr>
        <w:t>Broekhof</w:t>
      </w:r>
      <w:proofErr w:type="spellEnd"/>
      <w:r>
        <w:rPr>
          <w:lang w:val="en-US"/>
        </w:rPr>
        <w:t xml:space="preserve"> USA in North America. </w:t>
      </w:r>
      <w:r w:rsidR="00420E5C">
        <w:rPr>
          <w:lang w:val="en-US"/>
        </w:rPr>
        <w:t xml:space="preserve">The new location enables </w:t>
      </w:r>
      <w:r w:rsidR="005E4AA6">
        <w:rPr>
          <w:lang w:val="en-US"/>
        </w:rPr>
        <w:t>the company</w:t>
      </w:r>
      <w:r w:rsidR="00420E5C">
        <w:rPr>
          <w:lang w:val="en-US"/>
        </w:rPr>
        <w:t xml:space="preserve"> to facilitate quick and efficient deliveries due to greater flexibility with stock on site.</w:t>
      </w:r>
    </w:p>
    <w:p w14:paraId="3C973DE4" w14:textId="7AE94C1A" w:rsidR="00ED7BE9" w:rsidRPr="00432D6A" w:rsidRDefault="00ED7BE9" w:rsidP="0318C7B4">
      <w:pPr>
        <w:rPr>
          <w:rFonts w:ascii="Calibri" w:hAnsi="Calibri"/>
          <w:lang w:val="en-US"/>
        </w:rPr>
      </w:pPr>
    </w:p>
    <w:p w14:paraId="53B36255" w14:textId="5A4ED925" w:rsidR="00866842" w:rsidRDefault="5AE319D7" w:rsidP="0318C7B4">
      <w:pPr>
        <w:rPr>
          <w:lang w:val="en-US"/>
        </w:rPr>
      </w:pPr>
      <w:r w:rsidRPr="5AE319D7">
        <w:rPr>
          <w:lang w:val="en-US"/>
        </w:rPr>
        <w:t xml:space="preserve">Jim Bos, Managing Partner at </w:t>
      </w:r>
      <w:proofErr w:type="spellStart"/>
      <w:r w:rsidRPr="5AE319D7">
        <w:rPr>
          <w:lang w:val="en-US"/>
        </w:rPr>
        <w:t>Broekhof</w:t>
      </w:r>
      <w:proofErr w:type="spellEnd"/>
      <w:r w:rsidRPr="5AE319D7">
        <w:rPr>
          <w:lang w:val="en-US"/>
        </w:rPr>
        <w:t xml:space="preserve"> USA: ‘This is a big step that allows us to meet the continuing strong demand for </w:t>
      </w:r>
      <w:proofErr w:type="spellStart"/>
      <w:r w:rsidRPr="5AE319D7">
        <w:rPr>
          <w:lang w:val="en-US"/>
        </w:rPr>
        <w:t>Broekhof’s</w:t>
      </w:r>
      <w:proofErr w:type="spellEnd"/>
      <w:r w:rsidRPr="5AE319D7">
        <w:rPr>
          <w:lang w:val="en-US"/>
        </w:rPr>
        <w:t xml:space="preserve"> products in North America, and to serve our customers even better and faster. Expansion in the US has been a growth priority for </w:t>
      </w:r>
      <w:proofErr w:type="spellStart"/>
      <w:r w:rsidRPr="5AE319D7">
        <w:rPr>
          <w:lang w:val="en-US"/>
        </w:rPr>
        <w:t>Broekhof</w:t>
      </w:r>
      <w:proofErr w:type="spellEnd"/>
      <w:r w:rsidRPr="5AE319D7">
        <w:rPr>
          <w:lang w:val="en-US"/>
        </w:rPr>
        <w:t xml:space="preserve">; being part of the international Royal </w:t>
      </w:r>
      <w:proofErr w:type="spellStart"/>
      <w:r w:rsidRPr="5AE319D7">
        <w:rPr>
          <w:lang w:val="en-US"/>
        </w:rPr>
        <w:t>Paardekooper</w:t>
      </w:r>
      <w:proofErr w:type="spellEnd"/>
      <w:r w:rsidRPr="5AE319D7">
        <w:rPr>
          <w:lang w:val="en-US"/>
        </w:rPr>
        <w:t xml:space="preserve"> Group allows us to invest in our ability to distribute to the entire country and to further increase our level of service for our clients. The new facility also offers options for the growing need for e-commerce solutions in the future.’ </w:t>
      </w:r>
    </w:p>
    <w:p w14:paraId="0905E530" w14:textId="77777777" w:rsidR="00866842" w:rsidRDefault="00866842" w:rsidP="0318C7B4">
      <w:pPr>
        <w:rPr>
          <w:lang w:val="en-US"/>
        </w:rPr>
      </w:pPr>
    </w:p>
    <w:p w14:paraId="0E26D49D" w14:textId="105AC7CC" w:rsidR="009E5313" w:rsidRDefault="00E91735" w:rsidP="0318C7B4">
      <w:pPr>
        <w:rPr>
          <w:lang w:val="en-US"/>
        </w:rPr>
      </w:pPr>
      <w:proofErr w:type="spellStart"/>
      <w:r>
        <w:rPr>
          <w:lang w:val="en-US"/>
        </w:rPr>
        <w:t>Broekhof</w:t>
      </w:r>
      <w:proofErr w:type="spellEnd"/>
      <w:r>
        <w:rPr>
          <w:lang w:val="en-US"/>
        </w:rPr>
        <w:t xml:space="preserve"> USA started operations at the new location on August 1, 2022.</w:t>
      </w:r>
    </w:p>
    <w:p w14:paraId="25F85F93" w14:textId="04BB6295" w:rsidR="00E91735" w:rsidRDefault="00E91735" w:rsidP="0318C7B4">
      <w:pPr>
        <w:rPr>
          <w:lang w:val="en-US"/>
        </w:rPr>
      </w:pPr>
      <w:r>
        <w:rPr>
          <w:lang w:val="en-US"/>
        </w:rPr>
        <w:t>The new address is: 8501 NW 17</w:t>
      </w:r>
      <w:r w:rsidRPr="00E91735">
        <w:rPr>
          <w:vertAlign w:val="superscript"/>
          <w:lang w:val="en-US"/>
        </w:rPr>
        <w:t>th</w:t>
      </w:r>
      <w:r>
        <w:rPr>
          <w:lang w:val="en-US"/>
        </w:rPr>
        <w:t xml:space="preserve"> Street, Doral, Florida, 33126</w:t>
      </w:r>
      <w:r w:rsidR="00AB4519">
        <w:rPr>
          <w:lang w:val="en-US"/>
        </w:rPr>
        <w:t>.</w:t>
      </w:r>
    </w:p>
    <w:p w14:paraId="3ED24E9A" w14:textId="77777777" w:rsidR="00E91735" w:rsidRPr="00432D6A" w:rsidRDefault="00E91735" w:rsidP="0318C7B4">
      <w:pPr>
        <w:rPr>
          <w:lang w:val="en-US"/>
        </w:rPr>
      </w:pPr>
    </w:p>
    <w:p w14:paraId="6BBFCD81" w14:textId="4A16F343" w:rsidR="00507185" w:rsidRPr="00432D6A" w:rsidRDefault="48F944DB" w:rsidP="0318C7B4">
      <w:pPr>
        <w:rPr>
          <w:b/>
          <w:bCs/>
          <w:lang w:val="en-US"/>
        </w:rPr>
      </w:pPr>
      <w:r w:rsidRPr="00432D6A">
        <w:rPr>
          <w:b/>
          <w:bCs/>
          <w:lang w:val="en-US"/>
        </w:rPr>
        <w:t xml:space="preserve">About </w:t>
      </w:r>
      <w:proofErr w:type="spellStart"/>
      <w:r w:rsidRPr="00432D6A">
        <w:rPr>
          <w:b/>
          <w:bCs/>
          <w:lang w:val="en-US"/>
        </w:rPr>
        <w:t>Broekhof</w:t>
      </w:r>
      <w:proofErr w:type="spellEnd"/>
      <w:r w:rsidRPr="00432D6A">
        <w:rPr>
          <w:b/>
          <w:bCs/>
          <w:lang w:val="en-US"/>
        </w:rPr>
        <w:t>:</w:t>
      </w:r>
    </w:p>
    <w:p w14:paraId="5B2BD8F3" w14:textId="0802B460" w:rsidR="00827BA8" w:rsidRPr="00432D6A" w:rsidRDefault="0850F327" w:rsidP="0318C7B4">
      <w:pPr>
        <w:rPr>
          <w:lang w:val="en-US"/>
        </w:rPr>
      </w:pPr>
      <w:r w:rsidRPr="00432D6A">
        <w:rPr>
          <w:lang w:val="en-US"/>
        </w:rPr>
        <w:t xml:space="preserve">Since 1974, </w:t>
      </w:r>
      <w:proofErr w:type="spellStart"/>
      <w:r w:rsidRPr="00432D6A">
        <w:rPr>
          <w:lang w:val="en-US"/>
        </w:rPr>
        <w:t>Broekhof</w:t>
      </w:r>
      <w:proofErr w:type="spellEnd"/>
      <w:r w:rsidRPr="00432D6A">
        <w:rPr>
          <w:lang w:val="en-US"/>
        </w:rPr>
        <w:t xml:space="preserve"> has been a leading supplier of packaging and decorative material for the flower and plant sector.  </w:t>
      </w:r>
      <w:r w:rsidR="00E91735">
        <w:rPr>
          <w:lang w:val="en-US"/>
        </w:rPr>
        <w:t>Since</w:t>
      </w:r>
      <w:r w:rsidRPr="00432D6A">
        <w:rPr>
          <w:lang w:val="en-US"/>
        </w:rPr>
        <w:t xml:space="preserve"> 2018 </w:t>
      </w:r>
      <w:proofErr w:type="spellStart"/>
      <w:r w:rsidRPr="00432D6A">
        <w:rPr>
          <w:lang w:val="en-US"/>
        </w:rPr>
        <w:t>Broekhof</w:t>
      </w:r>
      <w:proofErr w:type="spellEnd"/>
      <w:r w:rsidRPr="00432D6A">
        <w:rPr>
          <w:lang w:val="en-US"/>
        </w:rPr>
        <w:t xml:space="preserve"> is part of the Royal </w:t>
      </w:r>
      <w:proofErr w:type="spellStart"/>
      <w:r w:rsidRPr="00432D6A">
        <w:rPr>
          <w:lang w:val="en-US"/>
        </w:rPr>
        <w:t>Paardekooper</w:t>
      </w:r>
      <w:proofErr w:type="spellEnd"/>
      <w:r w:rsidRPr="00432D6A">
        <w:rPr>
          <w:lang w:val="en-US"/>
        </w:rPr>
        <w:t xml:space="preserve"> Group, one of the largest independent packaging and business requisites companies in the Benelux. </w:t>
      </w:r>
      <w:r w:rsidR="317D60FD" w:rsidRPr="00432D6A">
        <w:rPr>
          <w:lang w:val="en-US"/>
        </w:rPr>
        <w:t xml:space="preserve">In 2021 </w:t>
      </w:r>
      <w:proofErr w:type="spellStart"/>
      <w:r w:rsidR="23324987" w:rsidRPr="00432D6A">
        <w:rPr>
          <w:lang w:val="en-US"/>
        </w:rPr>
        <w:t>Paardekooper</w:t>
      </w:r>
      <w:proofErr w:type="spellEnd"/>
      <w:r w:rsidR="23324987" w:rsidRPr="00432D6A">
        <w:rPr>
          <w:lang w:val="en-US"/>
        </w:rPr>
        <w:t xml:space="preserve"> added </w:t>
      </w:r>
      <w:proofErr w:type="spellStart"/>
      <w:r w:rsidR="23324987" w:rsidRPr="00432D6A">
        <w:rPr>
          <w:lang w:val="en-US"/>
        </w:rPr>
        <w:t>Dillewijn</w:t>
      </w:r>
      <w:proofErr w:type="spellEnd"/>
      <w:r w:rsidR="23324987" w:rsidRPr="00432D6A">
        <w:rPr>
          <w:lang w:val="en-US"/>
        </w:rPr>
        <w:t xml:space="preserve"> </w:t>
      </w:r>
      <w:proofErr w:type="spellStart"/>
      <w:r w:rsidR="23324987" w:rsidRPr="00432D6A">
        <w:rPr>
          <w:lang w:val="en-US"/>
        </w:rPr>
        <w:t>Zwapak</w:t>
      </w:r>
      <w:proofErr w:type="spellEnd"/>
      <w:r w:rsidR="23324987" w:rsidRPr="00432D6A">
        <w:rPr>
          <w:lang w:val="en-US"/>
        </w:rPr>
        <w:t xml:space="preserve"> to their Horti division to further strengthen their portfolio in the floriculture sector. </w:t>
      </w:r>
      <w:proofErr w:type="spellStart"/>
      <w:r w:rsidR="23324987" w:rsidRPr="00432D6A">
        <w:rPr>
          <w:lang w:val="en-US"/>
        </w:rPr>
        <w:t>Broekhof</w:t>
      </w:r>
      <w:proofErr w:type="spellEnd"/>
      <w:r w:rsidR="23324987" w:rsidRPr="00432D6A">
        <w:rPr>
          <w:lang w:val="en-US"/>
        </w:rPr>
        <w:t xml:space="preserve"> </w:t>
      </w:r>
      <w:r w:rsidRPr="00432D6A">
        <w:rPr>
          <w:lang w:val="en-US"/>
        </w:rPr>
        <w:t xml:space="preserve">has </w:t>
      </w:r>
      <w:r w:rsidR="23324987" w:rsidRPr="00432D6A">
        <w:rPr>
          <w:lang w:val="en-US"/>
        </w:rPr>
        <w:t>presence</w:t>
      </w:r>
      <w:r w:rsidRPr="00432D6A">
        <w:rPr>
          <w:lang w:val="en-US"/>
        </w:rPr>
        <w:t xml:space="preserve"> </w:t>
      </w:r>
      <w:r w:rsidR="317D60FD" w:rsidRPr="00432D6A">
        <w:rPr>
          <w:lang w:val="en-US"/>
        </w:rPr>
        <w:t xml:space="preserve">in </w:t>
      </w:r>
      <w:r w:rsidRPr="00432D6A">
        <w:rPr>
          <w:lang w:val="en-US"/>
        </w:rPr>
        <w:t>Ken</w:t>
      </w:r>
      <w:r w:rsidR="4130873B" w:rsidRPr="00432D6A">
        <w:rPr>
          <w:lang w:val="en-US"/>
        </w:rPr>
        <w:t>y</w:t>
      </w:r>
      <w:r w:rsidRPr="00432D6A">
        <w:rPr>
          <w:lang w:val="en-US"/>
        </w:rPr>
        <w:t xml:space="preserve">a, Vietnam, </w:t>
      </w:r>
      <w:r w:rsidR="23324987" w:rsidRPr="00432D6A">
        <w:rPr>
          <w:lang w:val="en-US"/>
        </w:rPr>
        <w:t>Colombia,</w:t>
      </w:r>
      <w:r w:rsidRPr="00432D6A">
        <w:rPr>
          <w:lang w:val="en-US"/>
        </w:rPr>
        <w:t xml:space="preserve"> and the United States</w:t>
      </w:r>
      <w:r w:rsidR="23324987" w:rsidRPr="00432D6A">
        <w:rPr>
          <w:lang w:val="en-US"/>
        </w:rPr>
        <w:t xml:space="preserve"> and</w:t>
      </w:r>
      <w:r w:rsidRPr="00432D6A">
        <w:rPr>
          <w:lang w:val="en-US"/>
        </w:rPr>
        <w:t xml:space="preserve"> has its own factory located in Vietnam where flower and plant sleeves are produced.</w:t>
      </w:r>
    </w:p>
    <w:p w14:paraId="7F0B4E17" w14:textId="3CABB5F0" w:rsidR="00C2058D" w:rsidRPr="00432D6A" w:rsidRDefault="00C2058D" w:rsidP="0318C7B4">
      <w:pPr>
        <w:rPr>
          <w:lang w:val="en-US"/>
        </w:rPr>
      </w:pPr>
      <w:r w:rsidRPr="00432D6A">
        <w:br/>
      </w:r>
      <w:r w:rsidRPr="00432D6A">
        <w:br/>
      </w:r>
      <w:r w:rsidR="0EAADBEC" w:rsidRPr="00432D6A">
        <w:rPr>
          <w:lang w:val="en-US"/>
        </w:rPr>
        <w:t>=================</w:t>
      </w:r>
    </w:p>
    <w:p w14:paraId="720A1878" w14:textId="5350C6A4" w:rsidR="00FA2007" w:rsidRPr="00432D6A" w:rsidRDefault="16C57375" w:rsidP="0318C7B4">
      <w:pPr>
        <w:rPr>
          <w:lang w:val="en-US"/>
        </w:rPr>
      </w:pPr>
      <w:r w:rsidRPr="00432D6A">
        <w:rPr>
          <w:lang w:val="en-US"/>
        </w:rPr>
        <w:t>Note for the editor:</w:t>
      </w:r>
    </w:p>
    <w:p w14:paraId="108DA328" w14:textId="4E17FB96" w:rsidR="00DA169B" w:rsidRPr="00432D6A" w:rsidRDefault="0EAADBEC" w:rsidP="0318C7B4">
      <w:pPr>
        <w:rPr>
          <w:lang w:val="en-US"/>
        </w:rPr>
      </w:pPr>
      <w:r w:rsidRPr="00432D6A">
        <w:rPr>
          <w:lang w:val="en-US"/>
        </w:rPr>
        <w:t xml:space="preserve">For more </w:t>
      </w:r>
      <w:r w:rsidR="14F6DEB3" w:rsidRPr="00432D6A">
        <w:rPr>
          <w:lang w:val="en-US"/>
        </w:rPr>
        <w:t>information,</w:t>
      </w:r>
      <w:r w:rsidRPr="00432D6A">
        <w:rPr>
          <w:lang w:val="en-US"/>
        </w:rPr>
        <w:t xml:space="preserve"> please contact J</w:t>
      </w:r>
      <w:r w:rsidR="4DA2463E" w:rsidRPr="00432D6A">
        <w:rPr>
          <w:lang w:val="en-US"/>
        </w:rPr>
        <w:t xml:space="preserve">oyce </w:t>
      </w:r>
      <w:proofErr w:type="spellStart"/>
      <w:r w:rsidR="4DA2463E" w:rsidRPr="00432D6A">
        <w:rPr>
          <w:lang w:val="en-US"/>
        </w:rPr>
        <w:t>Aerts</w:t>
      </w:r>
      <w:proofErr w:type="spellEnd"/>
      <w:r w:rsidRPr="00432D6A">
        <w:rPr>
          <w:lang w:val="en-US"/>
        </w:rPr>
        <w:t xml:space="preserve"> at </w:t>
      </w:r>
      <w:hyperlink r:id="rId9">
        <w:r w:rsidR="4DA2463E" w:rsidRPr="00432D6A">
          <w:rPr>
            <w:rStyle w:val="Hyperlink"/>
            <w:lang w:val="en-US"/>
          </w:rPr>
          <w:t>j.aerts@broekhofusa.com</w:t>
        </w:r>
      </w:hyperlink>
      <w:r w:rsidRPr="00432D6A">
        <w:rPr>
          <w:lang w:val="en-US"/>
        </w:rPr>
        <w:t xml:space="preserve"> or +1 </w:t>
      </w:r>
      <w:r w:rsidR="4DA2463E" w:rsidRPr="00432D6A">
        <w:rPr>
          <w:lang w:val="en-US"/>
        </w:rPr>
        <w:t>786 212 1156</w:t>
      </w:r>
    </w:p>
    <w:sectPr w:rsidR="00DA169B" w:rsidRPr="00432D6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493B" w14:textId="77777777" w:rsidR="00987C22" w:rsidRDefault="00987C22" w:rsidP="00FA2007">
      <w:r>
        <w:separator/>
      </w:r>
    </w:p>
  </w:endnote>
  <w:endnote w:type="continuationSeparator" w:id="0">
    <w:p w14:paraId="5FAAF263" w14:textId="77777777" w:rsidR="00987C22" w:rsidRDefault="00987C22" w:rsidP="00FA2007">
      <w:r>
        <w:continuationSeparator/>
      </w:r>
    </w:p>
  </w:endnote>
  <w:endnote w:type="continuationNotice" w:id="1">
    <w:p w14:paraId="71583705" w14:textId="77777777" w:rsidR="00987C22" w:rsidRDefault="00987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62140144" w14:paraId="286D285D" w14:textId="77777777" w:rsidTr="00432D6A">
      <w:tc>
        <w:tcPr>
          <w:tcW w:w="2945" w:type="dxa"/>
        </w:tcPr>
        <w:p w14:paraId="7D9C3D32" w14:textId="079D0A41" w:rsidR="62140144" w:rsidRDefault="62140144" w:rsidP="62140144">
          <w:pPr>
            <w:pStyle w:val="Header"/>
            <w:ind w:left="-115"/>
            <w:rPr>
              <w:rFonts w:ascii="Calibri" w:eastAsia="Yu Mincho" w:hAnsi="Calibri" w:cs="Arial"/>
            </w:rPr>
          </w:pPr>
        </w:p>
      </w:tc>
      <w:tc>
        <w:tcPr>
          <w:tcW w:w="2945" w:type="dxa"/>
        </w:tcPr>
        <w:p w14:paraId="0C000FA5" w14:textId="563EFED2" w:rsidR="62140144" w:rsidRDefault="62140144" w:rsidP="62140144">
          <w:pPr>
            <w:pStyle w:val="Header"/>
            <w:jc w:val="center"/>
            <w:rPr>
              <w:rFonts w:ascii="Calibri" w:eastAsia="Yu Mincho" w:hAnsi="Calibri" w:cs="Arial"/>
            </w:rPr>
          </w:pPr>
        </w:p>
      </w:tc>
      <w:tc>
        <w:tcPr>
          <w:tcW w:w="2945" w:type="dxa"/>
        </w:tcPr>
        <w:p w14:paraId="11A290A8" w14:textId="3223B38A" w:rsidR="62140144" w:rsidRDefault="62140144" w:rsidP="62140144">
          <w:pPr>
            <w:pStyle w:val="Header"/>
            <w:ind w:right="-115"/>
            <w:jc w:val="right"/>
            <w:rPr>
              <w:rFonts w:ascii="Calibri" w:eastAsia="Yu Mincho" w:hAnsi="Calibri" w:cs="Arial"/>
            </w:rPr>
          </w:pPr>
        </w:p>
      </w:tc>
    </w:tr>
  </w:tbl>
  <w:p w14:paraId="5E791722" w14:textId="24D84FCA" w:rsidR="62140144" w:rsidRDefault="62140144" w:rsidP="62140144">
    <w:pPr>
      <w:pStyle w:val="Footer"/>
      <w:rPr>
        <w:rFonts w:ascii="Calibri" w:eastAsia="Yu Mincho"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D213" w14:textId="77777777" w:rsidR="00987C22" w:rsidRDefault="00987C22" w:rsidP="00FA2007">
      <w:r>
        <w:separator/>
      </w:r>
    </w:p>
  </w:footnote>
  <w:footnote w:type="continuationSeparator" w:id="0">
    <w:p w14:paraId="06089FDD" w14:textId="77777777" w:rsidR="00987C22" w:rsidRDefault="00987C22" w:rsidP="00FA2007">
      <w:r>
        <w:continuationSeparator/>
      </w:r>
    </w:p>
  </w:footnote>
  <w:footnote w:type="continuationNotice" w:id="1">
    <w:p w14:paraId="0586714A" w14:textId="77777777" w:rsidR="00987C22" w:rsidRDefault="00987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57BB" w14:textId="2D050530" w:rsidR="00FA2007" w:rsidRDefault="62140144">
    <w:pPr>
      <w:pStyle w:val="Header"/>
    </w:pPr>
    <w:r>
      <w:rPr>
        <w:noProof/>
      </w:rPr>
      <w:drawing>
        <wp:anchor distT="0" distB="0" distL="114300" distR="114300" simplePos="0" relativeHeight="251658240" behindDoc="1" locked="0" layoutInCell="1" allowOverlap="1" wp14:anchorId="01C4FABE" wp14:editId="29FF1B7B">
          <wp:simplePos x="0" y="0"/>
          <wp:positionH relativeFrom="column">
            <wp:posOffset>1502284</wp:posOffset>
          </wp:positionH>
          <wp:positionV relativeFrom="paragraph">
            <wp:posOffset>0</wp:posOffset>
          </wp:positionV>
          <wp:extent cx="2501900" cy="1010611"/>
          <wp:effectExtent l="0" t="0" r="0" b="0"/>
          <wp:wrapNone/>
          <wp:docPr id="874950284"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01900" cy="1010611"/>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kmPx67ach1YmIU" id="GFGPRPWF"/>
    <int:WordHash hashCode="PtTEcW+OHpXWdH" id="5OZNvtvO"/>
    <int:WordHash hashCode="XeKLTTCLGjcENk" id="5IEF6Dm8"/>
    <int:WordHash hashCode="dl8fjfG7NGfZWT" id="Q8FtiSzf"/>
    <int:WordHash hashCode="V2DVqgePki3YT4" id="km4hqb8j"/>
    <int:WordHash hashCode="FmmxlLtR1VykSM" id="FYTDpgNq"/>
    <int:WordHash hashCode="sjaxnnPvIemuyN" id="c7fMEUE3"/>
  </int:Manifest>
  <int:Observations>
    <int:Content id="GFGPRPWF">
      <int:Rejection type="LegacyProofing"/>
    </int:Content>
    <int:Content id="5OZNvtvO">
      <int:Rejection type="LegacyProofing"/>
    </int:Content>
    <int:Content id="5IEF6Dm8">
      <int:Rejection type="LegacyProofing"/>
    </int:Content>
    <int:Content id="Q8FtiSzf">
      <int:Rejection type="LegacyProofing"/>
    </int:Content>
    <int:Content id="km4hqb8j">
      <int:Rejection type="LegacyProofing"/>
    </int:Content>
    <int:Content id="FYTDpgNq">
      <int:Rejection type="LegacyProofing"/>
    </int:Content>
    <int:Content id="c7fMEUE3">
      <int:Rejection type="AugLoop_Text_Critique"/>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85"/>
    <w:rsid w:val="0000288A"/>
    <w:rsid w:val="00003611"/>
    <w:rsid w:val="00015FD4"/>
    <w:rsid w:val="00032E1B"/>
    <w:rsid w:val="00041055"/>
    <w:rsid w:val="00085BCE"/>
    <w:rsid w:val="0009161A"/>
    <w:rsid w:val="000A118A"/>
    <w:rsid w:val="000A2B0A"/>
    <w:rsid w:val="000B245F"/>
    <w:rsid w:val="000D0797"/>
    <w:rsid w:val="000D1B04"/>
    <w:rsid w:val="000E7B38"/>
    <w:rsid w:val="000F20AA"/>
    <w:rsid w:val="000F2D84"/>
    <w:rsid w:val="00110811"/>
    <w:rsid w:val="00112C20"/>
    <w:rsid w:val="00147230"/>
    <w:rsid w:val="001625D5"/>
    <w:rsid w:val="00164C59"/>
    <w:rsid w:val="00167381"/>
    <w:rsid w:val="00176B14"/>
    <w:rsid w:val="001879E0"/>
    <w:rsid w:val="001C6499"/>
    <w:rsid w:val="001F63ED"/>
    <w:rsid w:val="00207EB5"/>
    <w:rsid w:val="002250FC"/>
    <w:rsid w:val="002376EB"/>
    <w:rsid w:val="00254E2A"/>
    <w:rsid w:val="00272094"/>
    <w:rsid w:val="002A6306"/>
    <w:rsid w:val="00306CD5"/>
    <w:rsid w:val="0030702F"/>
    <w:rsid w:val="0033585A"/>
    <w:rsid w:val="00335C9C"/>
    <w:rsid w:val="00336FF7"/>
    <w:rsid w:val="00365A5E"/>
    <w:rsid w:val="00377719"/>
    <w:rsid w:val="003E548F"/>
    <w:rsid w:val="00406C0D"/>
    <w:rsid w:val="004070BE"/>
    <w:rsid w:val="00420E5C"/>
    <w:rsid w:val="00432736"/>
    <w:rsid w:val="00432D6A"/>
    <w:rsid w:val="004B54B2"/>
    <w:rsid w:val="00507185"/>
    <w:rsid w:val="00512979"/>
    <w:rsid w:val="005269C3"/>
    <w:rsid w:val="00533D1C"/>
    <w:rsid w:val="0056554A"/>
    <w:rsid w:val="00587098"/>
    <w:rsid w:val="005D2CBE"/>
    <w:rsid w:val="005E2382"/>
    <w:rsid w:val="005E4AA6"/>
    <w:rsid w:val="006045BA"/>
    <w:rsid w:val="00630BB0"/>
    <w:rsid w:val="0065656F"/>
    <w:rsid w:val="00683EAB"/>
    <w:rsid w:val="006C2AD2"/>
    <w:rsid w:val="006D3771"/>
    <w:rsid w:val="006E2C08"/>
    <w:rsid w:val="00700851"/>
    <w:rsid w:val="00702E71"/>
    <w:rsid w:val="00740183"/>
    <w:rsid w:val="0075157B"/>
    <w:rsid w:val="0077164D"/>
    <w:rsid w:val="00785E20"/>
    <w:rsid w:val="00787AA9"/>
    <w:rsid w:val="00787F22"/>
    <w:rsid w:val="00792FF4"/>
    <w:rsid w:val="007A0D3C"/>
    <w:rsid w:val="007B3554"/>
    <w:rsid w:val="007B574F"/>
    <w:rsid w:val="007D164E"/>
    <w:rsid w:val="007E4610"/>
    <w:rsid w:val="007E72F3"/>
    <w:rsid w:val="00823ECB"/>
    <w:rsid w:val="00827BA8"/>
    <w:rsid w:val="00866842"/>
    <w:rsid w:val="008D2D0A"/>
    <w:rsid w:val="008D40C3"/>
    <w:rsid w:val="008F0281"/>
    <w:rsid w:val="00901993"/>
    <w:rsid w:val="00926315"/>
    <w:rsid w:val="00944E27"/>
    <w:rsid w:val="00971048"/>
    <w:rsid w:val="00975A46"/>
    <w:rsid w:val="00987C22"/>
    <w:rsid w:val="009E2BD8"/>
    <w:rsid w:val="009E4194"/>
    <w:rsid w:val="009E51FE"/>
    <w:rsid w:val="009E5298"/>
    <w:rsid w:val="009E5313"/>
    <w:rsid w:val="00A05E9C"/>
    <w:rsid w:val="00A2240F"/>
    <w:rsid w:val="00A41AB8"/>
    <w:rsid w:val="00A643F3"/>
    <w:rsid w:val="00A7797D"/>
    <w:rsid w:val="00A95843"/>
    <w:rsid w:val="00AB4519"/>
    <w:rsid w:val="00AD488F"/>
    <w:rsid w:val="00B06AD3"/>
    <w:rsid w:val="00B07208"/>
    <w:rsid w:val="00B3581F"/>
    <w:rsid w:val="00B65F60"/>
    <w:rsid w:val="00B71174"/>
    <w:rsid w:val="00B80A81"/>
    <w:rsid w:val="00B83F76"/>
    <w:rsid w:val="00B84A65"/>
    <w:rsid w:val="00BA1505"/>
    <w:rsid w:val="00BB1ED0"/>
    <w:rsid w:val="00BC124F"/>
    <w:rsid w:val="00BD382C"/>
    <w:rsid w:val="00BD4772"/>
    <w:rsid w:val="00BE41F1"/>
    <w:rsid w:val="00C2058D"/>
    <w:rsid w:val="00C60010"/>
    <w:rsid w:val="00C9002A"/>
    <w:rsid w:val="00CD4D48"/>
    <w:rsid w:val="00CE0425"/>
    <w:rsid w:val="00CF2A4E"/>
    <w:rsid w:val="00CF6D2B"/>
    <w:rsid w:val="00CF772C"/>
    <w:rsid w:val="00D1370B"/>
    <w:rsid w:val="00D25C80"/>
    <w:rsid w:val="00D279C0"/>
    <w:rsid w:val="00D32FBE"/>
    <w:rsid w:val="00D45D7E"/>
    <w:rsid w:val="00D757C5"/>
    <w:rsid w:val="00D8752B"/>
    <w:rsid w:val="00DA169B"/>
    <w:rsid w:val="00DA7B93"/>
    <w:rsid w:val="00DE0323"/>
    <w:rsid w:val="00DE37E7"/>
    <w:rsid w:val="00E200A7"/>
    <w:rsid w:val="00E32C75"/>
    <w:rsid w:val="00E36340"/>
    <w:rsid w:val="00E404F6"/>
    <w:rsid w:val="00E4692D"/>
    <w:rsid w:val="00E53477"/>
    <w:rsid w:val="00E56287"/>
    <w:rsid w:val="00E61823"/>
    <w:rsid w:val="00E81DDD"/>
    <w:rsid w:val="00E90C82"/>
    <w:rsid w:val="00E91735"/>
    <w:rsid w:val="00EA0CDA"/>
    <w:rsid w:val="00EA4E4A"/>
    <w:rsid w:val="00EB56F6"/>
    <w:rsid w:val="00ED7BE9"/>
    <w:rsid w:val="00F2584E"/>
    <w:rsid w:val="00F51F1E"/>
    <w:rsid w:val="00F61E2B"/>
    <w:rsid w:val="00F635EF"/>
    <w:rsid w:val="00FA2007"/>
    <w:rsid w:val="00FB0179"/>
    <w:rsid w:val="00FC2603"/>
    <w:rsid w:val="016C14CC"/>
    <w:rsid w:val="017CF753"/>
    <w:rsid w:val="0318C7B4"/>
    <w:rsid w:val="04E0005B"/>
    <w:rsid w:val="073E5791"/>
    <w:rsid w:val="0850F327"/>
    <w:rsid w:val="09F42FAB"/>
    <w:rsid w:val="0A51C147"/>
    <w:rsid w:val="0BAEB166"/>
    <w:rsid w:val="0D9D37CD"/>
    <w:rsid w:val="0E63AD72"/>
    <w:rsid w:val="0EAADBEC"/>
    <w:rsid w:val="0F0C0A0D"/>
    <w:rsid w:val="0F877DC8"/>
    <w:rsid w:val="103D08F1"/>
    <w:rsid w:val="10D954D5"/>
    <w:rsid w:val="14F6DEB3"/>
    <w:rsid w:val="16C57375"/>
    <w:rsid w:val="17171BF2"/>
    <w:rsid w:val="179A068F"/>
    <w:rsid w:val="18B2EC53"/>
    <w:rsid w:val="18D5A2D0"/>
    <w:rsid w:val="1B8FA863"/>
    <w:rsid w:val="1F92612B"/>
    <w:rsid w:val="1FB2323C"/>
    <w:rsid w:val="2014E716"/>
    <w:rsid w:val="2219062E"/>
    <w:rsid w:val="23324987"/>
    <w:rsid w:val="23779C70"/>
    <w:rsid w:val="25238085"/>
    <w:rsid w:val="25995CE1"/>
    <w:rsid w:val="2796A676"/>
    <w:rsid w:val="27CDCA57"/>
    <w:rsid w:val="282102AF"/>
    <w:rsid w:val="2871E4F2"/>
    <w:rsid w:val="2B4C9558"/>
    <w:rsid w:val="2C32A949"/>
    <w:rsid w:val="2CE32AB1"/>
    <w:rsid w:val="2DCE79AA"/>
    <w:rsid w:val="2DFBD756"/>
    <w:rsid w:val="317D60FD"/>
    <w:rsid w:val="31B6AA1E"/>
    <w:rsid w:val="33527A7F"/>
    <w:rsid w:val="34CD03C6"/>
    <w:rsid w:val="35E87272"/>
    <w:rsid w:val="3742F3A2"/>
    <w:rsid w:val="37C725C4"/>
    <w:rsid w:val="3880771C"/>
    <w:rsid w:val="39833037"/>
    <w:rsid w:val="39A893A6"/>
    <w:rsid w:val="3A8F383C"/>
    <w:rsid w:val="3AC6B9CD"/>
    <w:rsid w:val="3BAFADED"/>
    <w:rsid w:val="3CBD97F6"/>
    <w:rsid w:val="3CD1F9D2"/>
    <w:rsid w:val="3CD3C332"/>
    <w:rsid w:val="3D18A833"/>
    <w:rsid w:val="3E790381"/>
    <w:rsid w:val="3E898834"/>
    <w:rsid w:val="3F2BFFBD"/>
    <w:rsid w:val="3F50ABB1"/>
    <w:rsid w:val="3FC5F548"/>
    <w:rsid w:val="4130873B"/>
    <w:rsid w:val="41C17A9D"/>
    <w:rsid w:val="41C8B377"/>
    <w:rsid w:val="41F306F1"/>
    <w:rsid w:val="41F6D8CC"/>
    <w:rsid w:val="42CCA928"/>
    <w:rsid w:val="4316491B"/>
    <w:rsid w:val="45D10DEC"/>
    <w:rsid w:val="45E39E86"/>
    <w:rsid w:val="4818DD3B"/>
    <w:rsid w:val="4878B597"/>
    <w:rsid w:val="48F944DB"/>
    <w:rsid w:val="49E9BFB6"/>
    <w:rsid w:val="4C559BBE"/>
    <w:rsid w:val="4DA2463E"/>
    <w:rsid w:val="4DE651E7"/>
    <w:rsid w:val="4F822248"/>
    <w:rsid w:val="5035E67A"/>
    <w:rsid w:val="50472151"/>
    <w:rsid w:val="5058F28B"/>
    <w:rsid w:val="5198ADBD"/>
    <w:rsid w:val="5226B9B1"/>
    <w:rsid w:val="54909FC0"/>
    <w:rsid w:val="554ED93D"/>
    <w:rsid w:val="56B0AB95"/>
    <w:rsid w:val="57B53912"/>
    <w:rsid w:val="5840F85F"/>
    <w:rsid w:val="592CCDCC"/>
    <w:rsid w:val="597095CB"/>
    <w:rsid w:val="599A6768"/>
    <w:rsid w:val="5AE319D7"/>
    <w:rsid w:val="5CCAB772"/>
    <w:rsid w:val="5DF926E9"/>
    <w:rsid w:val="5E0CDEC4"/>
    <w:rsid w:val="5E1CFDC2"/>
    <w:rsid w:val="5F22CFEC"/>
    <w:rsid w:val="5FA45936"/>
    <w:rsid w:val="61834612"/>
    <w:rsid w:val="61949527"/>
    <w:rsid w:val="62140144"/>
    <w:rsid w:val="629D24EB"/>
    <w:rsid w:val="62DB9D98"/>
    <w:rsid w:val="68B2EC1D"/>
    <w:rsid w:val="69F2EC8A"/>
    <w:rsid w:val="6E1662B9"/>
    <w:rsid w:val="6E5A2AB8"/>
    <w:rsid w:val="6ED9F060"/>
    <w:rsid w:val="6F1D96C9"/>
    <w:rsid w:val="6F90474F"/>
    <w:rsid w:val="6FA0F843"/>
    <w:rsid w:val="70B9672A"/>
    <w:rsid w:val="7245B126"/>
    <w:rsid w:val="73792EAD"/>
    <w:rsid w:val="74746966"/>
    <w:rsid w:val="754086C4"/>
    <w:rsid w:val="76478759"/>
    <w:rsid w:val="76DAD39F"/>
    <w:rsid w:val="783C0952"/>
    <w:rsid w:val="7AE3AAEA"/>
    <w:rsid w:val="7D847915"/>
    <w:rsid w:val="7DC4E7B4"/>
    <w:rsid w:val="7ED5E2BA"/>
    <w:rsid w:val="7F1E1562"/>
    <w:rsid w:val="7FD0446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AFFAB"/>
  <w15:chartTrackingRefBased/>
  <w15:docId w15:val="{93844833-F117-9B40-BEEE-0EC06CA8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185"/>
    <w:pPr>
      <w:spacing w:after="0" w:line="240" w:lineRule="auto"/>
    </w:pPr>
    <w:rPr>
      <w:rFonts w:eastAsiaTheme="minorEastAsia"/>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F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2FF4"/>
    <w:rPr>
      <w:rFonts w:ascii="Times New Roman" w:eastAsiaTheme="minorEastAsia" w:hAnsi="Times New Roman" w:cs="Times New Roman"/>
      <w:sz w:val="18"/>
      <w:szCs w:val="18"/>
      <w:lang w:eastAsia="es-CO"/>
    </w:rPr>
  </w:style>
  <w:style w:type="character" w:customStyle="1" w:styleId="apple-converted-space">
    <w:name w:val="apple-converted-space"/>
    <w:basedOn w:val="DefaultParagraphFont"/>
    <w:rsid w:val="009E5313"/>
  </w:style>
  <w:style w:type="character" w:styleId="Hyperlink">
    <w:name w:val="Hyperlink"/>
    <w:basedOn w:val="DefaultParagraphFont"/>
    <w:uiPriority w:val="99"/>
    <w:unhideWhenUsed/>
    <w:rsid w:val="00C2058D"/>
    <w:rPr>
      <w:color w:val="0000FF"/>
      <w:u w:val="single"/>
    </w:rPr>
  </w:style>
  <w:style w:type="paragraph" w:styleId="Header">
    <w:name w:val="header"/>
    <w:basedOn w:val="Normal"/>
    <w:link w:val="HeaderChar"/>
    <w:uiPriority w:val="99"/>
    <w:unhideWhenUsed/>
    <w:rsid w:val="00FA2007"/>
    <w:pPr>
      <w:tabs>
        <w:tab w:val="center" w:pos="4680"/>
        <w:tab w:val="right" w:pos="9360"/>
      </w:tabs>
    </w:pPr>
  </w:style>
  <w:style w:type="character" w:customStyle="1" w:styleId="HeaderChar">
    <w:name w:val="Header Char"/>
    <w:basedOn w:val="DefaultParagraphFont"/>
    <w:link w:val="Header"/>
    <w:uiPriority w:val="99"/>
    <w:rsid w:val="00FA2007"/>
    <w:rPr>
      <w:rFonts w:eastAsiaTheme="minorEastAsia"/>
      <w:lang w:eastAsia="es-CO"/>
    </w:rPr>
  </w:style>
  <w:style w:type="paragraph" w:styleId="Footer">
    <w:name w:val="footer"/>
    <w:basedOn w:val="Normal"/>
    <w:link w:val="FooterChar"/>
    <w:uiPriority w:val="99"/>
    <w:unhideWhenUsed/>
    <w:rsid w:val="00FA2007"/>
    <w:pPr>
      <w:tabs>
        <w:tab w:val="center" w:pos="4680"/>
        <w:tab w:val="right" w:pos="9360"/>
      </w:tabs>
    </w:pPr>
  </w:style>
  <w:style w:type="character" w:customStyle="1" w:styleId="FooterChar">
    <w:name w:val="Footer Char"/>
    <w:basedOn w:val="DefaultParagraphFont"/>
    <w:link w:val="Footer"/>
    <w:uiPriority w:val="99"/>
    <w:rsid w:val="00FA2007"/>
    <w:rPr>
      <w:rFonts w:eastAsiaTheme="minorEastAsia"/>
      <w:lang w:eastAsia="es-CO"/>
    </w:rPr>
  </w:style>
  <w:style w:type="character" w:styleId="UnresolvedMention">
    <w:name w:val="Unresolved Mention"/>
    <w:basedOn w:val="DefaultParagraphFont"/>
    <w:uiPriority w:val="99"/>
    <w:semiHidden/>
    <w:unhideWhenUsed/>
    <w:rsid w:val="00FA2007"/>
    <w:rPr>
      <w:color w:val="605E5C"/>
      <w:shd w:val="clear" w:color="auto" w:fill="E1DFDD"/>
    </w:rPr>
  </w:style>
  <w:style w:type="paragraph" w:styleId="NormalWeb">
    <w:name w:val="Normal (Web)"/>
    <w:basedOn w:val="Normal"/>
    <w:uiPriority w:val="99"/>
    <w:unhideWhenUsed/>
    <w:rsid w:val="0065656F"/>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65656F"/>
    <w:rPr>
      <w:b/>
      <w:bCs/>
    </w:rPr>
  </w:style>
  <w:style w:type="character" w:styleId="Emphasis">
    <w:name w:val="Emphasis"/>
    <w:basedOn w:val="DefaultParagraphFont"/>
    <w:uiPriority w:val="20"/>
    <w:qFormat/>
    <w:rsid w:val="003E548F"/>
    <w:rPr>
      <w:i/>
      <w:iCs/>
    </w:rPr>
  </w:style>
  <w:style w:type="character" w:styleId="FollowedHyperlink">
    <w:name w:val="FollowedHyperlink"/>
    <w:basedOn w:val="DefaultParagraphFont"/>
    <w:uiPriority w:val="99"/>
    <w:semiHidden/>
    <w:unhideWhenUsed/>
    <w:rsid w:val="009E51FE"/>
    <w:rPr>
      <w:color w:val="954F72" w:themeColor="followedHyperlink"/>
      <w:u w:val="single"/>
    </w:rPr>
  </w:style>
  <w:style w:type="character" w:styleId="CommentReference">
    <w:name w:val="annotation reference"/>
    <w:basedOn w:val="DefaultParagraphFont"/>
    <w:uiPriority w:val="99"/>
    <w:semiHidden/>
    <w:unhideWhenUsed/>
    <w:rsid w:val="00335C9C"/>
    <w:rPr>
      <w:sz w:val="16"/>
      <w:szCs w:val="16"/>
    </w:rPr>
  </w:style>
  <w:style w:type="paragraph" w:styleId="CommentText">
    <w:name w:val="annotation text"/>
    <w:basedOn w:val="Normal"/>
    <w:link w:val="CommentTextChar"/>
    <w:uiPriority w:val="99"/>
    <w:semiHidden/>
    <w:unhideWhenUsed/>
    <w:rsid w:val="00335C9C"/>
    <w:rPr>
      <w:sz w:val="20"/>
      <w:szCs w:val="20"/>
    </w:rPr>
  </w:style>
  <w:style w:type="character" w:customStyle="1" w:styleId="CommentTextChar">
    <w:name w:val="Comment Text Char"/>
    <w:basedOn w:val="DefaultParagraphFont"/>
    <w:link w:val="CommentText"/>
    <w:uiPriority w:val="99"/>
    <w:semiHidden/>
    <w:rsid w:val="00335C9C"/>
    <w:rPr>
      <w:rFonts w:eastAsiaTheme="minorEastAsia"/>
      <w:sz w:val="20"/>
      <w:szCs w:val="20"/>
      <w:lang w:eastAsia="es-CO"/>
    </w:rPr>
  </w:style>
  <w:style w:type="paragraph" w:styleId="CommentSubject">
    <w:name w:val="annotation subject"/>
    <w:basedOn w:val="CommentText"/>
    <w:next w:val="CommentText"/>
    <w:link w:val="CommentSubjectChar"/>
    <w:uiPriority w:val="99"/>
    <w:semiHidden/>
    <w:unhideWhenUsed/>
    <w:rsid w:val="00335C9C"/>
    <w:rPr>
      <w:b/>
      <w:bCs/>
    </w:rPr>
  </w:style>
  <w:style w:type="character" w:customStyle="1" w:styleId="CommentSubjectChar">
    <w:name w:val="Comment Subject Char"/>
    <w:basedOn w:val="CommentTextChar"/>
    <w:link w:val="CommentSubject"/>
    <w:uiPriority w:val="99"/>
    <w:semiHidden/>
    <w:rsid w:val="00335C9C"/>
    <w:rPr>
      <w:rFonts w:eastAsiaTheme="minorEastAsia"/>
      <w:b/>
      <w:bCs/>
      <w:sz w:val="20"/>
      <w:szCs w:val="20"/>
      <w:lang w:eastAsia="es-CO"/>
    </w:rPr>
  </w:style>
  <w:style w:type="paragraph" w:styleId="Revision">
    <w:name w:val="Revision"/>
    <w:hidden/>
    <w:uiPriority w:val="99"/>
    <w:semiHidden/>
    <w:rsid w:val="009E4194"/>
    <w:pPr>
      <w:spacing w:after="0" w:line="240" w:lineRule="auto"/>
    </w:pPr>
    <w:rPr>
      <w:rFonts w:eastAsiaTheme="minorEastAsia"/>
      <w:lang w:eastAsia="es-CO"/>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139">
      <w:bodyDiv w:val="1"/>
      <w:marLeft w:val="0"/>
      <w:marRight w:val="0"/>
      <w:marTop w:val="0"/>
      <w:marBottom w:val="0"/>
      <w:divBdr>
        <w:top w:val="none" w:sz="0" w:space="0" w:color="auto"/>
        <w:left w:val="none" w:sz="0" w:space="0" w:color="auto"/>
        <w:bottom w:val="none" w:sz="0" w:space="0" w:color="auto"/>
        <w:right w:val="none" w:sz="0" w:space="0" w:color="auto"/>
      </w:divBdr>
    </w:div>
    <w:div w:id="111172434">
      <w:bodyDiv w:val="1"/>
      <w:marLeft w:val="0"/>
      <w:marRight w:val="0"/>
      <w:marTop w:val="0"/>
      <w:marBottom w:val="0"/>
      <w:divBdr>
        <w:top w:val="none" w:sz="0" w:space="0" w:color="auto"/>
        <w:left w:val="none" w:sz="0" w:space="0" w:color="auto"/>
        <w:bottom w:val="none" w:sz="0" w:space="0" w:color="auto"/>
        <w:right w:val="none" w:sz="0" w:space="0" w:color="auto"/>
      </w:divBdr>
    </w:div>
    <w:div w:id="423696940">
      <w:bodyDiv w:val="1"/>
      <w:marLeft w:val="0"/>
      <w:marRight w:val="0"/>
      <w:marTop w:val="0"/>
      <w:marBottom w:val="0"/>
      <w:divBdr>
        <w:top w:val="none" w:sz="0" w:space="0" w:color="auto"/>
        <w:left w:val="none" w:sz="0" w:space="0" w:color="auto"/>
        <w:bottom w:val="none" w:sz="0" w:space="0" w:color="auto"/>
        <w:right w:val="none" w:sz="0" w:space="0" w:color="auto"/>
      </w:divBdr>
    </w:div>
    <w:div w:id="510530745">
      <w:bodyDiv w:val="1"/>
      <w:marLeft w:val="0"/>
      <w:marRight w:val="0"/>
      <w:marTop w:val="0"/>
      <w:marBottom w:val="0"/>
      <w:divBdr>
        <w:top w:val="none" w:sz="0" w:space="0" w:color="auto"/>
        <w:left w:val="none" w:sz="0" w:space="0" w:color="auto"/>
        <w:bottom w:val="none" w:sz="0" w:space="0" w:color="auto"/>
        <w:right w:val="none" w:sz="0" w:space="0" w:color="auto"/>
      </w:divBdr>
    </w:div>
    <w:div w:id="668947587">
      <w:bodyDiv w:val="1"/>
      <w:marLeft w:val="0"/>
      <w:marRight w:val="0"/>
      <w:marTop w:val="0"/>
      <w:marBottom w:val="0"/>
      <w:divBdr>
        <w:top w:val="none" w:sz="0" w:space="0" w:color="auto"/>
        <w:left w:val="none" w:sz="0" w:space="0" w:color="auto"/>
        <w:bottom w:val="none" w:sz="0" w:space="0" w:color="auto"/>
        <w:right w:val="none" w:sz="0" w:space="0" w:color="auto"/>
      </w:divBdr>
    </w:div>
    <w:div w:id="715004031">
      <w:bodyDiv w:val="1"/>
      <w:marLeft w:val="0"/>
      <w:marRight w:val="0"/>
      <w:marTop w:val="0"/>
      <w:marBottom w:val="0"/>
      <w:divBdr>
        <w:top w:val="none" w:sz="0" w:space="0" w:color="auto"/>
        <w:left w:val="none" w:sz="0" w:space="0" w:color="auto"/>
        <w:bottom w:val="none" w:sz="0" w:space="0" w:color="auto"/>
        <w:right w:val="none" w:sz="0" w:space="0" w:color="auto"/>
      </w:divBdr>
    </w:div>
    <w:div w:id="876116674">
      <w:bodyDiv w:val="1"/>
      <w:marLeft w:val="0"/>
      <w:marRight w:val="0"/>
      <w:marTop w:val="0"/>
      <w:marBottom w:val="0"/>
      <w:divBdr>
        <w:top w:val="none" w:sz="0" w:space="0" w:color="auto"/>
        <w:left w:val="none" w:sz="0" w:space="0" w:color="auto"/>
        <w:bottom w:val="none" w:sz="0" w:space="0" w:color="auto"/>
        <w:right w:val="none" w:sz="0" w:space="0" w:color="auto"/>
      </w:divBdr>
    </w:div>
    <w:div w:id="914052280">
      <w:bodyDiv w:val="1"/>
      <w:marLeft w:val="0"/>
      <w:marRight w:val="0"/>
      <w:marTop w:val="0"/>
      <w:marBottom w:val="0"/>
      <w:divBdr>
        <w:top w:val="none" w:sz="0" w:space="0" w:color="auto"/>
        <w:left w:val="none" w:sz="0" w:space="0" w:color="auto"/>
        <w:bottom w:val="none" w:sz="0" w:space="0" w:color="auto"/>
        <w:right w:val="none" w:sz="0" w:space="0" w:color="auto"/>
      </w:divBdr>
    </w:div>
    <w:div w:id="933974802">
      <w:bodyDiv w:val="1"/>
      <w:marLeft w:val="0"/>
      <w:marRight w:val="0"/>
      <w:marTop w:val="0"/>
      <w:marBottom w:val="0"/>
      <w:divBdr>
        <w:top w:val="none" w:sz="0" w:space="0" w:color="auto"/>
        <w:left w:val="none" w:sz="0" w:space="0" w:color="auto"/>
        <w:bottom w:val="none" w:sz="0" w:space="0" w:color="auto"/>
        <w:right w:val="none" w:sz="0" w:space="0" w:color="auto"/>
      </w:divBdr>
    </w:div>
    <w:div w:id="1105341680">
      <w:bodyDiv w:val="1"/>
      <w:marLeft w:val="0"/>
      <w:marRight w:val="0"/>
      <w:marTop w:val="0"/>
      <w:marBottom w:val="0"/>
      <w:divBdr>
        <w:top w:val="none" w:sz="0" w:space="0" w:color="auto"/>
        <w:left w:val="none" w:sz="0" w:space="0" w:color="auto"/>
        <w:bottom w:val="none" w:sz="0" w:space="0" w:color="auto"/>
        <w:right w:val="none" w:sz="0" w:space="0" w:color="auto"/>
      </w:divBdr>
    </w:div>
    <w:div w:id="1626958999">
      <w:bodyDiv w:val="1"/>
      <w:marLeft w:val="0"/>
      <w:marRight w:val="0"/>
      <w:marTop w:val="0"/>
      <w:marBottom w:val="0"/>
      <w:divBdr>
        <w:top w:val="none" w:sz="0" w:space="0" w:color="auto"/>
        <w:left w:val="none" w:sz="0" w:space="0" w:color="auto"/>
        <w:bottom w:val="none" w:sz="0" w:space="0" w:color="auto"/>
        <w:right w:val="none" w:sz="0" w:space="0" w:color="auto"/>
      </w:divBdr>
    </w:div>
    <w:div w:id="1800607395">
      <w:bodyDiv w:val="1"/>
      <w:marLeft w:val="0"/>
      <w:marRight w:val="0"/>
      <w:marTop w:val="0"/>
      <w:marBottom w:val="0"/>
      <w:divBdr>
        <w:top w:val="none" w:sz="0" w:space="0" w:color="auto"/>
        <w:left w:val="none" w:sz="0" w:space="0" w:color="auto"/>
        <w:bottom w:val="none" w:sz="0" w:space="0" w:color="auto"/>
        <w:right w:val="none" w:sz="0" w:space="0" w:color="auto"/>
      </w:divBdr>
    </w:div>
    <w:div w:id="19827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213aed3dc30e4ba9"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aerts@broekhofu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BD551F3797434888385C91DE7E0B0B" ma:contentTypeVersion="16" ma:contentTypeDescription="Create a new document." ma:contentTypeScope="" ma:versionID="5352fd00166defe3a19fc755210e00cf">
  <xsd:schema xmlns:xsd="http://www.w3.org/2001/XMLSchema" xmlns:xs="http://www.w3.org/2001/XMLSchema" xmlns:p="http://schemas.microsoft.com/office/2006/metadata/properties" xmlns:ns2="be084b61-b1b2-4ae4-803b-3e9a14dd9bcf" xmlns:ns3="06af70db-1d77-4183-8293-a10f0a00f44b" targetNamespace="http://schemas.microsoft.com/office/2006/metadata/properties" ma:root="true" ma:fieldsID="bf223ce572847cd0e89b7041053ed2c3" ns2:_="" ns3:_="">
    <xsd:import namespace="be084b61-b1b2-4ae4-803b-3e9a14dd9bcf"/>
    <xsd:import namespace="06af70db-1d77-4183-8293-a10f0a00f4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84b61-b1b2-4ae4-803b-3e9a14dd9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b0cdf2-0165-49b5-85f2-572f9687584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af70db-1d77-4183-8293-a10f0a00f4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bc5853-2dff-4e51-8ab5-837cb00bc13f}" ma:internalName="TaxCatchAll" ma:showField="CatchAllData" ma:web="06af70db-1d77-4183-8293-a10f0a00f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6af70db-1d77-4183-8293-a10f0a00f44b">
      <UserInfo>
        <DisplayName>Jim Bos</DisplayName>
        <AccountId>16</AccountId>
        <AccountType/>
      </UserInfo>
      <UserInfo>
        <DisplayName>Mauricio Arroyave</DisplayName>
        <AccountId>12</AccountId>
        <AccountType/>
      </UserInfo>
    </SharedWithUsers>
    <lcf76f155ced4ddcb4097134ff3c332f xmlns="be084b61-b1b2-4ae4-803b-3e9a14dd9bcf">
      <Terms xmlns="http://schemas.microsoft.com/office/infopath/2007/PartnerControls"/>
    </lcf76f155ced4ddcb4097134ff3c332f>
    <TaxCatchAll xmlns="06af70db-1d77-4183-8293-a10f0a00f44b" xsi:nil="true"/>
  </documentManagement>
</p:properties>
</file>

<file path=customXml/itemProps1.xml><?xml version="1.0" encoding="utf-8"?>
<ds:datastoreItem xmlns:ds="http://schemas.openxmlformats.org/officeDocument/2006/customXml" ds:itemID="{6CD17684-069D-4D05-8B77-576B3C50838C}">
  <ds:schemaRefs>
    <ds:schemaRef ds:uri="http://schemas.microsoft.com/sharepoint/v3/contenttype/forms"/>
  </ds:schemaRefs>
</ds:datastoreItem>
</file>

<file path=customXml/itemProps2.xml><?xml version="1.0" encoding="utf-8"?>
<ds:datastoreItem xmlns:ds="http://schemas.openxmlformats.org/officeDocument/2006/customXml" ds:itemID="{11856A30-E9BD-4D9B-8C5A-35F682960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84b61-b1b2-4ae4-803b-3e9a14dd9bcf"/>
    <ds:schemaRef ds:uri="06af70db-1d77-4183-8293-a10f0a00f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AD5C8-9AD5-4262-902F-1009026634E0}">
  <ds:schemaRefs>
    <ds:schemaRef ds:uri="http://schemas.microsoft.com/office/2006/metadata/properties"/>
    <ds:schemaRef ds:uri="http://schemas.microsoft.com/office/infopath/2007/PartnerControls"/>
    <ds:schemaRef ds:uri="06af70db-1d77-4183-8293-a10f0a00f44b"/>
    <ds:schemaRef ds:uri="be084b61-b1b2-4ae4-803b-3e9a14dd9bc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Joyce Aerts</cp:lastModifiedBy>
  <cp:revision>5</cp:revision>
  <cp:lastPrinted>2022-08-16T17:00:00Z</cp:lastPrinted>
  <dcterms:created xsi:type="dcterms:W3CDTF">2022-08-16T20:26:00Z</dcterms:created>
  <dcterms:modified xsi:type="dcterms:W3CDTF">2022-08-25T12:35:00Z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0x010100D1BD551F3797434888385C91DE7E0B0B</vt:lpwstr>
  </property>
  <property fmtid="{D5CDD505-2E9C-101B-9397-08002B2CF9AE}" pid="3" name="MediaServiceImageTags">
    <vt:lpwstr/>
  </property>
</Properties>
</file>