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665" w:rsidRPr="00223665" w:rsidRDefault="00223665" w:rsidP="00223665">
      <w:pPr>
        <w:jc w:val="right"/>
        <w:rPr>
          <w:b/>
          <w:sz w:val="20"/>
          <w:szCs w:val="20"/>
        </w:rPr>
      </w:pPr>
    </w:p>
    <w:p w:rsidR="00B62429" w:rsidRPr="00BA78DA" w:rsidRDefault="00B62429" w:rsidP="00B62429">
      <w:pPr>
        <w:jc w:val="center"/>
        <w:rPr>
          <w:b/>
          <w:sz w:val="36"/>
          <w:szCs w:val="36"/>
        </w:rPr>
      </w:pPr>
      <w:proofErr w:type="gramStart"/>
      <w:r w:rsidRPr="00BA78DA">
        <w:rPr>
          <w:b/>
          <w:sz w:val="36"/>
          <w:szCs w:val="36"/>
        </w:rPr>
        <w:t>OB-G</w:t>
      </w:r>
      <w:r w:rsidR="00E47C97">
        <w:rPr>
          <w:b/>
          <w:sz w:val="36"/>
          <w:szCs w:val="36"/>
        </w:rPr>
        <w:t>yne</w:t>
      </w:r>
      <w:r w:rsidRPr="00BA78DA">
        <w:rPr>
          <w:b/>
          <w:sz w:val="36"/>
          <w:szCs w:val="36"/>
        </w:rPr>
        <w:t xml:space="preserve"> Associates of Libertyville</w:t>
      </w:r>
      <w:r w:rsidR="00E47C97">
        <w:rPr>
          <w:b/>
          <w:sz w:val="36"/>
          <w:szCs w:val="36"/>
        </w:rPr>
        <w:t>, S.C.</w:t>
      </w:r>
      <w:proofErr w:type="gramEnd"/>
    </w:p>
    <w:p w:rsidR="00B62429" w:rsidRDefault="00B62429" w:rsidP="00B62429">
      <w:pPr>
        <w:jc w:val="center"/>
        <w:rPr>
          <w:sz w:val="22"/>
          <w:szCs w:val="22"/>
        </w:rPr>
      </w:pPr>
      <w:smartTag w:uri="urn:schemas-microsoft-com:office:smarttags" w:element="address">
        <w:smartTag w:uri="urn:schemas-microsoft-com:office:smarttags" w:element="Street">
          <w:r w:rsidRPr="00BA78DA">
            <w:rPr>
              <w:sz w:val="22"/>
              <w:szCs w:val="22"/>
            </w:rPr>
            <w:t>801 S</w:t>
          </w:r>
          <w:r w:rsidR="00E47C97">
            <w:rPr>
              <w:sz w:val="22"/>
              <w:szCs w:val="22"/>
            </w:rPr>
            <w:t>outh</w:t>
          </w:r>
          <w:r w:rsidRPr="00BA78DA">
            <w:rPr>
              <w:sz w:val="22"/>
              <w:szCs w:val="22"/>
            </w:rPr>
            <w:t xml:space="preserve"> Milwaukee Ave</w:t>
          </w:r>
          <w:r w:rsidR="00E47C97">
            <w:rPr>
              <w:sz w:val="22"/>
              <w:szCs w:val="22"/>
            </w:rPr>
            <w:t>nue</w:t>
          </w:r>
          <w:r w:rsidRPr="00BA78DA">
            <w:rPr>
              <w:sz w:val="22"/>
              <w:szCs w:val="22"/>
            </w:rPr>
            <w:t xml:space="preserve"> </w:t>
          </w:r>
          <w:r>
            <w:rPr>
              <w:sz w:val="22"/>
              <w:szCs w:val="22"/>
            </w:rPr>
            <w:t xml:space="preserve">Suite </w:t>
          </w:r>
          <w:r w:rsidRPr="00BA78DA">
            <w:rPr>
              <w:sz w:val="22"/>
              <w:szCs w:val="22"/>
            </w:rPr>
            <w:t>100</w:t>
          </w:r>
        </w:smartTag>
        <w:r w:rsidRPr="00BA78DA">
          <w:rPr>
            <w:sz w:val="22"/>
            <w:szCs w:val="22"/>
          </w:rPr>
          <w:t xml:space="preserve">     </w:t>
        </w:r>
        <w:smartTag w:uri="urn:schemas-microsoft-com:office:smarttags" w:element="City">
          <w:r w:rsidRPr="00BA78DA">
            <w:rPr>
              <w:sz w:val="22"/>
              <w:szCs w:val="22"/>
            </w:rPr>
            <w:t>Libertyville</w:t>
          </w:r>
        </w:smartTag>
        <w:r w:rsidRPr="00BA78DA">
          <w:rPr>
            <w:sz w:val="22"/>
            <w:szCs w:val="22"/>
          </w:rPr>
          <w:t xml:space="preserve">, </w:t>
        </w:r>
        <w:smartTag w:uri="urn:schemas-microsoft-com:office:smarttags" w:element="State">
          <w:r w:rsidRPr="00BA78DA">
            <w:rPr>
              <w:sz w:val="22"/>
              <w:szCs w:val="22"/>
            </w:rPr>
            <w:t>IL</w:t>
          </w:r>
        </w:smartTag>
        <w:r w:rsidRPr="00BA78DA">
          <w:rPr>
            <w:sz w:val="22"/>
            <w:szCs w:val="22"/>
          </w:rPr>
          <w:t xml:space="preserve">  </w:t>
        </w:r>
        <w:smartTag w:uri="urn:schemas-microsoft-com:office:smarttags" w:element="PostalCode">
          <w:r w:rsidRPr="00BA78DA">
            <w:rPr>
              <w:sz w:val="22"/>
              <w:szCs w:val="22"/>
            </w:rPr>
            <w:t>60048</w:t>
          </w:r>
        </w:smartTag>
      </w:smartTag>
      <w:r w:rsidRPr="00BA78DA">
        <w:rPr>
          <w:sz w:val="22"/>
          <w:szCs w:val="22"/>
        </w:rPr>
        <w:t xml:space="preserve">     (847) 680-3400     (847) 680-3486 fax</w:t>
      </w:r>
    </w:p>
    <w:p w:rsidR="00B62429" w:rsidRDefault="00B62429" w:rsidP="00B62429"/>
    <w:p w:rsidR="00B62429" w:rsidRDefault="00B62429" w:rsidP="00B62429">
      <w:r>
        <w:t>Adriana Spellman, M.D.</w:t>
      </w:r>
      <w:r>
        <w:tab/>
      </w:r>
      <w:r>
        <w:tab/>
        <w:t xml:space="preserve">          </w:t>
      </w:r>
      <w:r>
        <w:tab/>
      </w:r>
      <w:r>
        <w:tab/>
      </w:r>
      <w:r>
        <w:tab/>
      </w:r>
      <w:r>
        <w:tab/>
        <w:t xml:space="preserve">       </w:t>
      </w:r>
      <w:r>
        <w:tab/>
        <w:t xml:space="preserve">       Jennifer Schaefer, M.D.</w:t>
      </w:r>
    </w:p>
    <w:p w:rsidR="00B62429" w:rsidRDefault="00B62429" w:rsidP="00B62429">
      <w:r>
        <w:t xml:space="preserve">Eileen </w:t>
      </w:r>
      <w:r w:rsidR="00E47C97">
        <w:t>Morrison,</w:t>
      </w:r>
      <w:r>
        <w:t xml:space="preserve"> M.D.</w:t>
      </w:r>
      <w:r>
        <w:tab/>
      </w:r>
      <w:r w:rsidR="0065107A">
        <w:t xml:space="preserve">           </w:t>
      </w:r>
      <w:r w:rsidR="0065107A">
        <w:tab/>
      </w:r>
      <w:r w:rsidR="0065107A">
        <w:tab/>
        <w:t xml:space="preserve">       </w:t>
      </w:r>
      <w:r w:rsidR="00054F14">
        <w:t xml:space="preserve">                                                </w:t>
      </w:r>
      <w:r>
        <w:t>Akemi Nakanishi, M.D.</w:t>
      </w:r>
    </w:p>
    <w:p w:rsidR="00A340ED" w:rsidRDefault="00A340ED" w:rsidP="00B62429">
      <w:pPr>
        <w:rPr>
          <w:b/>
          <w:sz w:val="20"/>
          <w:szCs w:val="20"/>
        </w:rPr>
      </w:pPr>
    </w:p>
    <w:p w:rsidR="00A340ED" w:rsidRDefault="00A340ED" w:rsidP="00A340ED">
      <w:pPr>
        <w:jc w:val="center"/>
        <w:rPr>
          <w:b/>
          <w:sz w:val="20"/>
          <w:szCs w:val="20"/>
        </w:rPr>
      </w:pPr>
    </w:p>
    <w:p w:rsidR="00A340ED" w:rsidRPr="00B62429" w:rsidRDefault="00A340ED" w:rsidP="00A340ED">
      <w:pPr>
        <w:jc w:val="center"/>
        <w:rPr>
          <w:b/>
        </w:rPr>
      </w:pPr>
    </w:p>
    <w:p w:rsidR="00A340ED" w:rsidRPr="00B62429" w:rsidRDefault="00A340ED" w:rsidP="00A340ED">
      <w:pPr>
        <w:jc w:val="center"/>
        <w:rPr>
          <w:b/>
          <w:sz w:val="28"/>
          <w:szCs w:val="28"/>
        </w:rPr>
      </w:pPr>
      <w:r w:rsidRPr="00B62429">
        <w:rPr>
          <w:b/>
          <w:sz w:val="28"/>
          <w:szCs w:val="28"/>
        </w:rPr>
        <w:t>CONSENT FOR HIV TESTING</w:t>
      </w:r>
    </w:p>
    <w:p w:rsidR="00A340ED" w:rsidRPr="00B62429" w:rsidRDefault="00A340ED" w:rsidP="00B62429"/>
    <w:p w:rsidR="00A340ED" w:rsidRPr="00B62429" w:rsidRDefault="00A340ED" w:rsidP="00A340ED">
      <w:pPr>
        <w:jc w:val="center"/>
      </w:pPr>
    </w:p>
    <w:p w:rsidR="00A340ED" w:rsidRPr="00B62429" w:rsidRDefault="00A340ED" w:rsidP="00B62429">
      <w:pPr>
        <w:jc w:val="both"/>
        <w:rPr>
          <w:sz w:val="22"/>
          <w:szCs w:val="22"/>
        </w:rPr>
      </w:pPr>
      <w:r w:rsidRPr="00B62429">
        <w:rPr>
          <w:sz w:val="22"/>
          <w:szCs w:val="22"/>
        </w:rPr>
        <w:t xml:space="preserve">Voluntary HIV testing is offered routinely to all women as part of standard </w:t>
      </w:r>
      <w:r w:rsidR="004F7C25" w:rsidRPr="00B62429">
        <w:rPr>
          <w:sz w:val="22"/>
          <w:szCs w:val="22"/>
        </w:rPr>
        <w:t>gynecological care</w:t>
      </w:r>
      <w:r w:rsidRPr="00B62429">
        <w:rPr>
          <w:sz w:val="22"/>
          <w:szCs w:val="22"/>
        </w:rPr>
        <w:t>.  Human immune deficiency virus (HIV) infection and acquired immune deficiency syndrome (AIDS), the disease caused by HIV are growing threats to women.  It is strongly recommended that every patient have an HIV test because there are treatments available that can control HIV and reduce the</w:t>
      </w:r>
      <w:r w:rsidR="004F7C25" w:rsidRPr="00B62429">
        <w:rPr>
          <w:sz w:val="22"/>
          <w:szCs w:val="22"/>
        </w:rPr>
        <w:t xml:space="preserve"> chance that it be passed on to another</w:t>
      </w:r>
      <w:r w:rsidRPr="00B62429">
        <w:rPr>
          <w:sz w:val="22"/>
          <w:szCs w:val="22"/>
        </w:rPr>
        <w:t xml:space="preserve">.  Although many patients feel they are not at risk for HIV, it is recommended that everyone have this test as part of their prenatal care.  </w:t>
      </w:r>
    </w:p>
    <w:p w:rsidR="00EC4F85" w:rsidRPr="00B62429" w:rsidRDefault="00EC4F85" w:rsidP="00A340ED"/>
    <w:p w:rsidR="00EC4F85" w:rsidRPr="00B62429" w:rsidRDefault="00EC4F85" w:rsidP="00EC4F85">
      <w:pPr>
        <w:jc w:val="center"/>
        <w:rPr>
          <w:b/>
        </w:rPr>
      </w:pPr>
      <w:r w:rsidRPr="00B62429">
        <w:rPr>
          <w:b/>
        </w:rPr>
        <w:t>HIV TRANSMISSION AND PREVENTION</w:t>
      </w:r>
    </w:p>
    <w:p w:rsidR="00EC4F85" w:rsidRPr="00B62429" w:rsidRDefault="00EC4F85" w:rsidP="00EC4F85"/>
    <w:p w:rsidR="00EC4F85" w:rsidRPr="00B62429" w:rsidRDefault="00EC4F85" w:rsidP="00B62429">
      <w:pPr>
        <w:jc w:val="both"/>
        <w:rPr>
          <w:sz w:val="22"/>
          <w:szCs w:val="22"/>
        </w:rPr>
      </w:pPr>
      <w:r w:rsidRPr="00B62429">
        <w:rPr>
          <w:sz w:val="22"/>
          <w:szCs w:val="22"/>
        </w:rPr>
        <w:t>HIV can be transmitted from person to person in blood, semen, vaginal fluids and through breast mi</w:t>
      </w:r>
      <w:r w:rsidR="00E47FD8" w:rsidRPr="00B62429">
        <w:rPr>
          <w:sz w:val="22"/>
          <w:szCs w:val="22"/>
        </w:rPr>
        <w:t>lk.  About one third of the time</w:t>
      </w:r>
      <w:r w:rsidRPr="00B62429">
        <w:rPr>
          <w:sz w:val="22"/>
          <w:szCs w:val="22"/>
        </w:rPr>
        <w:t xml:space="preserve">, the virus is passed to the fetus during pregnancy.  Most infected </w:t>
      </w:r>
      <w:r w:rsidR="00144F43" w:rsidRPr="00B62429">
        <w:rPr>
          <w:sz w:val="22"/>
          <w:szCs w:val="22"/>
        </w:rPr>
        <w:t>bab</w:t>
      </w:r>
      <w:r w:rsidR="00E47FD8" w:rsidRPr="00B62429">
        <w:rPr>
          <w:sz w:val="22"/>
          <w:szCs w:val="22"/>
        </w:rPr>
        <w:t>ies die within three years after</w:t>
      </w:r>
      <w:r w:rsidR="00144F43" w:rsidRPr="00B62429">
        <w:rPr>
          <w:sz w:val="22"/>
          <w:szCs w:val="22"/>
        </w:rPr>
        <w:t xml:space="preserve"> birth.  Because the virus can be passed across the placenta before birth, it makes no difference whether the baby is born through the vagina or by cesarean delivery-infection may already have occurred.  Besides transmission from mother to baby, HIV is also spread through unprotected oral, vaginal, and anal sex with an infected partner or through infected blood, such as from sharing needles.</w:t>
      </w:r>
    </w:p>
    <w:p w:rsidR="00144F43" w:rsidRPr="00B62429" w:rsidRDefault="00144F43" w:rsidP="00EC4F85"/>
    <w:p w:rsidR="00144F43" w:rsidRPr="00B62429" w:rsidRDefault="00144F43" w:rsidP="00B62429">
      <w:pPr>
        <w:jc w:val="center"/>
        <w:rPr>
          <w:b/>
        </w:rPr>
      </w:pPr>
      <w:r w:rsidRPr="00B62429">
        <w:rPr>
          <w:b/>
        </w:rPr>
        <w:t>HIV RESULTS</w:t>
      </w:r>
    </w:p>
    <w:p w:rsidR="00144F43" w:rsidRPr="00B62429" w:rsidRDefault="00144F43" w:rsidP="00144F43"/>
    <w:p w:rsidR="00144F43" w:rsidRPr="00B62429" w:rsidRDefault="00144F43" w:rsidP="00B62429">
      <w:pPr>
        <w:jc w:val="both"/>
        <w:rPr>
          <w:sz w:val="22"/>
          <w:szCs w:val="22"/>
        </w:rPr>
      </w:pPr>
      <w:r w:rsidRPr="00B62429">
        <w:rPr>
          <w:sz w:val="22"/>
          <w:szCs w:val="22"/>
        </w:rPr>
        <w:t xml:space="preserve">Testing </w:t>
      </w:r>
      <w:r w:rsidR="00E47FD8" w:rsidRPr="00B62429">
        <w:rPr>
          <w:sz w:val="22"/>
          <w:szCs w:val="22"/>
        </w:rPr>
        <w:t>for HIV can be done by means of</w:t>
      </w:r>
      <w:r w:rsidRPr="00B62429">
        <w:rPr>
          <w:sz w:val="22"/>
          <w:szCs w:val="22"/>
        </w:rPr>
        <w:t xml:space="preserve"> a blood test which is drawn along with your first prenatal profile.  </w:t>
      </w:r>
      <w:r w:rsidRPr="00B62429">
        <w:rPr>
          <w:sz w:val="22"/>
          <w:szCs w:val="22"/>
          <w:u w:val="single"/>
        </w:rPr>
        <w:t>Some insurance companies, however, may not pay for this test as they may consider it to be routine.</w:t>
      </w:r>
      <w:r w:rsidRPr="00B62429">
        <w:rPr>
          <w:sz w:val="22"/>
          <w:szCs w:val="22"/>
        </w:rPr>
        <w:t xml:space="preserve">  The cost for the HIV test is </w:t>
      </w:r>
      <w:r w:rsidR="00E47FD8" w:rsidRPr="00B62429">
        <w:rPr>
          <w:sz w:val="22"/>
          <w:szCs w:val="22"/>
        </w:rPr>
        <w:t>$</w:t>
      </w:r>
      <w:r w:rsidR="000222D7">
        <w:rPr>
          <w:sz w:val="22"/>
          <w:szCs w:val="22"/>
        </w:rPr>
        <w:t>40</w:t>
      </w:r>
      <w:r w:rsidR="00E47FD8" w:rsidRPr="00B62429">
        <w:rPr>
          <w:sz w:val="22"/>
          <w:szCs w:val="22"/>
        </w:rPr>
        <w:t>.00.  A positive result means that a person who has been infected with HIV is eligible for treatment and other services.  A negative result means there was no sign of infection, so it is likely that the person is fine.  However, it can take up to three months for a recent infection to be detected by the test.</w:t>
      </w:r>
    </w:p>
    <w:p w:rsidR="00E47FD8" w:rsidRPr="00B62429" w:rsidRDefault="00E47FD8" w:rsidP="00144F43">
      <w:pPr>
        <w:rPr>
          <w:sz w:val="22"/>
          <w:szCs w:val="22"/>
        </w:rPr>
      </w:pPr>
    </w:p>
    <w:p w:rsidR="00E47FD8" w:rsidRPr="00B62429" w:rsidRDefault="00E47FD8" w:rsidP="00B62429">
      <w:pPr>
        <w:jc w:val="both"/>
        <w:rPr>
          <w:sz w:val="22"/>
          <w:szCs w:val="22"/>
        </w:rPr>
      </w:pPr>
      <w:r w:rsidRPr="00B62429">
        <w:rPr>
          <w:sz w:val="22"/>
          <w:szCs w:val="22"/>
        </w:rPr>
        <w:t>Your results will be kept confidential and a part of your medical record; only you and the staff involved in your care will know about them.  Any conversation regarding your test is confidential and will not be shared with anyone else.</w:t>
      </w:r>
    </w:p>
    <w:p w:rsidR="00E47FD8" w:rsidRDefault="00E47FD8" w:rsidP="00144F43">
      <w:pPr>
        <w:rPr>
          <w:b/>
        </w:rPr>
      </w:pPr>
    </w:p>
    <w:p w:rsidR="00B62429" w:rsidRPr="00B62429" w:rsidRDefault="00B62429" w:rsidP="00144F43">
      <w:pPr>
        <w:rPr>
          <w:b/>
        </w:rPr>
      </w:pPr>
    </w:p>
    <w:p w:rsidR="00E47FD8" w:rsidRPr="00B62429" w:rsidRDefault="00FA4519" w:rsidP="00144F43">
      <w:pPr>
        <w:rPr>
          <w:b/>
        </w:rPr>
      </w:pPr>
      <w:r w:rsidRPr="00B62429">
        <w:rPr>
          <w:b/>
        </w:rPr>
        <w:t>I HAVE READ AND I UNDERSTAND THE ABOVE INFORMATION.</w:t>
      </w:r>
    </w:p>
    <w:p w:rsidR="00FA4519" w:rsidRDefault="00FA4519" w:rsidP="00144F43">
      <w:pPr>
        <w:rPr>
          <w:b/>
        </w:rPr>
      </w:pPr>
    </w:p>
    <w:p w:rsidR="00B62429" w:rsidRPr="00B62429" w:rsidRDefault="00B62429" w:rsidP="00144F43">
      <w:pPr>
        <w:rPr>
          <w:b/>
        </w:rPr>
      </w:pPr>
    </w:p>
    <w:p w:rsidR="00FA4519" w:rsidRDefault="00FA4519" w:rsidP="00144F43">
      <w:pPr>
        <w:rPr>
          <w:b/>
        </w:rPr>
      </w:pPr>
      <w:r w:rsidRPr="00B62429">
        <w:rPr>
          <w:b/>
        </w:rPr>
        <w:t xml:space="preserve">________ I </w:t>
      </w:r>
      <w:r w:rsidR="00CA0ED0" w:rsidRPr="00B62429">
        <w:rPr>
          <w:b/>
        </w:rPr>
        <w:t>AGREE TO BE TESTED</w:t>
      </w:r>
      <w:r w:rsidRPr="00B62429">
        <w:rPr>
          <w:b/>
        </w:rPr>
        <w:t xml:space="preserve"> FOR HIV.</w:t>
      </w:r>
    </w:p>
    <w:p w:rsidR="00F9701B" w:rsidRPr="00B62429" w:rsidRDefault="00F9701B" w:rsidP="00144F43">
      <w:pPr>
        <w:rPr>
          <w:b/>
        </w:rPr>
      </w:pPr>
    </w:p>
    <w:p w:rsidR="00FA4519" w:rsidRPr="00B62429" w:rsidRDefault="00521E9B" w:rsidP="00144F43">
      <w:pPr>
        <w:rPr>
          <w:b/>
        </w:rPr>
      </w:pPr>
      <w:r w:rsidRPr="00B62429">
        <w:rPr>
          <w:b/>
        </w:rPr>
        <w:t xml:space="preserve"> </w:t>
      </w:r>
    </w:p>
    <w:p w:rsidR="00FA4519" w:rsidRPr="00B62429" w:rsidRDefault="00FA4519" w:rsidP="00144F43">
      <w:pPr>
        <w:rPr>
          <w:b/>
        </w:rPr>
      </w:pPr>
    </w:p>
    <w:p w:rsidR="00FA4519" w:rsidRPr="00B62429" w:rsidRDefault="00FA4519" w:rsidP="00144F43">
      <w:pPr>
        <w:rPr>
          <w:b/>
        </w:rPr>
      </w:pPr>
    </w:p>
    <w:p w:rsidR="00FA4519" w:rsidRPr="00B62429" w:rsidRDefault="00FA4519" w:rsidP="00144F43">
      <w:pPr>
        <w:rPr>
          <w:b/>
        </w:rPr>
      </w:pPr>
      <w:r w:rsidRPr="00B62429">
        <w:rPr>
          <w:b/>
        </w:rPr>
        <w:t>___________________________________________________________</w:t>
      </w:r>
      <w:r w:rsidRPr="00B62429">
        <w:rPr>
          <w:b/>
        </w:rPr>
        <w:tab/>
      </w:r>
      <w:r w:rsidRPr="00B62429">
        <w:rPr>
          <w:b/>
        </w:rPr>
        <w:tab/>
      </w:r>
      <w:r w:rsidR="00B62429">
        <w:rPr>
          <w:b/>
        </w:rPr>
        <w:t>__</w:t>
      </w:r>
      <w:r w:rsidRPr="00B62429">
        <w:rPr>
          <w:b/>
        </w:rPr>
        <w:t>______________</w:t>
      </w:r>
    </w:p>
    <w:p w:rsidR="00FA4519" w:rsidRDefault="00B62429" w:rsidP="00144F43">
      <w:pPr>
        <w:rPr>
          <w:b/>
        </w:rPr>
      </w:pPr>
      <w:r>
        <w:rPr>
          <w:b/>
        </w:rPr>
        <w:t xml:space="preserve">                                    Signature of Patient</w:t>
      </w:r>
      <w:r>
        <w:rPr>
          <w:b/>
        </w:rPr>
        <w:tab/>
      </w:r>
      <w:r>
        <w:rPr>
          <w:b/>
        </w:rPr>
        <w:tab/>
      </w:r>
      <w:r>
        <w:rPr>
          <w:b/>
        </w:rPr>
        <w:tab/>
      </w:r>
      <w:r>
        <w:rPr>
          <w:b/>
        </w:rPr>
        <w:tab/>
      </w:r>
      <w:r>
        <w:rPr>
          <w:b/>
        </w:rPr>
        <w:tab/>
      </w:r>
      <w:r>
        <w:rPr>
          <w:b/>
        </w:rPr>
        <w:tab/>
        <w:t xml:space="preserve">            </w:t>
      </w:r>
      <w:r w:rsidR="00FA4519" w:rsidRPr="00B62429">
        <w:rPr>
          <w:b/>
        </w:rPr>
        <w:t>Date</w:t>
      </w:r>
    </w:p>
    <w:p w:rsidR="00AA3971" w:rsidRDefault="00AA3971" w:rsidP="00144F43">
      <w:pPr>
        <w:rPr>
          <w:b/>
        </w:rPr>
      </w:pPr>
    </w:p>
    <w:p w:rsidR="00AA3971" w:rsidRDefault="00AA3971" w:rsidP="00144F43">
      <w:pPr>
        <w:rPr>
          <w:b/>
        </w:rPr>
      </w:pPr>
    </w:p>
    <w:p w:rsidR="00AA3971" w:rsidRPr="000222D7" w:rsidRDefault="00AD30AA" w:rsidP="00AA3971">
      <w:pPr>
        <w:jc w:val="right"/>
        <w:rPr>
          <w:sz w:val="16"/>
          <w:szCs w:val="16"/>
        </w:rPr>
      </w:pPr>
      <w:r>
        <w:rPr>
          <w:sz w:val="16"/>
          <w:szCs w:val="16"/>
        </w:rPr>
        <w:t>7/15</w:t>
      </w:r>
      <w:r w:rsidR="00E47C97">
        <w:rPr>
          <w:sz w:val="16"/>
          <w:szCs w:val="16"/>
        </w:rPr>
        <w:t>/</w:t>
      </w:r>
      <w:r>
        <w:rPr>
          <w:sz w:val="16"/>
          <w:szCs w:val="16"/>
        </w:rPr>
        <w:t>15</w:t>
      </w:r>
    </w:p>
    <w:sectPr w:rsidR="00AA3971" w:rsidRPr="000222D7" w:rsidSect="00B62429">
      <w:pgSz w:w="12240" w:h="15840"/>
      <w:pgMar w:top="432" w:right="1152" w:bottom="576"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7068DB"/>
    <w:rsid w:val="000222D7"/>
    <w:rsid w:val="00054F14"/>
    <w:rsid w:val="00144F43"/>
    <w:rsid w:val="00214FCB"/>
    <w:rsid w:val="00223665"/>
    <w:rsid w:val="0048251A"/>
    <w:rsid w:val="004F7C25"/>
    <w:rsid w:val="00521E9B"/>
    <w:rsid w:val="0065107A"/>
    <w:rsid w:val="006C4DBA"/>
    <w:rsid w:val="007068DB"/>
    <w:rsid w:val="009A0158"/>
    <w:rsid w:val="00A340ED"/>
    <w:rsid w:val="00AA3971"/>
    <w:rsid w:val="00AD30AA"/>
    <w:rsid w:val="00B62429"/>
    <w:rsid w:val="00C37667"/>
    <w:rsid w:val="00CA0ED0"/>
    <w:rsid w:val="00CA7EDD"/>
    <w:rsid w:val="00DC5F25"/>
    <w:rsid w:val="00E47C97"/>
    <w:rsid w:val="00E47FD8"/>
    <w:rsid w:val="00EC4F85"/>
    <w:rsid w:val="00EF6A6C"/>
    <w:rsid w:val="00F9701B"/>
    <w:rsid w:val="00FA4519"/>
    <w:rsid w:val="00FB39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6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CONSENT FOR PRENATAL HIV TESTING</vt:lpstr>
    </vt:vector>
  </TitlesOfParts>
  <Company>OB-GYNE Associates of Libertyville</Company>
  <LinksUpToDate>false</LinksUpToDate>
  <CharactersWithSpaces>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 PRENATAL HIV TESTING</dc:title>
  <dc:subject/>
  <dc:creator>Gina Cialoni</dc:creator>
  <cp:keywords/>
  <dc:description/>
  <cp:lastModifiedBy>OGAL-User</cp:lastModifiedBy>
  <cp:revision>7</cp:revision>
  <cp:lastPrinted>2010-09-22T16:14:00Z</cp:lastPrinted>
  <dcterms:created xsi:type="dcterms:W3CDTF">2009-04-15T15:42:00Z</dcterms:created>
  <dcterms:modified xsi:type="dcterms:W3CDTF">2015-07-30T20:19:00Z</dcterms:modified>
</cp:coreProperties>
</file>