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A2A11" w14:textId="600E46CE" w:rsidR="00C45D54" w:rsidRPr="009654A2" w:rsidRDefault="009654A2" w:rsidP="009654A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654A2">
        <w:rPr>
          <w:b/>
          <w:bCs/>
          <w:sz w:val="28"/>
          <w:szCs w:val="28"/>
        </w:rPr>
        <w:t>THE WATERFRONT IN NAPLES CONDOMINIUM ASSOCIATION</w:t>
      </w:r>
    </w:p>
    <w:p w14:paraId="57DFDDBD" w14:textId="47C425B3" w:rsidR="009654A2" w:rsidRPr="009654A2" w:rsidRDefault="009654A2" w:rsidP="009654A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654A2">
        <w:rPr>
          <w:b/>
          <w:bCs/>
          <w:sz w:val="28"/>
          <w:szCs w:val="28"/>
        </w:rPr>
        <w:t>OWNERS ANNUAL MEETING – FEBRUARY 7, 2024</w:t>
      </w:r>
    </w:p>
    <w:p w14:paraId="27695EF1" w14:textId="6C50277C" w:rsidR="009654A2" w:rsidRPr="009654A2" w:rsidRDefault="009654A2" w:rsidP="009654A2">
      <w:pPr>
        <w:tabs>
          <w:tab w:val="left" w:pos="35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9654A2">
        <w:rPr>
          <w:b/>
          <w:bCs/>
          <w:sz w:val="28"/>
          <w:szCs w:val="28"/>
        </w:rPr>
        <w:t>INSURANCE COVERAGE REPORT</w:t>
      </w:r>
    </w:p>
    <w:p w14:paraId="1FFB991D" w14:textId="2FB1BE88" w:rsidR="009654A2" w:rsidRDefault="009654A2" w:rsidP="009654A2">
      <w:pPr>
        <w:spacing w:after="0" w:line="240" w:lineRule="auto"/>
        <w:jc w:val="center"/>
      </w:pPr>
      <w:r>
        <w:t>ALAN MOON, BOARD MEMBER</w:t>
      </w:r>
    </w:p>
    <w:p w14:paraId="00EA251F" w14:textId="77777777" w:rsidR="009654A2" w:rsidRDefault="009654A2"/>
    <w:p w14:paraId="5029BD4E" w14:textId="0A36DC38" w:rsidR="009654A2" w:rsidRDefault="009654A2">
      <w:r>
        <w:t>In May 2023, the Board selected a new insurance agent.</w:t>
      </w:r>
    </w:p>
    <w:p w14:paraId="4AD0D79B" w14:textId="508C8C3B" w:rsidR="009654A2" w:rsidRDefault="009654A2" w:rsidP="009654A2">
      <w:pPr>
        <w:spacing w:after="0"/>
      </w:pPr>
      <w:r>
        <w:t>Doug Shipp, CIC, CPCU, AAI</w:t>
      </w:r>
    </w:p>
    <w:p w14:paraId="208A0161" w14:textId="461783FF" w:rsidR="009654A2" w:rsidRDefault="009654A2" w:rsidP="009654A2">
      <w:pPr>
        <w:spacing w:after="0"/>
      </w:pPr>
      <w:r>
        <w:t>AssuredPartners</w:t>
      </w:r>
    </w:p>
    <w:p w14:paraId="25755206" w14:textId="0F2F9F17" w:rsidR="009654A2" w:rsidRDefault="009654A2" w:rsidP="009654A2">
      <w:pPr>
        <w:spacing w:after="0"/>
      </w:pPr>
      <w:r>
        <w:t>Senior Vice President</w:t>
      </w:r>
    </w:p>
    <w:p w14:paraId="20D88500" w14:textId="77777777" w:rsidR="009654A2" w:rsidRDefault="009654A2" w:rsidP="009654A2">
      <w:pPr>
        <w:spacing w:after="0"/>
      </w:pPr>
      <w:r>
        <w:t>8950 Fontana Del Sol Way, Suite 200</w:t>
      </w:r>
    </w:p>
    <w:p w14:paraId="0FACA20F" w14:textId="3E436283" w:rsidR="009654A2" w:rsidRDefault="009654A2" w:rsidP="009654A2">
      <w:pPr>
        <w:spacing w:after="0"/>
      </w:pPr>
      <w:r>
        <w:t>Direct 239-260-3840</w:t>
      </w:r>
    </w:p>
    <w:p w14:paraId="08A8DD46" w14:textId="1FB3C9EE" w:rsidR="009654A2" w:rsidRDefault="009654A2" w:rsidP="009654A2">
      <w:pPr>
        <w:spacing w:after="0"/>
      </w:pPr>
      <w:r>
        <w:t>Office 239-649-1444</w:t>
      </w:r>
    </w:p>
    <w:p w14:paraId="3089CD87" w14:textId="7658A3EA" w:rsidR="009654A2" w:rsidRDefault="009654A2" w:rsidP="009654A2">
      <w:pPr>
        <w:spacing w:after="0"/>
      </w:pPr>
      <w:r>
        <w:t xml:space="preserve">Email </w:t>
      </w:r>
      <w:hyperlink r:id="rId4" w:history="1">
        <w:r w:rsidRPr="009E61F4">
          <w:rPr>
            <w:rStyle w:val="Hyperlink"/>
          </w:rPr>
          <w:t>douglas.shipp@assuredpartners.com</w:t>
        </w:r>
      </w:hyperlink>
    </w:p>
    <w:p w14:paraId="404F272D" w14:textId="77777777" w:rsidR="009654A2" w:rsidRDefault="009654A2" w:rsidP="009654A2">
      <w:pPr>
        <w:spacing w:after="0"/>
      </w:pPr>
    </w:p>
    <w:p w14:paraId="42A60B30" w14:textId="27DB5EDB" w:rsidR="009654A2" w:rsidRDefault="009654A2" w:rsidP="009654A2">
      <w:pPr>
        <w:spacing w:after="0"/>
      </w:pPr>
      <w:r>
        <w:t>The following are the policies that are currently in place:</w:t>
      </w:r>
    </w:p>
    <w:p w14:paraId="1ED87FDB" w14:textId="77777777" w:rsidR="009654A2" w:rsidRDefault="009654A2" w:rsidP="009654A2">
      <w:pPr>
        <w:spacing w:after="0"/>
      </w:pPr>
    </w:p>
    <w:tbl>
      <w:tblPr>
        <w:tblStyle w:val="TableGrid"/>
        <w:tblW w:w="10272" w:type="dxa"/>
        <w:tblLook w:val="04A0" w:firstRow="1" w:lastRow="0" w:firstColumn="1" w:lastColumn="0" w:noHBand="0" w:noVBand="1"/>
      </w:tblPr>
      <w:tblGrid>
        <w:gridCol w:w="1352"/>
        <w:gridCol w:w="1157"/>
        <w:gridCol w:w="989"/>
        <w:gridCol w:w="989"/>
        <w:gridCol w:w="1592"/>
        <w:gridCol w:w="1489"/>
        <w:gridCol w:w="1157"/>
        <w:gridCol w:w="1536"/>
        <w:gridCol w:w="11"/>
      </w:tblGrid>
      <w:tr w:rsidR="00D32237" w:rsidRPr="00D32237" w14:paraId="0682C124" w14:textId="77777777" w:rsidTr="00D32237">
        <w:trPr>
          <w:trHeight w:val="435"/>
        </w:trPr>
        <w:tc>
          <w:tcPr>
            <w:tcW w:w="10272" w:type="dxa"/>
            <w:gridSpan w:val="9"/>
            <w:noWrap/>
            <w:hideMark/>
          </w:tcPr>
          <w:p w14:paraId="74A20410" w14:textId="77777777" w:rsidR="00D32237" w:rsidRPr="00D32237" w:rsidRDefault="00D32237" w:rsidP="00D32237">
            <w:pPr>
              <w:spacing w:after="0"/>
              <w:jc w:val="center"/>
            </w:pPr>
            <w:r w:rsidRPr="00D32237">
              <w:t>THE WATERFRONT IN NAPLES CONDOMINUM INSURANCE POLICIES 2024</w:t>
            </w:r>
          </w:p>
        </w:tc>
      </w:tr>
      <w:tr w:rsidR="00D32237" w:rsidRPr="00D32237" w14:paraId="69F0E097" w14:textId="77777777" w:rsidTr="00D32237">
        <w:trPr>
          <w:gridAfter w:val="1"/>
          <w:wAfter w:w="11" w:type="dxa"/>
          <w:trHeight w:val="300"/>
        </w:trPr>
        <w:tc>
          <w:tcPr>
            <w:tcW w:w="1352" w:type="dxa"/>
            <w:noWrap/>
            <w:hideMark/>
          </w:tcPr>
          <w:p w14:paraId="61384822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POLICY NUMBER</w:t>
            </w:r>
          </w:p>
        </w:tc>
        <w:tc>
          <w:tcPr>
            <w:tcW w:w="1157" w:type="dxa"/>
            <w:noWrap/>
            <w:hideMark/>
          </w:tcPr>
          <w:p w14:paraId="47343A2F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TYPE</w:t>
            </w:r>
          </w:p>
        </w:tc>
        <w:tc>
          <w:tcPr>
            <w:tcW w:w="989" w:type="dxa"/>
            <w:noWrap/>
            <w:hideMark/>
          </w:tcPr>
          <w:p w14:paraId="39A90440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FROM</w:t>
            </w:r>
          </w:p>
        </w:tc>
        <w:tc>
          <w:tcPr>
            <w:tcW w:w="989" w:type="dxa"/>
            <w:noWrap/>
            <w:hideMark/>
          </w:tcPr>
          <w:p w14:paraId="2414E9A9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TO</w:t>
            </w:r>
          </w:p>
        </w:tc>
        <w:tc>
          <w:tcPr>
            <w:tcW w:w="1592" w:type="dxa"/>
            <w:noWrap/>
            <w:hideMark/>
          </w:tcPr>
          <w:p w14:paraId="5154CD23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INSURER</w:t>
            </w:r>
          </w:p>
        </w:tc>
        <w:tc>
          <w:tcPr>
            <w:tcW w:w="1489" w:type="dxa"/>
            <w:noWrap/>
            <w:hideMark/>
          </w:tcPr>
          <w:p w14:paraId="3D4EA243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AGENT</w:t>
            </w:r>
          </w:p>
        </w:tc>
        <w:tc>
          <w:tcPr>
            <w:tcW w:w="1157" w:type="dxa"/>
            <w:noWrap/>
            <w:hideMark/>
          </w:tcPr>
          <w:p w14:paraId="0CB3C96C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 PREMIUM </w:t>
            </w:r>
          </w:p>
        </w:tc>
        <w:tc>
          <w:tcPr>
            <w:tcW w:w="1536" w:type="dxa"/>
            <w:noWrap/>
            <w:hideMark/>
          </w:tcPr>
          <w:p w14:paraId="6842E8FB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HYPERLINK</w:t>
            </w:r>
          </w:p>
        </w:tc>
      </w:tr>
      <w:tr w:rsidR="00D32237" w:rsidRPr="00D32237" w14:paraId="711FD6F5" w14:textId="77777777" w:rsidTr="00D32237">
        <w:trPr>
          <w:gridAfter w:val="1"/>
          <w:wAfter w:w="11" w:type="dxa"/>
          <w:trHeight w:val="300"/>
        </w:trPr>
        <w:tc>
          <w:tcPr>
            <w:tcW w:w="1352" w:type="dxa"/>
            <w:noWrap/>
            <w:hideMark/>
          </w:tcPr>
          <w:p w14:paraId="58E4E0EA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Z135281606 </w:t>
            </w:r>
          </w:p>
        </w:tc>
        <w:tc>
          <w:tcPr>
            <w:tcW w:w="1157" w:type="dxa"/>
            <w:noWrap/>
            <w:hideMark/>
          </w:tcPr>
          <w:p w14:paraId="5F95459A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Workers' Compensation </w:t>
            </w:r>
          </w:p>
        </w:tc>
        <w:tc>
          <w:tcPr>
            <w:tcW w:w="989" w:type="dxa"/>
            <w:noWrap/>
            <w:hideMark/>
          </w:tcPr>
          <w:p w14:paraId="7C9C018E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11/28/2023</w:t>
            </w:r>
          </w:p>
        </w:tc>
        <w:tc>
          <w:tcPr>
            <w:tcW w:w="989" w:type="dxa"/>
            <w:noWrap/>
            <w:hideMark/>
          </w:tcPr>
          <w:p w14:paraId="07F491E9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11/28/2024</w:t>
            </w:r>
          </w:p>
        </w:tc>
        <w:tc>
          <w:tcPr>
            <w:tcW w:w="1592" w:type="dxa"/>
            <w:noWrap/>
            <w:hideMark/>
          </w:tcPr>
          <w:p w14:paraId="4C8E4BB8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Zenith Insurance Company </w:t>
            </w:r>
            <w:proofErr w:type="spellStart"/>
            <w:r w:rsidRPr="00D32237">
              <w:rPr>
                <w:sz w:val="16"/>
                <w:szCs w:val="16"/>
              </w:rPr>
              <w:t>Company</w:t>
            </w:r>
            <w:proofErr w:type="spellEnd"/>
            <w:r w:rsidRPr="00D322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89" w:type="dxa"/>
            <w:noWrap/>
            <w:hideMark/>
          </w:tcPr>
          <w:p w14:paraId="09FBB4E7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ASSUREDPARTNERS</w:t>
            </w:r>
          </w:p>
        </w:tc>
        <w:tc>
          <w:tcPr>
            <w:tcW w:w="1157" w:type="dxa"/>
            <w:noWrap/>
            <w:hideMark/>
          </w:tcPr>
          <w:p w14:paraId="1857BA57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 $           565 </w:t>
            </w:r>
          </w:p>
        </w:tc>
        <w:tc>
          <w:tcPr>
            <w:tcW w:w="1536" w:type="dxa"/>
            <w:noWrap/>
            <w:hideMark/>
          </w:tcPr>
          <w:p w14:paraId="78946CD3" w14:textId="77777777" w:rsidR="00D32237" w:rsidRPr="00D32237" w:rsidRDefault="00D32237" w:rsidP="00D32237">
            <w:pPr>
              <w:spacing w:after="0"/>
              <w:rPr>
                <w:sz w:val="16"/>
                <w:szCs w:val="16"/>
                <w:u w:val="single"/>
              </w:rPr>
            </w:pPr>
            <w:hyperlink r:id="rId5" w:history="1">
              <w:r w:rsidRPr="00D32237">
                <w:rPr>
                  <w:rStyle w:val="Hyperlink"/>
                  <w:sz w:val="16"/>
                  <w:szCs w:val="16"/>
                </w:rPr>
                <w:t>WORKCOMP EXP 2024</w:t>
              </w:r>
            </w:hyperlink>
          </w:p>
        </w:tc>
      </w:tr>
      <w:tr w:rsidR="00D32237" w:rsidRPr="00D32237" w14:paraId="392303C4" w14:textId="77777777" w:rsidTr="00D32237">
        <w:trPr>
          <w:gridAfter w:val="1"/>
          <w:wAfter w:w="11" w:type="dxa"/>
          <w:trHeight w:val="300"/>
        </w:trPr>
        <w:tc>
          <w:tcPr>
            <w:tcW w:w="1352" w:type="dxa"/>
            <w:noWrap/>
            <w:hideMark/>
          </w:tcPr>
          <w:p w14:paraId="6D865C07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noWrap/>
            <w:hideMark/>
          </w:tcPr>
          <w:p w14:paraId="56856F74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noWrap/>
            <w:hideMark/>
          </w:tcPr>
          <w:p w14:paraId="5811992B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89" w:type="dxa"/>
            <w:noWrap/>
            <w:hideMark/>
          </w:tcPr>
          <w:p w14:paraId="362DF345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noWrap/>
            <w:hideMark/>
          </w:tcPr>
          <w:p w14:paraId="1BDA6015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hideMark/>
          </w:tcPr>
          <w:p w14:paraId="23A4BA15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57" w:type="dxa"/>
            <w:noWrap/>
            <w:hideMark/>
          </w:tcPr>
          <w:p w14:paraId="018370CE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36" w:type="dxa"/>
            <w:noWrap/>
            <w:hideMark/>
          </w:tcPr>
          <w:p w14:paraId="2A8B32A7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</w:tr>
      <w:tr w:rsidR="00D32237" w:rsidRPr="00D32237" w14:paraId="4473B6DF" w14:textId="77777777" w:rsidTr="00D32237">
        <w:trPr>
          <w:gridAfter w:val="1"/>
          <w:wAfter w:w="11" w:type="dxa"/>
          <w:trHeight w:val="300"/>
        </w:trPr>
        <w:tc>
          <w:tcPr>
            <w:tcW w:w="1352" w:type="dxa"/>
            <w:noWrap/>
            <w:hideMark/>
          </w:tcPr>
          <w:p w14:paraId="0F54460B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AMR82563 </w:t>
            </w:r>
          </w:p>
        </w:tc>
        <w:tc>
          <w:tcPr>
            <w:tcW w:w="1157" w:type="dxa"/>
            <w:noWrap/>
            <w:hideMark/>
          </w:tcPr>
          <w:p w14:paraId="2F0FC8E6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Property </w:t>
            </w:r>
          </w:p>
        </w:tc>
        <w:tc>
          <w:tcPr>
            <w:tcW w:w="989" w:type="dxa"/>
            <w:noWrap/>
            <w:hideMark/>
          </w:tcPr>
          <w:p w14:paraId="0B9ADC2D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8/13/2023</w:t>
            </w:r>
          </w:p>
        </w:tc>
        <w:tc>
          <w:tcPr>
            <w:tcW w:w="989" w:type="dxa"/>
            <w:noWrap/>
            <w:hideMark/>
          </w:tcPr>
          <w:p w14:paraId="4EFD5BCD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8/13/2024</w:t>
            </w:r>
          </w:p>
        </w:tc>
        <w:tc>
          <w:tcPr>
            <w:tcW w:w="1592" w:type="dxa"/>
            <w:noWrap/>
            <w:hideMark/>
          </w:tcPr>
          <w:p w14:paraId="68B79CD0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proofErr w:type="spellStart"/>
            <w:r w:rsidRPr="00D32237">
              <w:rPr>
                <w:sz w:val="16"/>
                <w:szCs w:val="16"/>
              </w:rPr>
              <w:t>AmRisc</w:t>
            </w:r>
            <w:proofErr w:type="spellEnd"/>
            <w:r w:rsidRPr="00D32237">
              <w:rPr>
                <w:sz w:val="16"/>
                <w:szCs w:val="16"/>
              </w:rPr>
              <w:t xml:space="preserve"> Carriers/IPFS </w:t>
            </w:r>
          </w:p>
        </w:tc>
        <w:tc>
          <w:tcPr>
            <w:tcW w:w="1489" w:type="dxa"/>
            <w:noWrap/>
            <w:hideMark/>
          </w:tcPr>
          <w:p w14:paraId="6707D37E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ASSUREDPARTNERS</w:t>
            </w:r>
          </w:p>
        </w:tc>
        <w:tc>
          <w:tcPr>
            <w:tcW w:w="1157" w:type="dxa"/>
            <w:noWrap/>
            <w:hideMark/>
          </w:tcPr>
          <w:p w14:paraId="3249733F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 $   333,745 </w:t>
            </w:r>
          </w:p>
        </w:tc>
        <w:tc>
          <w:tcPr>
            <w:tcW w:w="1536" w:type="dxa"/>
            <w:noWrap/>
            <w:hideMark/>
          </w:tcPr>
          <w:p w14:paraId="46D715FF" w14:textId="77777777" w:rsidR="00D32237" w:rsidRPr="00D32237" w:rsidRDefault="00D32237" w:rsidP="00D32237">
            <w:pPr>
              <w:spacing w:after="0"/>
              <w:rPr>
                <w:sz w:val="16"/>
                <w:szCs w:val="16"/>
                <w:u w:val="single"/>
              </w:rPr>
            </w:pPr>
            <w:hyperlink r:id="rId6" w:history="1">
              <w:r w:rsidRPr="00D32237">
                <w:rPr>
                  <w:rStyle w:val="Hyperlink"/>
                  <w:sz w:val="16"/>
                  <w:szCs w:val="16"/>
                </w:rPr>
                <w:t>PROPERTY EXP 2024</w:t>
              </w:r>
            </w:hyperlink>
          </w:p>
        </w:tc>
      </w:tr>
      <w:tr w:rsidR="00D32237" w:rsidRPr="00D32237" w14:paraId="4E2CC6D8" w14:textId="77777777" w:rsidTr="00D32237">
        <w:trPr>
          <w:gridAfter w:val="1"/>
          <w:wAfter w:w="11" w:type="dxa"/>
          <w:trHeight w:val="300"/>
        </w:trPr>
        <w:tc>
          <w:tcPr>
            <w:tcW w:w="1352" w:type="dxa"/>
            <w:noWrap/>
            <w:hideMark/>
          </w:tcPr>
          <w:p w14:paraId="263B5DAF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76443051</w:t>
            </w:r>
          </w:p>
        </w:tc>
        <w:tc>
          <w:tcPr>
            <w:tcW w:w="1157" w:type="dxa"/>
            <w:noWrap/>
            <w:hideMark/>
          </w:tcPr>
          <w:p w14:paraId="4E85BFCA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Equipment Breakdown </w:t>
            </w:r>
          </w:p>
        </w:tc>
        <w:tc>
          <w:tcPr>
            <w:tcW w:w="989" w:type="dxa"/>
            <w:noWrap/>
            <w:hideMark/>
          </w:tcPr>
          <w:p w14:paraId="7C1B9194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8/13/2023</w:t>
            </w:r>
          </w:p>
        </w:tc>
        <w:tc>
          <w:tcPr>
            <w:tcW w:w="989" w:type="dxa"/>
            <w:noWrap/>
            <w:hideMark/>
          </w:tcPr>
          <w:p w14:paraId="48ACDBDE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8/13/2024</w:t>
            </w:r>
          </w:p>
        </w:tc>
        <w:tc>
          <w:tcPr>
            <w:tcW w:w="1592" w:type="dxa"/>
            <w:noWrap/>
            <w:hideMark/>
          </w:tcPr>
          <w:p w14:paraId="2A7BAC4A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Federal Insurance Company </w:t>
            </w:r>
            <w:proofErr w:type="spellStart"/>
            <w:r w:rsidRPr="00D32237">
              <w:rPr>
                <w:sz w:val="16"/>
                <w:szCs w:val="16"/>
              </w:rPr>
              <w:t>Company</w:t>
            </w:r>
            <w:proofErr w:type="spellEnd"/>
            <w:r w:rsidRPr="00D322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89" w:type="dxa"/>
            <w:noWrap/>
            <w:hideMark/>
          </w:tcPr>
          <w:p w14:paraId="658D6826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ASSUREDPARTNERS</w:t>
            </w:r>
          </w:p>
        </w:tc>
        <w:tc>
          <w:tcPr>
            <w:tcW w:w="1157" w:type="dxa"/>
            <w:noWrap/>
            <w:hideMark/>
          </w:tcPr>
          <w:p w14:paraId="7CE16EC4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 $       1,250 </w:t>
            </w:r>
          </w:p>
        </w:tc>
        <w:tc>
          <w:tcPr>
            <w:tcW w:w="1536" w:type="dxa"/>
            <w:noWrap/>
            <w:hideMark/>
          </w:tcPr>
          <w:p w14:paraId="6F6343CB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</w:tr>
      <w:tr w:rsidR="00D32237" w:rsidRPr="00D32237" w14:paraId="7FA1CB46" w14:textId="77777777" w:rsidTr="00D32237">
        <w:trPr>
          <w:gridAfter w:val="1"/>
          <w:wAfter w:w="11" w:type="dxa"/>
          <w:trHeight w:val="300"/>
        </w:trPr>
        <w:tc>
          <w:tcPr>
            <w:tcW w:w="1352" w:type="dxa"/>
            <w:noWrap/>
            <w:hideMark/>
          </w:tcPr>
          <w:p w14:paraId="26D52F4D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noWrap/>
            <w:hideMark/>
          </w:tcPr>
          <w:p w14:paraId="5B8466DA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noWrap/>
            <w:hideMark/>
          </w:tcPr>
          <w:p w14:paraId="016A96C9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89" w:type="dxa"/>
            <w:noWrap/>
            <w:hideMark/>
          </w:tcPr>
          <w:p w14:paraId="71274B79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noWrap/>
            <w:hideMark/>
          </w:tcPr>
          <w:p w14:paraId="0B87527A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hideMark/>
          </w:tcPr>
          <w:p w14:paraId="6173D887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57" w:type="dxa"/>
            <w:noWrap/>
            <w:hideMark/>
          </w:tcPr>
          <w:p w14:paraId="34469473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 $   334,995 </w:t>
            </w:r>
          </w:p>
        </w:tc>
        <w:tc>
          <w:tcPr>
            <w:tcW w:w="1536" w:type="dxa"/>
            <w:noWrap/>
            <w:hideMark/>
          </w:tcPr>
          <w:p w14:paraId="12B9DEB7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</w:tr>
      <w:tr w:rsidR="00D32237" w:rsidRPr="00D32237" w14:paraId="4C069823" w14:textId="77777777" w:rsidTr="00D32237">
        <w:trPr>
          <w:gridAfter w:val="1"/>
          <w:wAfter w:w="11" w:type="dxa"/>
          <w:trHeight w:val="300"/>
        </w:trPr>
        <w:tc>
          <w:tcPr>
            <w:tcW w:w="1352" w:type="dxa"/>
            <w:noWrap/>
            <w:hideMark/>
          </w:tcPr>
          <w:p w14:paraId="7D00307D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noWrap/>
            <w:hideMark/>
          </w:tcPr>
          <w:p w14:paraId="0B51398D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noWrap/>
            <w:hideMark/>
          </w:tcPr>
          <w:p w14:paraId="46199FBA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89" w:type="dxa"/>
            <w:noWrap/>
            <w:hideMark/>
          </w:tcPr>
          <w:p w14:paraId="601183AD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noWrap/>
            <w:hideMark/>
          </w:tcPr>
          <w:p w14:paraId="1AF56D46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hideMark/>
          </w:tcPr>
          <w:p w14:paraId="546DDFB5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57" w:type="dxa"/>
            <w:noWrap/>
            <w:hideMark/>
          </w:tcPr>
          <w:p w14:paraId="162C1552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36" w:type="dxa"/>
            <w:noWrap/>
            <w:hideMark/>
          </w:tcPr>
          <w:p w14:paraId="343ABA37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</w:tr>
      <w:tr w:rsidR="00D32237" w:rsidRPr="00D32237" w14:paraId="1F197018" w14:textId="77777777" w:rsidTr="00D32237">
        <w:trPr>
          <w:gridAfter w:val="1"/>
          <w:wAfter w:w="11" w:type="dxa"/>
          <w:trHeight w:val="300"/>
        </w:trPr>
        <w:tc>
          <w:tcPr>
            <w:tcW w:w="1352" w:type="dxa"/>
            <w:noWrap/>
            <w:hideMark/>
          </w:tcPr>
          <w:p w14:paraId="34074D7C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87052321282019</w:t>
            </w:r>
          </w:p>
        </w:tc>
        <w:tc>
          <w:tcPr>
            <w:tcW w:w="1157" w:type="dxa"/>
            <w:noWrap/>
            <w:hideMark/>
          </w:tcPr>
          <w:p w14:paraId="17344E90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Flood </w:t>
            </w:r>
          </w:p>
        </w:tc>
        <w:tc>
          <w:tcPr>
            <w:tcW w:w="989" w:type="dxa"/>
            <w:noWrap/>
            <w:hideMark/>
          </w:tcPr>
          <w:p w14:paraId="4CB6ACD9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6/10/2023</w:t>
            </w:r>
          </w:p>
        </w:tc>
        <w:tc>
          <w:tcPr>
            <w:tcW w:w="989" w:type="dxa"/>
            <w:noWrap/>
            <w:hideMark/>
          </w:tcPr>
          <w:p w14:paraId="1711E610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6/10/2024</w:t>
            </w:r>
          </w:p>
        </w:tc>
        <w:tc>
          <w:tcPr>
            <w:tcW w:w="1592" w:type="dxa"/>
            <w:noWrap/>
            <w:hideMark/>
          </w:tcPr>
          <w:p w14:paraId="24B3B680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Hartford Fire Insurance Company </w:t>
            </w:r>
          </w:p>
        </w:tc>
        <w:tc>
          <w:tcPr>
            <w:tcW w:w="1489" w:type="dxa"/>
            <w:noWrap/>
            <w:hideMark/>
          </w:tcPr>
          <w:p w14:paraId="1D6D194E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ASSUREDPARTNERS</w:t>
            </w:r>
          </w:p>
        </w:tc>
        <w:tc>
          <w:tcPr>
            <w:tcW w:w="1157" w:type="dxa"/>
            <w:noWrap/>
            <w:hideMark/>
          </w:tcPr>
          <w:p w14:paraId="7D707FC7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 $     15,351 </w:t>
            </w:r>
          </w:p>
        </w:tc>
        <w:tc>
          <w:tcPr>
            <w:tcW w:w="1536" w:type="dxa"/>
            <w:noWrap/>
            <w:hideMark/>
          </w:tcPr>
          <w:p w14:paraId="5FE2E935" w14:textId="77777777" w:rsidR="00D32237" w:rsidRPr="00D32237" w:rsidRDefault="00D32237" w:rsidP="00D32237">
            <w:pPr>
              <w:spacing w:after="0"/>
              <w:rPr>
                <w:sz w:val="16"/>
                <w:szCs w:val="16"/>
                <w:u w:val="single"/>
              </w:rPr>
            </w:pPr>
            <w:hyperlink r:id="rId7" w:history="1">
              <w:r w:rsidRPr="00D32237">
                <w:rPr>
                  <w:rStyle w:val="Hyperlink"/>
                  <w:sz w:val="16"/>
                  <w:szCs w:val="16"/>
                </w:rPr>
                <w:t>FLOOD EXP 2024</w:t>
              </w:r>
            </w:hyperlink>
          </w:p>
        </w:tc>
      </w:tr>
      <w:tr w:rsidR="00D32237" w:rsidRPr="00D32237" w14:paraId="33205065" w14:textId="77777777" w:rsidTr="00D32237">
        <w:trPr>
          <w:gridAfter w:val="1"/>
          <w:wAfter w:w="11" w:type="dxa"/>
          <w:trHeight w:val="300"/>
        </w:trPr>
        <w:tc>
          <w:tcPr>
            <w:tcW w:w="1352" w:type="dxa"/>
            <w:noWrap/>
            <w:hideMark/>
          </w:tcPr>
          <w:p w14:paraId="2DEE1A64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87052321362019</w:t>
            </w:r>
          </w:p>
        </w:tc>
        <w:tc>
          <w:tcPr>
            <w:tcW w:w="1157" w:type="dxa"/>
            <w:noWrap/>
            <w:hideMark/>
          </w:tcPr>
          <w:p w14:paraId="227747B8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Flood </w:t>
            </w:r>
          </w:p>
        </w:tc>
        <w:tc>
          <w:tcPr>
            <w:tcW w:w="989" w:type="dxa"/>
            <w:noWrap/>
            <w:hideMark/>
          </w:tcPr>
          <w:p w14:paraId="55072C11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6/10/2023</w:t>
            </w:r>
          </w:p>
        </w:tc>
        <w:tc>
          <w:tcPr>
            <w:tcW w:w="989" w:type="dxa"/>
            <w:noWrap/>
            <w:hideMark/>
          </w:tcPr>
          <w:p w14:paraId="0F327A4B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6/10/2024</w:t>
            </w:r>
          </w:p>
        </w:tc>
        <w:tc>
          <w:tcPr>
            <w:tcW w:w="1592" w:type="dxa"/>
            <w:noWrap/>
            <w:hideMark/>
          </w:tcPr>
          <w:p w14:paraId="1E8A5B3A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Hartford Fire Insurance Company </w:t>
            </w:r>
          </w:p>
        </w:tc>
        <w:tc>
          <w:tcPr>
            <w:tcW w:w="1489" w:type="dxa"/>
            <w:noWrap/>
            <w:hideMark/>
          </w:tcPr>
          <w:p w14:paraId="3CDA7A97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ASSUREDPARTNERS</w:t>
            </w:r>
          </w:p>
        </w:tc>
        <w:tc>
          <w:tcPr>
            <w:tcW w:w="1157" w:type="dxa"/>
            <w:noWrap/>
            <w:hideMark/>
          </w:tcPr>
          <w:p w14:paraId="249DC760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 $       9,579 </w:t>
            </w:r>
          </w:p>
        </w:tc>
        <w:tc>
          <w:tcPr>
            <w:tcW w:w="1536" w:type="dxa"/>
            <w:noWrap/>
            <w:hideMark/>
          </w:tcPr>
          <w:p w14:paraId="53F68384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</w:tr>
      <w:tr w:rsidR="00D32237" w:rsidRPr="00D32237" w14:paraId="60712DFC" w14:textId="77777777" w:rsidTr="00D32237">
        <w:trPr>
          <w:gridAfter w:val="1"/>
          <w:wAfter w:w="11" w:type="dxa"/>
          <w:trHeight w:val="300"/>
        </w:trPr>
        <w:tc>
          <w:tcPr>
            <w:tcW w:w="1352" w:type="dxa"/>
            <w:noWrap/>
            <w:hideMark/>
          </w:tcPr>
          <w:p w14:paraId="79B90CAD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87052321432019</w:t>
            </w:r>
          </w:p>
        </w:tc>
        <w:tc>
          <w:tcPr>
            <w:tcW w:w="1157" w:type="dxa"/>
            <w:noWrap/>
            <w:hideMark/>
          </w:tcPr>
          <w:p w14:paraId="4B284ED2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Flood </w:t>
            </w:r>
          </w:p>
        </w:tc>
        <w:tc>
          <w:tcPr>
            <w:tcW w:w="989" w:type="dxa"/>
            <w:noWrap/>
            <w:hideMark/>
          </w:tcPr>
          <w:p w14:paraId="64649F6F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6/10/2023</w:t>
            </w:r>
          </w:p>
        </w:tc>
        <w:tc>
          <w:tcPr>
            <w:tcW w:w="989" w:type="dxa"/>
            <w:noWrap/>
            <w:hideMark/>
          </w:tcPr>
          <w:p w14:paraId="03455AAA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6/10/2024</w:t>
            </w:r>
          </w:p>
        </w:tc>
        <w:tc>
          <w:tcPr>
            <w:tcW w:w="1592" w:type="dxa"/>
            <w:noWrap/>
            <w:hideMark/>
          </w:tcPr>
          <w:p w14:paraId="16B3F078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Hartford Fire Insurance Company </w:t>
            </w:r>
          </w:p>
        </w:tc>
        <w:tc>
          <w:tcPr>
            <w:tcW w:w="1489" w:type="dxa"/>
            <w:noWrap/>
            <w:hideMark/>
          </w:tcPr>
          <w:p w14:paraId="101CF4BB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ASSUREDPARTNERS</w:t>
            </w:r>
          </w:p>
        </w:tc>
        <w:tc>
          <w:tcPr>
            <w:tcW w:w="1157" w:type="dxa"/>
            <w:noWrap/>
            <w:hideMark/>
          </w:tcPr>
          <w:p w14:paraId="41E558D7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 $       9,585 </w:t>
            </w:r>
          </w:p>
        </w:tc>
        <w:tc>
          <w:tcPr>
            <w:tcW w:w="1536" w:type="dxa"/>
            <w:noWrap/>
            <w:hideMark/>
          </w:tcPr>
          <w:p w14:paraId="168DFEB5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</w:tr>
      <w:tr w:rsidR="00D32237" w:rsidRPr="00D32237" w14:paraId="54196EA2" w14:textId="77777777" w:rsidTr="00D32237">
        <w:trPr>
          <w:gridAfter w:val="1"/>
          <w:wAfter w:w="11" w:type="dxa"/>
          <w:trHeight w:val="300"/>
        </w:trPr>
        <w:tc>
          <w:tcPr>
            <w:tcW w:w="1352" w:type="dxa"/>
            <w:noWrap/>
            <w:hideMark/>
          </w:tcPr>
          <w:p w14:paraId="70FDFA48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87052321522019</w:t>
            </w:r>
          </w:p>
        </w:tc>
        <w:tc>
          <w:tcPr>
            <w:tcW w:w="1157" w:type="dxa"/>
            <w:noWrap/>
            <w:hideMark/>
          </w:tcPr>
          <w:p w14:paraId="5A777EE9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Flood </w:t>
            </w:r>
          </w:p>
        </w:tc>
        <w:tc>
          <w:tcPr>
            <w:tcW w:w="989" w:type="dxa"/>
            <w:noWrap/>
            <w:hideMark/>
          </w:tcPr>
          <w:p w14:paraId="354C9A12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6/10/2023</w:t>
            </w:r>
          </w:p>
        </w:tc>
        <w:tc>
          <w:tcPr>
            <w:tcW w:w="989" w:type="dxa"/>
            <w:noWrap/>
            <w:hideMark/>
          </w:tcPr>
          <w:p w14:paraId="56BF6DD1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6/10/2024</w:t>
            </w:r>
          </w:p>
        </w:tc>
        <w:tc>
          <w:tcPr>
            <w:tcW w:w="1592" w:type="dxa"/>
            <w:noWrap/>
            <w:hideMark/>
          </w:tcPr>
          <w:p w14:paraId="08E4DD7F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Hartford Fire Insurance Company </w:t>
            </w:r>
          </w:p>
        </w:tc>
        <w:tc>
          <w:tcPr>
            <w:tcW w:w="1489" w:type="dxa"/>
            <w:noWrap/>
            <w:hideMark/>
          </w:tcPr>
          <w:p w14:paraId="4F11FA32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ASSUREDPARTNERS</w:t>
            </w:r>
          </w:p>
        </w:tc>
        <w:tc>
          <w:tcPr>
            <w:tcW w:w="1157" w:type="dxa"/>
            <w:noWrap/>
            <w:hideMark/>
          </w:tcPr>
          <w:p w14:paraId="7FB83EAE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 $       3,824 </w:t>
            </w:r>
          </w:p>
        </w:tc>
        <w:tc>
          <w:tcPr>
            <w:tcW w:w="1536" w:type="dxa"/>
            <w:noWrap/>
            <w:hideMark/>
          </w:tcPr>
          <w:p w14:paraId="5A499657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</w:tr>
      <w:tr w:rsidR="00D32237" w:rsidRPr="00D32237" w14:paraId="19F5ED2B" w14:textId="77777777" w:rsidTr="00D32237">
        <w:trPr>
          <w:gridAfter w:val="1"/>
          <w:wAfter w:w="11" w:type="dxa"/>
          <w:trHeight w:val="300"/>
        </w:trPr>
        <w:tc>
          <w:tcPr>
            <w:tcW w:w="1352" w:type="dxa"/>
            <w:noWrap/>
            <w:hideMark/>
          </w:tcPr>
          <w:p w14:paraId="6EB60D52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87052321652019</w:t>
            </w:r>
          </w:p>
        </w:tc>
        <w:tc>
          <w:tcPr>
            <w:tcW w:w="1157" w:type="dxa"/>
            <w:noWrap/>
            <w:hideMark/>
          </w:tcPr>
          <w:p w14:paraId="592A0623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Flood </w:t>
            </w:r>
          </w:p>
        </w:tc>
        <w:tc>
          <w:tcPr>
            <w:tcW w:w="989" w:type="dxa"/>
            <w:noWrap/>
            <w:hideMark/>
          </w:tcPr>
          <w:p w14:paraId="3C3A5697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6/10/2023</w:t>
            </w:r>
          </w:p>
        </w:tc>
        <w:tc>
          <w:tcPr>
            <w:tcW w:w="989" w:type="dxa"/>
            <w:noWrap/>
            <w:hideMark/>
          </w:tcPr>
          <w:p w14:paraId="2518AB96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6/10/2024</w:t>
            </w:r>
          </w:p>
        </w:tc>
        <w:tc>
          <w:tcPr>
            <w:tcW w:w="1592" w:type="dxa"/>
            <w:noWrap/>
            <w:hideMark/>
          </w:tcPr>
          <w:p w14:paraId="3E7B4CF8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Hartford Fire Insurance Company </w:t>
            </w:r>
          </w:p>
        </w:tc>
        <w:tc>
          <w:tcPr>
            <w:tcW w:w="1489" w:type="dxa"/>
            <w:noWrap/>
            <w:hideMark/>
          </w:tcPr>
          <w:p w14:paraId="1B4497C5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ASSUREDPARTNERS</w:t>
            </w:r>
          </w:p>
        </w:tc>
        <w:tc>
          <w:tcPr>
            <w:tcW w:w="1157" w:type="dxa"/>
            <w:noWrap/>
            <w:hideMark/>
          </w:tcPr>
          <w:p w14:paraId="317F1398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 $       9,584 </w:t>
            </w:r>
          </w:p>
        </w:tc>
        <w:tc>
          <w:tcPr>
            <w:tcW w:w="1536" w:type="dxa"/>
            <w:noWrap/>
            <w:hideMark/>
          </w:tcPr>
          <w:p w14:paraId="731F7C71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</w:tr>
      <w:tr w:rsidR="00D32237" w:rsidRPr="00D32237" w14:paraId="60E657D5" w14:textId="77777777" w:rsidTr="00D32237">
        <w:trPr>
          <w:gridAfter w:val="1"/>
          <w:wAfter w:w="11" w:type="dxa"/>
          <w:trHeight w:val="300"/>
        </w:trPr>
        <w:tc>
          <w:tcPr>
            <w:tcW w:w="1352" w:type="dxa"/>
            <w:noWrap/>
            <w:hideMark/>
          </w:tcPr>
          <w:p w14:paraId="0A9856AD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87052321702019</w:t>
            </w:r>
          </w:p>
        </w:tc>
        <w:tc>
          <w:tcPr>
            <w:tcW w:w="1157" w:type="dxa"/>
            <w:noWrap/>
            <w:hideMark/>
          </w:tcPr>
          <w:p w14:paraId="1141EC57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Flood </w:t>
            </w:r>
          </w:p>
        </w:tc>
        <w:tc>
          <w:tcPr>
            <w:tcW w:w="989" w:type="dxa"/>
            <w:noWrap/>
            <w:hideMark/>
          </w:tcPr>
          <w:p w14:paraId="29146FA4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6/10/2023</w:t>
            </w:r>
          </w:p>
        </w:tc>
        <w:tc>
          <w:tcPr>
            <w:tcW w:w="989" w:type="dxa"/>
            <w:noWrap/>
            <w:hideMark/>
          </w:tcPr>
          <w:p w14:paraId="100BBC99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6/10/2024</w:t>
            </w:r>
          </w:p>
        </w:tc>
        <w:tc>
          <w:tcPr>
            <w:tcW w:w="1592" w:type="dxa"/>
            <w:noWrap/>
            <w:hideMark/>
          </w:tcPr>
          <w:p w14:paraId="2D4F0124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Hartford Fire Insurance Company </w:t>
            </w:r>
          </w:p>
        </w:tc>
        <w:tc>
          <w:tcPr>
            <w:tcW w:w="1489" w:type="dxa"/>
            <w:noWrap/>
            <w:hideMark/>
          </w:tcPr>
          <w:p w14:paraId="4AEB8776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ASSUREDPARTNERS</w:t>
            </w:r>
          </w:p>
        </w:tc>
        <w:tc>
          <w:tcPr>
            <w:tcW w:w="1157" w:type="dxa"/>
            <w:noWrap/>
            <w:hideMark/>
          </w:tcPr>
          <w:p w14:paraId="48B89B59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 $       9,582 </w:t>
            </w:r>
          </w:p>
        </w:tc>
        <w:tc>
          <w:tcPr>
            <w:tcW w:w="1536" w:type="dxa"/>
            <w:noWrap/>
            <w:hideMark/>
          </w:tcPr>
          <w:p w14:paraId="6D2C8B3B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</w:tr>
      <w:tr w:rsidR="00D32237" w:rsidRPr="00D32237" w14:paraId="0C8B97FC" w14:textId="77777777" w:rsidTr="00D32237">
        <w:trPr>
          <w:gridAfter w:val="1"/>
          <w:wAfter w:w="11" w:type="dxa"/>
          <w:trHeight w:val="300"/>
        </w:trPr>
        <w:tc>
          <w:tcPr>
            <w:tcW w:w="1352" w:type="dxa"/>
            <w:noWrap/>
            <w:hideMark/>
          </w:tcPr>
          <w:p w14:paraId="7FC47AE4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87052321812019</w:t>
            </w:r>
          </w:p>
        </w:tc>
        <w:tc>
          <w:tcPr>
            <w:tcW w:w="1157" w:type="dxa"/>
            <w:noWrap/>
            <w:hideMark/>
          </w:tcPr>
          <w:p w14:paraId="2FAB67FA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Flood </w:t>
            </w:r>
          </w:p>
        </w:tc>
        <w:tc>
          <w:tcPr>
            <w:tcW w:w="989" w:type="dxa"/>
            <w:noWrap/>
            <w:hideMark/>
          </w:tcPr>
          <w:p w14:paraId="5DC0B211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6/10/2023</w:t>
            </w:r>
          </w:p>
        </w:tc>
        <w:tc>
          <w:tcPr>
            <w:tcW w:w="989" w:type="dxa"/>
            <w:noWrap/>
            <w:hideMark/>
          </w:tcPr>
          <w:p w14:paraId="447C249F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6/10/2024</w:t>
            </w:r>
          </w:p>
        </w:tc>
        <w:tc>
          <w:tcPr>
            <w:tcW w:w="1592" w:type="dxa"/>
            <w:noWrap/>
            <w:hideMark/>
          </w:tcPr>
          <w:p w14:paraId="6995B78F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Hartford Fire Insurance Company </w:t>
            </w:r>
          </w:p>
        </w:tc>
        <w:tc>
          <w:tcPr>
            <w:tcW w:w="1489" w:type="dxa"/>
            <w:noWrap/>
            <w:hideMark/>
          </w:tcPr>
          <w:p w14:paraId="2FAFD3F3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ASSUREDPARTNERS</w:t>
            </w:r>
          </w:p>
        </w:tc>
        <w:tc>
          <w:tcPr>
            <w:tcW w:w="1157" w:type="dxa"/>
            <w:noWrap/>
            <w:hideMark/>
          </w:tcPr>
          <w:p w14:paraId="0762D371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 $       3,824 </w:t>
            </w:r>
          </w:p>
        </w:tc>
        <w:tc>
          <w:tcPr>
            <w:tcW w:w="1536" w:type="dxa"/>
            <w:noWrap/>
            <w:hideMark/>
          </w:tcPr>
          <w:p w14:paraId="7556586F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</w:tr>
      <w:tr w:rsidR="00D32237" w:rsidRPr="00D32237" w14:paraId="1F41AE3B" w14:textId="77777777" w:rsidTr="00D32237">
        <w:trPr>
          <w:gridAfter w:val="1"/>
          <w:wAfter w:w="11" w:type="dxa"/>
          <w:trHeight w:val="300"/>
        </w:trPr>
        <w:tc>
          <w:tcPr>
            <w:tcW w:w="1352" w:type="dxa"/>
            <w:noWrap/>
            <w:hideMark/>
          </w:tcPr>
          <w:p w14:paraId="6252432F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87052321862019</w:t>
            </w:r>
          </w:p>
        </w:tc>
        <w:tc>
          <w:tcPr>
            <w:tcW w:w="1157" w:type="dxa"/>
            <w:noWrap/>
            <w:hideMark/>
          </w:tcPr>
          <w:p w14:paraId="08E85B76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Flood </w:t>
            </w:r>
          </w:p>
        </w:tc>
        <w:tc>
          <w:tcPr>
            <w:tcW w:w="989" w:type="dxa"/>
            <w:noWrap/>
            <w:hideMark/>
          </w:tcPr>
          <w:p w14:paraId="55097B3C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6/10/2023</w:t>
            </w:r>
          </w:p>
        </w:tc>
        <w:tc>
          <w:tcPr>
            <w:tcW w:w="989" w:type="dxa"/>
            <w:noWrap/>
            <w:hideMark/>
          </w:tcPr>
          <w:p w14:paraId="67C97D91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6/10/2024</w:t>
            </w:r>
          </w:p>
        </w:tc>
        <w:tc>
          <w:tcPr>
            <w:tcW w:w="1592" w:type="dxa"/>
            <w:noWrap/>
            <w:hideMark/>
          </w:tcPr>
          <w:p w14:paraId="37E31C89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Hartford Fire Insurance Company </w:t>
            </w:r>
          </w:p>
        </w:tc>
        <w:tc>
          <w:tcPr>
            <w:tcW w:w="1489" w:type="dxa"/>
            <w:noWrap/>
            <w:hideMark/>
          </w:tcPr>
          <w:p w14:paraId="1ECA8D16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ASSUREDPARTNERS</w:t>
            </w:r>
          </w:p>
        </w:tc>
        <w:tc>
          <w:tcPr>
            <w:tcW w:w="1157" w:type="dxa"/>
            <w:noWrap/>
            <w:hideMark/>
          </w:tcPr>
          <w:p w14:paraId="5B934C3F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 $       9,583 </w:t>
            </w:r>
          </w:p>
        </w:tc>
        <w:tc>
          <w:tcPr>
            <w:tcW w:w="1536" w:type="dxa"/>
            <w:noWrap/>
            <w:hideMark/>
          </w:tcPr>
          <w:p w14:paraId="3CE10320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</w:tr>
      <w:tr w:rsidR="00D32237" w:rsidRPr="00D32237" w14:paraId="45FAC760" w14:textId="77777777" w:rsidTr="00D32237">
        <w:trPr>
          <w:gridAfter w:val="1"/>
          <w:wAfter w:w="11" w:type="dxa"/>
          <w:trHeight w:val="300"/>
        </w:trPr>
        <w:tc>
          <w:tcPr>
            <w:tcW w:w="1352" w:type="dxa"/>
            <w:noWrap/>
            <w:hideMark/>
          </w:tcPr>
          <w:p w14:paraId="35C5CB7A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noWrap/>
            <w:hideMark/>
          </w:tcPr>
          <w:p w14:paraId="001BCA16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noWrap/>
            <w:hideMark/>
          </w:tcPr>
          <w:p w14:paraId="45245B66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89" w:type="dxa"/>
            <w:noWrap/>
            <w:hideMark/>
          </w:tcPr>
          <w:p w14:paraId="1ED334BF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noWrap/>
            <w:hideMark/>
          </w:tcPr>
          <w:p w14:paraId="279B3956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hideMark/>
          </w:tcPr>
          <w:p w14:paraId="08F369B1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57" w:type="dxa"/>
            <w:noWrap/>
            <w:hideMark/>
          </w:tcPr>
          <w:p w14:paraId="7D2A6FC8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 $     70,912 </w:t>
            </w:r>
          </w:p>
        </w:tc>
        <w:tc>
          <w:tcPr>
            <w:tcW w:w="1536" w:type="dxa"/>
            <w:noWrap/>
            <w:hideMark/>
          </w:tcPr>
          <w:p w14:paraId="600F4C9B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</w:tr>
      <w:tr w:rsidR="00D32237" w:rsidRPr="00D32237" w14:paraId="4268829C" w14:textId="77777777" w:rsidTr="00D32237">
        <w:trPr>
          <w:gridAfter w:val="1"/>
          <w:wAfter w:w="11" w:type="dxa"/>
          <w:trHeight w:val="300"/>
        </w:trPr>
        <w:tc>
          <w:tcPr>
            <w:tcW w:w="1352" w:type="dxa"/>
            <w:noWrap/>
            <w:hideMark/>
          </w:tcPr>
          <w:p w14:paraId="40BF8B63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noWrap/>
            <w:hideMark/>
          </w:tcPr>
          <w:p w14:paraId="0F5322D2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noWrap/>
            <w:hideMark/>
          </w:tcPr>
          <w:p w14:paraId="036B7B34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89" w:type="dxa"/>
            <w:noWrap/>
            <w:hideMark/>
          </w:tcPr>
          <w:p w14:paraId="4D62341C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noWrap/>
            <w:hideMark/>
          </w:tcPr>
          <w:p w14:paraId="4B75F52E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hideMark/>
          </w:tcPr>
          <w:p w14:paraId="074BCBD8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57" w:type="dxa"/>
            <w:noWrap/>
            <w:hideMark/>
          </w:tcPr>
          <w:p w14:paraId="01D7C0B0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36" w:type="dxa"/>
            <w:noWrap/>
            <w:hideMark/>
          </w:tcPr>
          <w:p w14:paraId="4D07E1A6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</w:tr>
      <w:tr w:rsidR="00D32237" w:rsidRPr="00D32237" w14:paraId="7EFA427C" w14:textId="77777777" w:rsidTr="00D32237">
        <w:trPr>
          <w:gridAfter w:val="1"/>
          <w:wAfter w:w="11" w:type="dxa"/>
          <w:trHeight w:val="300"/>
        </w:trPr>
        <w:tc>
          <w:tcPr>
            <w:tcW w:w="1352" w:type="dxa"/>
            <w:noWrap/>
            <w:hideMark/>
          </w:tcPr>
          <w:p w14:paraId="3E677B54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noWrap/>
            <w:hideMark/>
          </w:tcPr>
          <w:p w14:paraId="22F32B7F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DIRECTORS INSURANCE</w:t>
            </w:r>
          </w:p>
        </w:tc>
        <w:tc>
          <w:tcPr>
            <w:tcW w:w="989" w:type="dxa"/>
            <w:noWrap/>
            <w:hideMark/>
          </w:tcPr>
          <w:p w14:paraId="65D862C7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5/10/2023</w:t>
            </w:r>
          </w:p>
        </w:tc>
        <w:tc>
          <w:tcPr>
            <w:tcW w:w="989" w:type="dxa"/>
            <w:noWrap/>
            <w:hideMark/>
          </w:tcPr>
          <w:p w14:paraId="39525C9C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5/24/2024</w:t>
            </w:r>
          </w:p>
        </w:tc>
        <w:tc>
          <w:tcPr>
            <w:tcW w:w="1592" w:type="dxa"/>
            <w:noWrap/>
            <w:hideMark/>
          </w:tcPr>
          <w:p w14:paraId="27B7B13A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hideMark/>
          </w:tcPr>
          <w:p w14:paraId="4D16CEC5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BROWN &amp; BROWN</w:t>
            </w:r>
          </w:p>
        </w:tc>
        <w:tc>
          <w:tcPr>
            <w:tcW w:w="1157" w:type="dxa"/>
            <w:noWrap/>
            <w:hideMark/>
          </w:tcPr>
          <w:p w14:paraId="7F072717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 $     15,500 </w:t>
            </w:r>
          </w:p>
        </w:tc>
        <w:tc>
          <w:tcPr>
            <w:tcW w:w="1536" w:type="dxa"/>
            <w:noWrap/>
            <w:hideMark/>
          </w:tcPr>
          <w:p w14:paraId="5073A127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</w:tr>
      <w:tr w:rsidR="00D32237" w:rsidRPr="00D32237" w14:paraId="7AC53557" w14:textId="77777777" w:rsidTr="00D32237">
        <w:trPr>
          <w:gridAfter w:val="1"/>
          <w:wAfter w:w="11" w:type="dxa"/>
          <w:trHeight w:val="315"/>
        </w:trPr>
        <w:tc>
          <w:tcPr>
            <w:tcW w:w="1352" w:type="dxa"/>
            <w:noWrap/>
            <w:hideMark/>
          </w:tcPr>
          <w:p w14:paraId="61D58FC6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noWrap/>
            <w:hideMark/>
          </w:tcPr>
          <w:p w14:paraId="58F97B2A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noWrap/>
            <w:hideMark/>
          </w:tcPr>
          <w:p w14:paraId="75F6EB19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89" w:type="dxa"/>
            <w:noWrap/>
            <w:hideMark/>
          </w:tcPr>
          <w:p w14:paraId="1CA60D0E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noWrap/>
            <w:hideMark/>
          </w:tcPr>
          <w:p w14:paraId="294F8603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hideMark/>
          </w:tcPr>
          <w:p w14:paraId="6AD4F635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57" w:type="dxa"/>
            <w:noWrap/>
            <w:hideMark/>
          </w:tcPr>
          <w:p w14:paraId="06F63649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36" w:type="dxa"/>
            <w:noWrap/>
            <w:hideMark/>
          </w:tcPr>
          <w:p w14:paraId="2E8D38B5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</w:tr>
      <w:tr w:rsidR="00D32237" w:rsidRPr="00D32237" w14:paraId="4BE5B9BE" w14:textId="77777777" w:rsidTr="00D32237">
        <w:trPr>
          <w:gridAfter w:val="1"/>
          <w:wAfter w:w="11" w:type="dxa"/>
          <w:trHeight w:val="315"/>
        </w:trPr>
        <w:tc>
          <w:tcPr>
            <w:tcW w:w="1352" w:type="dxa"/>
            <w:noWrap/>
            <w:hideMark/>
          </w:tcPr>
          <w:p w14:paraId="7A9C56A5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noWrap/>
            <w:hideMark/>
          </w:tcPr>
          <w:p w14:paraId="5AB4E483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noWrap/>
            <w:hideMark/>
          </w:tcPr>
          <w:p w14:paraId="68AF5712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89" w:type="dxa"/>
            <w:noWrap/>
            <w:hideMark/>
          </w:tcPr>
          <w:p w14:paraId="29AC3371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noWrap/>
            <w:hideMark/>
          </w:tcPr>
          <w:p w14:paraId="4E3E5117" w14:textId="77777777" w:rsidR="00D32237" w:rsidRPr="00D32237" w:rsidRDefault="00D32237" w:rsidP="00D32237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hideMark/>
          </w:tcPr>
          <w:p w14:paraId="47B9AD6E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TOTAL ANNUALIZED</w:t>
            </w:r>
          </w:p>
        </w:tc>
        <w:tc>
          <w:tcPr>
            <w:tcW w:w="1157" w:type="dxa"/>
            <w:noWrap/>
            <w:hideMark/>
          </w:tcPr>
          <w:p w14:paraId="393F3924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 xml:space="preserve"> $   421,972 </w:t>
            </w:r>
          </w:p>
        </w:tc>
        <w:tc>
          <w:tcPr>
            <w:tcW w:w="1536" w:type="dxa"/>
            <w:noWrap/>
            <w:hideMark/>
          </w:tcPr>
          <w:p w14:paraId="497FEE4C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</w:tr>
      <w:tr w:rsidR="00D32237" w:rsidRPr="00D32237" w14:paraId="4B2353C3" w14:textId="77777777" w:rsidTr="00D32237">
        <w:trPr>
          <w:gridAfter w:val="1"/>
          <w:wAfter w:w="11" w:type="dxa"/>
          <w:trHeight w:val="315"/>
        </w:trPr>
        <w:tc>
          <w:tcPr>
            <w:tcW w:w="1352" w:type="dxa"/>
            <w:noWrap/>
            <w:hideMark/>
          </w:tcPr>
          <w:p w14:paraId="47138996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noWrap/>
            <w:hideMark/>
          </w:tcPr>
          <w:p w14:paraId="539217FB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  <w:tc>
          <w:tcPr>
            <w:tcW w:w="989" w:type="dxa"/>
            <w:noWrap/>
            <w:hideMark/>
          </w:tcPr>
          <w:p w14:paraId="26AEE5E1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  <w:tc>
          <w:tcPr>
            <w:tcW w:w="989" w:type="dxa"/>
            <w:noWrap/>
            <w:hideMark/>
          </w:tcPr>
          <w:p w14:paraId="1EB5BF95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  <w:tc>
          <w:tcPr>
            <w:tcW w:w="1592" w:type="dxa"/>
            <w:noWrap/>
            <w:hideMark/>
          </w:tcPr>
          <w:p w14:paraId="3D837E9C" w14:textId="77777777" w:rsidR="00D32237" w:rsidRPr="00D32237" w:rsidRDefault="00D32237" w:rsidP="00D32237">
            <w:pPr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hideMark/>
          </w:tcPr>
          <w:p w14:paraId="789D0B73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noWrap/>
            <w:hideMark/>
          </w:tcPr>
          <w:p w14:paraId="3BCD2061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  <w:tc>
          <w:tcPr>
            <w:tcW w:w="1536" w:type="dxa"/>
            <w:noWrap/>
            <w:hideMark/>
          </w:tcPr>
          <w:p w14:paraId="47600EC4" w14:textId="77777777" w:rsidR="00D32237" w:rsidRPr="00D32237" w:rsidRDefault="00D32237" w:rsidP="00D32237">
            <w:pPr>
              <w:spacing w:after="0"/>
              <w:rPr>
                <w:sz w:val="16"/>
                <w:szCs w:val="16"/>
              </w:rPr>
            </w:pPr>
            <w:r w:rsidRPr="00D32237">
              <w:rPr>
                <w:sz w:val="16"/>
                <w:szCs w:val="16"/>
              </w:rPr>
              <w:t> </w:t>
            </w:r>
          </w:p>
        </w:tc>
      </w:tr>
    </w:tbl>
    <w:p w14:paraId="0E950A98" w14:textId="1A29EA2C" w:rsidR="009654A2" w:rsidRDefault="009654A2" w:rsidP="009654A2">
      <w:pPr>
        <w:spacing w:after="0"/>
      </w:pPr>
    </w:p>
    <w:p w14:paraId="20FCEA4B" w14:textId="77777777" w:rsidR="009654A2" w:rsidRDefault="009654A2" w:rsidP="009654A2">
      <w:pPr>
        <w:spacing w:after="0"/>
      </w:pPr>
    </w:p>
    <w:p w14:paraId="45C4E439" w14:textId="2A3E251B" w:rsidR="009654A2" w:rsidRDefault="009654A2" w:rsidP="009654A2">
      <w:pPr>
        <w:spacing w:after="0"/>
      </w:pPr>
      <w:r>
        <w:lastRenderedPageBreak/>
        <w:t xml:space="preserve">The most notable issue was the </w:t>
      </w:r>
      <w:r w:rsidR="00C62E89">
        <w:t>80% increase in property insurance premiums with a $1.8M deductible. An assessment was levied in November and December at $3,000 per owner to pay the increase in premium. Most concerning is the increase in deductible by 300%.</w:t>
      </w:r>
    </w:p>
    <w:p w14:paraId="6C5E55B2" w14:textId="77777777" w:rsidR="00C62E89" w:rsidRDefault="00C62E89" w:rsidP="009654A2">
      <w:pPr>
        <w:spacing w:after="0"/>
      </w:pPr>
    </w:p>
    <w:p w14:paraId="004222CC" w14:textId="2DFBA608" w:rsidR="00C62E89" w:rsidRDefault="00C62E89" w:rsidP="009654A2">
      <w:pPr>
        <w:spacing w:after="0"/>
      </w:pPr>
      <w:r>
        <w:t>In speaking with our agent, he indicated that insurers are reentering the market in Florida and are seeing decreases in premiums and deductibles back to pre-Ian levels of 3% and 5%.</w:t>
      </w:r>
    </w:p>
    <w:p w14:paraId="3F24519E" w14:textId="77777777" w:rsidR="00C62E89" w:rsidRDefault="00C62E89" w:rsidP="009654A2">
      <w:pPr>
        <w:spacing w:after="0"/>
      </w:pPr>
    </w:p>
    <w:p w14:paraId="33C17056" w14:textId="03BE31E1" w:rsidR="00C62E89" w:rsidRDefault="00C62E89" w:rsidP="009654A2">
      <w:pPr>
        <w:spacing w:after="0"/>
      </w:pPr>
      <w:r>
        <w:t xml:space="preserve">Our flood policy will </w:t>
      </w:r>
      <w:proofErr w:type="gramStart"/>
      <w:r>
        <w:t>renew</w:t>
      </w:r>
      <w:proofErr w:type="gramEnd"/>
      <w:r>
        <w:t xml:space="preserve"> in </w:t>
      </w:r>
      <w:proofErr w:type="gramStart"/>
      <w:r>
        <w:t>June</w:t>
      </w:r>
      <w:proofErr w:type="gramEnd"/>
      <w:r>
        <w:t xml:space="preserve"> and it is estimated to an 18% increase.</w:t>
      </w:r>
    </w:p>
    <w:p w14:paraId="4583E81D" w14:textId="77777777" w:rsidR="00C62E89" w:rsidRDefault="00C62E89" w:rsidP="009654A2">
      <w:pPr>
        <w:spacing w:after="0"/>
      </w:pPr>
    </w:p>
    <w:p w14:paraId="0C57A9C9" w14:textId="2B9987F9" w:rsidR="00C62E89" w:rsidRDefault="00C62E89" w:rsidP="009654A2">
      <w:pPr>
        <w:spacing w:after="0"/>
      </w:pPr>
      <w:proofErr w:type="gramStart"/>
      <w:r>
        <w:t>With regard to</w:t>
      </w:r>
      <w:proofErr w:type="gramEnd"/>
      <w:r>
        <w:t xml:space="preserve"> our E&amp;O policy, a claim was filed regarding our litigation but has been denied twice.</w:t>
      </w:r>
    </w:p>
    <w:p w14:paraId="38FA965B" w14:textId="77777777" w:rsidR="00C62E89" w:rsidRDefault="00C62E89" w:rsidP="009654A2">
      <w:pPr>
        <w:spacing w:after="0"/>
      </w:pPr>
    </w:p>
    <w:p w14:paraId="52A6C440" w14:textId="77777777" w:rsidR="002159E0" w:rsidRDefault="002159E0" w:rsidP="009654A2">
      <w:pPr>
        <w:spacing w:after="0"/>
      </w:pPr>
    </w:p>
    <w:sectPr w:rsidR="002159E0" w:rsidSect="004700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A2"/>
    <w:rsid w:val="002159E0"/>
    <w:rsid w:val="00341AFF"/>
    <w:rsid w:val="0047009E"/>
    <w:rsid w:val="005C1EDF"/>
    <w:rsid w:val="0062167A"/>
    <w:rsid w:val="009654A2"/>
    <w:rsid w:val="00C45D54"/>
    <w:rsid w:val="00C62E89"/>
    <w:rsid w:val="00D32237"/>
    <w:rsid w:val="00D9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E3FB1"/>
  <w15:chartTrackingRefBased/>
  <w15:docId w15:val="{A8A16305-01DF-4457-BD95-528AFEA1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4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4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cl/fi/t4cmrb4euu9eub64lgm6d/FLOOD-Policies-2023-0610.pdf?rlkey=zaokfq928qp8opelwgiujyzv7&amp;dl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cl/fi/htezi1tj0807neyb04zwk/FacePageCRC-Property-Policy-2023-0813.pdf?rlkey=w6sm7c6e1b5zoxot8lfyu7j4w&amp;dl=0" TargetMode="External"/><Relationship Id="rId5" Type="http://schemas.openxmlformats.org/officeDocument/2006/relationships/hyperlink" Target="https://www.dropbox.com/scl/fi/yvf0gk1d9wumuyem6tcaf/Workers-Compensation-Policy-2023-1128.pdf?rlkey=w400nae5uzdab4sk6kp3di4cs&amp;dl=0" TargetMode="External"/><Relationship Id="rId4" Type="http://schemas.openxmlformats.org/officeDocument/2006/relationships/hyperlink" Target="mailto:douglas.shipp@assuredpartner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Moon</dc:creator>
  <cp:keywords/>
  <dc:description/>
  <cp:lastModifiedBy>Alan Moon</cp:lastModifiedBy>
  <cp:revision>2</cp:revision>
  <dcterms:created xsi:type="dcterms:W3CDTF">2024-02-07T15:40:00Z</dcterms:created>
  <dcterms:modified xsi:type="dcterms:W3CDTF">2024-03-29T19:20:00Z</dcterms:modified>
</cp:coreProperties>
</file>