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315" w:rsidRDefault="003C228E">
      <w:r>
        <w:rPr>
          <w:noProof/>
          <w:lang w:eastAsia="en-AU"/>
        </w:rPr>
        <mc:AlternateContent>
          <mc:Choice Requires="wps">
            <w:drawing>
              <wp:anchor distT="0" distB="0" distL="114300" distR="114300" simplePos="0" relativeHeight="251655680" behindDoc="0" locked="0" layoutInCell="1" allowOverlap="1" wp14:anchorId="5D8D8B9A" wp14:editId="1A3179D3">
                <wp:simplePos x="0" y="0"/>
                <wp:positionH relativeFrom="column">
                  <wp:posOffset>1819275</wp:posOffset>
                </wp:positionH>
                <wp:positionV relativeFrom="paragraph">
                  <wp:posOffset>-419100</wp:posOffset>
                </wp:positionV>
                <wp:extent cx="4619625" cy="21812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4619625" cy="218122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95707A" id="Rounded Rectangle 2" o:spid="_x0000_s1026" style="position:absolute;margin-left:143.25pt;margin-top:-33pt;width:363.75pt;height:171.7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" fillcolor="#95b3d7 [1940]" strokecolor="#243f60 [1604]" strokeweight="2pt"/>
            </w:pict>
          </mc:Fallback>
        </mc:AlternateContent>
      </w:r>
      <w:r>
        <w:rPr>
          <w:noProof/>
          <w:lang w:eastAsia="en-AU"/>
        </w:rPr>
        <mc:AlternateContent>
          <mc:Choice Requires="wps">
            <w:drawing>
              <wp:anchor distT="0" distB="0" distL="114300" distR="114300" simplePos="0" relativeHeight="251656704" behindDoc="0" locked="0" layoutInCell="1" allowOverlap="1" wp14:anchorId="771B5630" wp14:editId="6EC654AA">
                <wp:simplePos x="0" y="0"/>
                <wp:positionH relativeFrom="column">
                  <wp:posOffset>2019300</wp:posOffset>
                </wp:positionH>
                <wp:positionV relativeFrom="paragraph">
                  <wp:posOffset>-361950</wp:posOffset>
                </wp:positionV>
                <wp:extent cx="4238625" cy="20383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038350"/>
                        </a:xfrm>
                        <a:prstGeom prst="rect">
                          <a:avLst/>
                        </a:prstGeom>
                        <a:noFill/>
                        <a:ln w="9525">
                          <a:noFill/>
                          <a:miter lim="800000"/>
                          <a:headEnd/>
                          <a:tailEnd/>
                        </a:ln>
                      </wps:spPr>
                      <wps:txbx>
                        <w:txbxContent>
                          <w:p w:rsidR="007C6F7E" w:rsidRDefault="007C6F7E" w:rsidP="003C228E">
                            <w:pPr>
                              <w:jc w:val="center"/>
                              <w:rPr>
                                <w:rFonts w:ascii="Ameretto Condensed" w:hAnsi="Ameretto Condensed"/>
                                <w:sz w:val="56"/>
                                <w:szCs w:val="56"/>
                              </w:rPr>
                            </w:pPr>
                            <w:r w:rsidRPr="003C228E">
                              <w:rPr>
                                <w:rFonts w:ascii="Ameretto Condensed" w:hAnsi="Ameretto Condensed"/>
                                <w:sz w:val="56"/>
                                <w:szCs w:val="56"/>
                              </w:rPr>
                              <w:t>Confidentiality</w:t>
                            </w:r>
                          </w:p>
                          <w:p w:rsidR="007C6F7E" w:rsidRPr="00A4493D" w:rsidRDefault="007C6F7E" w:rsidP="003C228E">
                            <w:pPr>
                              <w:ind w:left="3600" w:hanging="3540"/>
                              <w:rPr>
                                <w:rFonts w:ascii="Comic Sans MS" w:hAnsi="Comic Sans MS"/>
                                <w:szCs w:val="24"/>
                                <w:lang w:val="en-US"/>
                              </w:rPr>
                            </w:pPr>
                            <w:r w:rsidRPr="00A4493D">
                              <w:rPr>
                                <w:rFonts w:ascii="Comic Sans MS" w:hAnsi="Comic Sans MS"/>
                                <w:szCs w:val="24"/>
                                <w:lang w:val="en-US"/>
                              </w:rPr>
                              <w:t>Quality Area</w:t>
                            </w:r>
                            <w:r w:rsidRPr="00A4493D">
                              <w:rPr>
                                <w:rFonts w:ascii="Comic Sans MS" w:hAnsi="Comic Sans MS"/>
                                <w:szCs w:val="24"/>
                                <w:lang w:val="en-US"/>
                              </w:rPr>
                              <w:tab/>
                              <w:t>7 Leadership and Service Management</w:t>
                            </w:r>
                          </w:p>
                          <w:p w:rsidR="007C6F7E" w:rsidRPr="00A4493D" w:rsidRDefault="007C6F7E" w:rsidP="003C228E">
                            <w:pPr>
                              <w:rPr>
                                <w:rFonts w:ascii="Comic Sans MS" w:hAnsi="Comic Sans MS"/>
                                <w:szCs w:val="24"/>
                                <w:lang w:val="en-US"/>
                              </w:rPr>
                            </w:pPr>
                            <w:r w:rsidRPr="00A4493D">
                              <w:rPr>
                                <w:rFonts w:ascii="Comic Sans MS" w:hAnsi="Comic Sans MS"/>
                                <w:szCs w:val="24"/>
                                <w:lang w:val="en-US"/>
                              </w:rPr>
                              <w:t>National Quality Standard</w:t>
                            </w:r>
                            <w:r w:rsidRPr="00A4493D">
                              <w:rPr>
                                <w:rFonts w:ascii="Comic Sans MS" w:hAnsi="Comic Sans MS"/>
                                <w:szCs w:val="24"/>
                                <w:lang w:val="en-US"/>
                              </w:rPr>
                              <w:tab/>
                            </w:r>
                            <w:r w:rsidRPr="00A4493D">
                              <w:rPr>
                                <w:rFonts w:ascii="Comic Sans MS" w:hAnsi="Comic Sans MS"/>
                                <w:szCs w:val="24"/>
                                <w:lang w:val="en-US"/>
                              </w:rPr>
                              <w:tab/>
                            </w:r>
                            <w:r>
                              <w:rPr>
                                <w:rFonts w:ascii="Comic Sans MS" w:hAnsi="Comic Sans MS"/>
                                <w:szCs w:val="24"/>
                                <w:lang w:val="en-US"/>
                              </w:rPr>
                              <w:t>7.1.1</w:t>
                            </w:r>
                            <w:r>
                              <w:rPr>
                                <w:rFonts w:ascii="Comic Sans MS" w:hAnsi="Comic Sans MS"/>
                                <w:szCs w:val="24"/>
                                <w:lang w:val="en-US"/>
                              </w:rPr>
                              <w:tab/>
                              <w:t>7.3.1</w:t>
                            </w:r>
                            <w:r w:rsidRPr="00A4493D">
                              <w:rPr>
                                <w:rFonts w:ascii="Comic Sans MS" w:hAnsi="Comic Sans MS"/>
                                <w:szCs w:val="24"/>
                                <w:lang w:val="en-US"/>
                              </w:rPr>
                              <w:tab/>
                            </w:r>
                          </w:p>
                          <w:p w:rsidR="007C6F7E" w:rsidRPr="00F57A73" w:rsidRDefault="007C6F7E" w:rsidP="003C228E">
                            <w:pPr>
                              <w:ind w:left="3600" w:hanging="3600"/>
                              <w:rPr>
                                <w:b/>
                                <w:szCs w:val="24"/>
                                <w:u w:val="single"/>
                              </w:rPr>
                            </w:pPr>
                            <w:r w:rsidRPr="00A4493D">
                              <w:rPr>
                                <w:rFonts w:ascii="Comic Sans MS" w:hAnsi="Comic Sans MS"/>
                                <w:szCs w:val="24"/>
                                <w:lang w:val="en-US"/>
                              </w:rPr>
                              <w:t>ECS National Regulations</w:t>
                            </w:r>
                            <w:r w:rsidRPr="00A4493D">
                              <w:rPr>
                                <w:rFonts w:ascii="Comic Sans MS" w:hAnsi="Comic Sans MS"/>
                                <w:szCs w:val="24"/>
                                <w:lang w:val="en-US"/>
                              </w:rPr>
                              <w:tab/>
                              <w:t xml:space="preserve">Part 4.7 Sections </w:t>
                            </w:r>
                            <w:r>
                              <w:rPr>
                                <w:rFonts w:ascii="Comic Sans MS" w:hAnsi="Comic Sans MS"/>
                                <w:szCs w:val="24"/>
                                <w:lang w:val="en-US"/>
                              </w:rPr>
                              <w:t>181, 183</w:t>
                            </w:r>
                          </w:p>
                          <w:p w:rsidR="007C6F7E" w:rsidRPr="00D25315" w:rsidRDefault="007C6F7E" w:rsidP="00D25315">
                            <w:pPr>
                              <w:jc w:val="center"/>
                              <w:rPr>
                                <w:rFonts w:ascii="Ameretto Condensed" w:hAnsi="Ameretto Condensed"/>
                                <w:sz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1B5630" id="_x0000_t202" coordsize="21600,21600" o:spt="202" path="m,l,21600r21600,l21600,xe">
                <v:stroke joinstyle="miter"/>
                <v:path gradientshapeok="t" o:connecttype="rect"/>
              </v:shapetype>
              <v:shape id="Text Box 2" o:spid="_x0000_s1026" type="#_x0000_t202" style="position:absolute;margin-left:159pt;margin-top:-28.5pt;width:333.75pt;height:1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" filled="f" stroked="f">
                <v:textbox>
                  <w:txbxContent>
                    <w:p w:rsidR="007C6F7E" w:rsidRDefault="007C6F7E" w:rsidP="003C228E">
                      <w:pPr>
                        <w:jc w:val="center"/>
                        <w:rPr>
                          <w:rFonts w:ascii="Ameretto Condensed" w:hAnsi="Ameretto Condensed"/>
                          <w:sz w:val="56"/>
                          <w:szCs w:val="56"/>
                        </w:rPr>
                      </w:pPr>
                      <w:r w:rsidRPr="003C228E">
                        <w:rPr>
                          <w:rFonts w:ascii="Ameretto Condensed" w:hAnsi="Ameretto Condensed"/>
                          <w:sz w:val="56"/>
                          <w:szCs w:val="56"/>
                        </w:rPr>
                        <w:t>Confidentiality</w:t>
                      </w:r>
                    </w:p>
                    <w:p w:rsidR="007C6F7E" w:rsidRPr="00A4493D" w:rsidRDefault="007C6F7E" w:rsidP="003C228E">
                      <w:pPr>
                        <w:ind w:left="3600" w:hanging="3540"/>
                        <w:rPr>
                          <w:rFonts w:ascii="Comic Sans MS" w:hAnsi="Comic Sans MS"/>
                          <w:szCs w:val="24"/>
                          <w:lang w:val="en-US"/>
                        </w:rPr>
                      </w:pPr>
                      <w:r w:rsidRPr="00A4493D">
                        <w:rPr>
                          <w:rFonts w:ascii="Comic Sans MS" w:hAnsi="Comic Sans MS"/>
                          <w:szCs w:val="24"/>
                          <w:lang w:val="en-US"/>
                        </w:rPr>
                        <w:t>Quality Area</w:t>
                      </w:r>
                      <w:r w:rsidRPr="00A4493D">
                        <w:rPr>
                          <w:rFonts w:ascii="Comic Sans MS" w:hAnsi="Comic Sans MS"/>
                          <w:szCs w:val="24"/>
                          <w:lang w:val="en-US"/>
                        </w:rPr>
                        <w:tab/>
                        <w:t>7 Leadership and Service Management</w:t>
                      </w:r>
                    </w:p>
                    <w:p w:rsidR="007C6F7E" w:rsidRPr="00A4493D" w:rsidRDefault="007C6F7E" w:rsidP="003C228E">
                      <w:pPr>
                        <w:rPr>
                          <w:rFonts w:ascii="Comic Sans MS" w:hAnsi="Comic Sans MS"/>
                          <w:szCs w:val="24"/>
                          <w:lang w:val="en-US"/>
                        </w:rPr>
                      </w:pPr>
                      <w:r w:rsidRPr="00A4493D">
                        <w:rPr>
                          <w:rFonts w:ascii="Comic Sans MS" w:hAnsi="Comic Sans MS"/>
                          <w:szCs w:val="24"/>
                          <w:lang w:val="en-US"/>
                        </w:rPr>
                        <w:t>National Quality Standard</w:t>
                      </w:r>
                      <w:r w:rsidRPr="00A4493D">
                        <w:rPr>
                          <w:rFonts w:ascii="Comic Sans MS" w:hAnsi="Comic Sans MS"/>
                          <w:szCs w:val="24"/>
                          <w:lang w:val="en-US"/>
                        </w:rPr>
                        <w:tab/>
                      </w:r>
                      <w:r w:rsidRPr="00A4493D">
                        <w:rPr>
                          <w:rFonts w:ascii="Comic Sans MS" w:hAnsi="Comic Sans MS"/>
                          <w:szCs w:val="24"/>
                          <w:lang w:val="en-US"/>
                        </w:rPr>
                        <w:tab/>
                      </w:r>
                      <w:r>
                        <w:rPr>
                          <w:rFonts w:ascii="Comic Sans MS" w:hAnsi="Comic Sans MS"/>
                          <w:szCs w:val="24"/>
                          <w:lang w:val="en-US"/>
                        </w:rPr>
                        <w:t>7.1.1</w:t>
                      </w:r>
                      <w:r>
                        <w:rPr>
                          <w:rFonts w:ascii="Comic Sans MS" w:hAnsi="Comic Sans MS"/>
                          <w:szCs w:val="24"/>
                          <w:lang w:val="en-US"/>
                        </w:rPr>
                        <w:tab/>
                        <w:t>7.3.1</w:t>
                      </w:r>
                      <w:r w:rsidRPr="00A4493D">
                        <w:rPr>
                          <w:rFonts w:ascii="Comic Sans MS" w:hAnsi="Comic Sans MS"/>
                          <w:szCs w:val="24"/>
                          <w:lang w:val="en-US"/>
                        </w:rPr>
                        <w:tab/>
                      </w:r>
                    </w:p>
                    <w:p w:rsidR="007C6F7E" w:rsidRPr="00F57A73" w:rsidRDefault="007C6F7E" w:rsidP="003C228E">
                      <w:pPr>
                        <w:ind w:left="3600" w:hanging="3600"/>
                        <w:rPr>
                          <w:b/>
                          <w:szCs w:val="24"/>
                          <w:u w:val="single"/>
                        </w:rPr>
                      </w:pPr>
                      <w:r w:rsidRPr="00A4493D">
                        <w:rPr>
                          <w:rFonts w:ascii="Comic Sans MS" w:hAnsi="Comic Sans MS"/>
                          <w:szCs w:val="24"/>
                          <w:lang w:val="en-US"/>
                        </w:rPr>
                        <w:t>ECS National Regulations</w:t>
                      </w:r>
                      <w:r w:rsidRPr="00A4493D">
                        <w:rPr>
                          <w:rFonts w:ascii="Comic Sans MS" w:hAnsi="Comic Sans MS"/>
                          <w:szCs w:val="24"/>
                          <w:lang w:val="en-US"/>
                        </w:rPr>
                        <w:tab/>
                        <w:t xml:space="preserve">Part 4.7 Sections </w:t>
                      </w:r>
                      <w:r>
                        <w:rPr>
                          <w:rFonts w:ascii="Comic Sans MS" w:hAnsi="Comic Sans MS"/>
                          <w:szCs w:val="24"/>
                          <w:lang w:val="en-US"/>
                        </w:rPr>
                        <w:t>181, 183</w:t>
                      </w:r>
                    </w:p>
                    <w:p w:rsidR="007C6F7E" w:rsidRPr="00D25315" w:rsidRDefault="007C6F7E" w:rsidP="00D25315">
                      <w:pPr>
                        <w:jc w:val="center"/>
                        <w:rPr>
                          <w:rFonts w:ascii="Ameretto Condensed" w:hAnsi="Ameretto Condensed"/>
                          <w:sz w:val="56"/>
                        </w:rPr>
                      </w:pPr>
                    </w:p>
                  </w:txbxContent>
                </v:textbox>
              </v:shape>
            </w:pict>
          </mc:Fallback>
        </mc:AlternateContent>
      </w:r>
      <w:r w:rsidR="00FB61D7">
        <w:rPr>
          <w:noProof/>
          <w:lang w:eastAsia="en-AU"/>
        </w:rPr>
        <mc:AlternateContent>
          <mc:Choice Requires="wps">
            <w:drawing>
              <wp:anchor distT="0" distB="0" distL="114300" distR="114300" simplePos="0" relativeHeight="251660800" behindDoc="1" locked="0" layoutInCell="1" allowOverlap="1" wp14:anchorId="49AAE6E2" wp14:editId="3C683FF2">
                <wp:simplePos x="0" y="0"/>
                <wp:positionH relativeFrom="column">
                  <wp:posOffset>-790575</wp:posOffset>
                </wp:positionH>
                <wp:positionV relativeFrom="paragraph">
                  <wp:posOffset>-723900</wp:posOffset>
                </wp:positionV>
                <wp:extent cx="2543175" cy="2133600"/>
                <wp:effectExtent l="0" t="0" r="0" b="0"/>
                <wp:wrapNone/>
                <wp:docPr id="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543175" cy="2133600"/>
                        </a:xfrm>
                        <a:prstGeom prst="rect">
                          <a:avLst/>
                        </a:prstGeom>
                        <a:extLst>
                          <a:ext uri="{AF507438-7753-43E0-B8FC-AC1667EBCBE1}">
                            <a14:hiddenEffects xmlns:a14="http://schemas.microsoft.com/office/drawing/2010/main">
                              <a:effectLst/>
                            </a14:hiddenEffects>
                          </a:ext>
                        </a:extLst>
                      </wps:spPr>
                      <wps:txbx>
                        <w:txbxContent>
                          <w:p w:rsidR="007C6F7E" w:rsidRDefault="007C6F7E" w:rsidP="00DE7BA5">
                            <w:pPr>
                              <w:pStyle w:val="NormalWeb"/>
                              <w:spacing w:before="0" w:beforeAutospacing="0" w:after="0" w:afterAutospacing="0"/>
                              <w:jc w:val="center"/>
                            </w:pPr>
                            <w:r>
                              <w:rPr>
                                <w:rFonts w:ascii="Aparajita" w:hAnsi="Aparajita" w:cs="Aparajita"/>
                                <w:color w:val="000000"/>
                                <w:sz w:val="80"/>
                                <w:szCs w:val="80"/>
                                <w14:textOutline w14:w="9525" w14:cap="flat" w14:cmpd="sng" w14:algn="ctr">
                                  <w14:solidFill>
                                    <w14:srgbClr w14:val="000000"/>
                                  </w14:solidFill>
                                  <w14:prstDash w14:val="solid"/>
                                  <w14:round/>
                                </w14:textOutline>
                              </w:rPr>
                              <w:t>Muswellbrook Pre School Kindergarten Inc.</w:t>
                            </w:r>
                          </w:p>
                        </w:txbxContent>
                      </wps:txbx>
                      <wps:bodyPr spcFirstLastPara="1" wrap="square" numCol="1" fromWordArt="1">
                        <a:prstTxWarp prst="textArchUp">
                          <a:avLst/>
                        </a:prstTxWarp>
                        <a:noAutofit/>
                      </wps:bodyPr>
                    </wps:wsp>
                  </a:graphicData>
                </a:graphic>
                <wp14:sizeRelH relativeFrom="page">
                  <wp14:pctWidth>0</wp14:pctWidth>
                </wp14:sizeRelH>
                <wp14:sizeRelV relativeFrom="page">
                  <wp14:pctHeight>0</wp14:pctHeight>
                </wp14:sizeRelV>
              </wp:anchor>
            </w:drawing>
          </mc:Choice>
          <mc:Fallback>
            <w:pict>
              <v:shape w14:anchorId="49AAE6E2" id="WordArt 3" o:spid="_x0000_s1027" type="#_x0000_t202" style="position:absolute;margin-left:-62.25pt;margin-top:-57pt;width:200.25pt;height:1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" filled="f" stroked="f">
                <o:lock v:ext="edit" shapetype="t"/>
                <v:textbox>
                  <w:txbxContent>
                    <w:p w:rsidR="007C6F7E" w:rsidRDefault="007C6F7E" w:rsidP="00DE7BA5">
                      <w:pPr>
                        <w:pStyle w:val="NormalWeb"/>
                        <w:spacing w:before="0" w:beforeAutospacing="0" w:after="0" w:afterAutospacing="0"/>
                        <w:jc w:val="center"/>
                      </w:pPr>
                      <w:r>
                        <w:rPr>
                          <w:rFonts w:ascii="Aparajita" w:hAnsi="Aparajita" w:cs="Aparajita"/>
                          <w:color w:val="000000"/>
                          <w:sz w:val="80"/>
                          <w:szCs w:val="80"/>
                          <w14:textOutline w14:w="9525" w14:cap="flat" w14:cmpd="sng" w14:algn="ctr">
                            <w14:solidFill>
                              <w14:srgbClr w14:val="000000"/>
                            </w14:solidFill>
                            <w14:prstDash w14:val="solid"/>
                            <w14:round/>
                          </w14:textOutline>
                        </w:rPr>
                        <w:t>Muswellbrook Pre School Kindergarten Inc.</w:t>
                      </w:r>
                    </w:p>
                  </w:txbxContent>
                </v:textbox>
              </v:shape>
            </w:pict>
          </mc:Fallback>
        </mc:AlternateContent>
      </w:r>
      <w:r w:rsidR="00FB61D7">
        <w:rPr>
          <w:noProof/>
          <w:lang w:eastAsia="en-AU"/>
        </w:rPr>
        <w:drawing>
          <wp:anchor distT="0" distB="0" distL="114300" distR="114300" simplePos="0" relativeHeight="251654656" behindDoc="1" locked="0" layoutInCell="1" allowOverlap="1" wp14:anchorId="066A0A93" wp14:editId="2D244CD8">
            <wp:simplePos x="0" y="0"/>
            <wp:positionH relativeFrom="margin">
              <wp:posOffset>-200025</wp:posOffset>
            </wp:positionH>
            <wp:positionV relativeFrom="paragraph">
              <wp:posOffset>260985</wp:posOffset>
            </wp:positionV>
            <wp:extent cx="1285875" cy="891782"/>
            <wp:effectExtent l="0" t="0" r="0" b="3810"/>
            <wp:wrapNone/>
            <wp:docPr id="1" name="Picture 1" descr="E:\Website\webpage\preschool\images\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site\webpage\preschool\images\logo.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5875" cy="8917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5315" w:rsidRDefault="00D25315" w:rsidP="00D25315"/>
    <w:p w:rsidR="009C78A1" w:rsidRDefault="009C78A1" w:rsidP="00D25315"/>
    <w:p w:rsidR="009C78A1" w:rsidRPr="009C78A1" w:rsidRDefault="009C78A1" w:rsidP="009C78A1"/>
    <w:p w:rsidR="009C78A1" w:rsidRPr="009C78A1" w:rsidRDefault="009C78A1" w:rsidP="009C78A1"/>
    <w:p w:rsidR="009C78A1" w:rsidRDefault="00071ADB" w:rsidP="009C78A1">
      <w:r>
        <w:rPr>
          <w:noProof/>
          <w:lang w:eastAsia="en-AU"/>
        </w:rPr>
        <mc:AlternateContent>
          <mc:Choice Requires="wps">
            <w:drawing>
              <wp:anchor distT="0" distB="0" distL="114300" distR="114300" simplePos="0" relativeHeight="251657728" behindDoc="0" locked="0" layoutInCell="1" allowOverlap="1" wp14:anchorId="64A4D115" wp14:editId="21F611EF">
                <wp:simplePos x="0" y="0"/>
                <wp:positionH relativeFrom="column">
                  <wp:posOffset>-371475</wp:posOffset>
                </wp:positionH>
                <wp:positionV relativeFrom="paragraph">
                  <wp:posOffset>394970</wp:posOffset>
                </wp:positionV>
                <wp:extent cx="6810375" cy="18383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6810375" cy="1838325"/>
                        </a:xfrm>
                        <a:prstGeom prst="roundRect">
                          <a:avLst/>
                        </a:prstGeom>
                        <a:solidFill>
                          <a:schemeClr val="accent2">
                            <a:lumMod val="40000"/>
                            <a:lumOff val="60000"/>
                          </a:schemeClr>
                        </a:solidFill>
                        <a:ln w="25400">
                          <a:solidFill>
                            <a:schemeClr val="accent2">
                              <a:lumMod val="75000"/>
                            </a:schemeClr>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9D1F24" id="Rounded Rectangle 3" o:spid="_x0000_s1026" style="position:absolute;margin-left:-29.25pt;margin-top:31.1pt;width:536.25pt;height:144.7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" fillcolor="#e5b8b7 [1301]" strokecolor="#943634 [2405]" strokeweight="2pt"/>
            </w:pict>
          </mc:Fallback>
        </mc:AlternateContent>
      </w:r>
    </w:p>
    <w:p w:rsidR="00C24DB6" w:rsidRDefault="00071ADB" w:rsidP="0061589E">
      <w:pPr>
        <w:rPr>
          <w:rFonts w:ascii="NSWPrintSolid" w:hAnsi="NSWPrintSolid"/>
          <w:b/>
          <w:color w:val="00B050"/>
          <w:sz w:val="40"/>
          <w:szCs w:val="32"/>
        </w:rPr>
      </w:pPr>
      <w:r>
        <w:rPr>
          <w:noProof/>
          <w:lang w:eastAsia="en-AU"/>
        </w:rPr>
        <mc:AlternateContent>
          <mc:Choice Requires="wps">
            <w:drawing>
              <wp:anchor distT="0" distB="0" distL="114300" distR="114300" simplePos="0" relativeHeight="251658752" behindDoc="0" locked="0" layoutInCell="1" allowOverlap="1" wp14:anchorId="4B295474" wp14:editId="0B99CFDE">
                <wp:simplePos x="0" y="0"/>
                <wp:positionH relativeFrom="column">
                  <wp:posOffset>-245110</wp:posOffset>
                </wp:positionH>
                <wp:positionV relativeFrom="paragraph">
                  <wp:posOffset>147320</wp:posOffset>
                </wp:positionV>
                <wp:extent cx="6503035" cy="17430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3035" cy="1743075"/>
                        </a:xfrm>
                        <a:prstGeom prst="rect">
                          <a:avLst/>
                        </a:prstGeom>
                        <a:noFill/>
                        <a:ln w="9525">
                          <a:noFill/>
                          <a:miter lim="800000"/>
                          <a:headEnd/>
                          <a:tailEnd/>
                        </a:ln>
                      </wps:spPr>
                      <wps:txbx>
                        <w:txbxContent>
                          <w:p w:rsidR="007C6F7E" w:rsidRDefault="007C6F7E" w:rsidP="00D25315">
                            <w:pPr>
                              <w:spacing w:after="0" w:line="240" w:lineRule="auto"/>
                              <w:rPr>
                                <w:b/>
                                <w:sz w:val="24"/>
                              </w:rPr>
                            </w:pPr>
                            <w:r w:rsidRPr="00D25315">
                              <w:rPr>
                                <w:b/>
                                <w:sz w:val="24"/>
                              </w:rPr>
                              <w:t>INTRODUCTION</w:t>
                            </w:r>
                          </w:p>
                          <w:p w:rsidR="007C6F7E" w:rsidRDefault="007C6F7E" w:rsidP="003C228E">
                            <w:pPr>
                              <w:ind w:right="-24"/>
                              <w:jc w:val="both"/>
                              <w:rPr>
                                <w:rFonts w:ascii="NSWPrintSolid" w:hAnsi="NSWPrintSolid"/>
                                <w:sz w:val="32"/>
                                <w:szCs w:val="32"/>
                              </w:rPr>
                            </w:pPr>
                            <w:r w:rsidRPr="00601967">
                              <w:rPr>
                                <w:rFonts w:ascii="NSWPrintSolid" w:hAnsi="NSWPrintSolid"/>
                                <w:sz w:val="32"/>
                                <w:szCs w:val="32"/>
                              </w:rPr>
                              <w:t>Muswellbrook</w:t>
                            </w:r>
                            <w:r>
                              <w:rPr>
                                <w:rFonts w:ascii="NSWPrintSolid" w:hAnsi="NSWPrintSolid"/>
                                <w:sz w:val="32"/>
                                <w:szCs w:val="32"/>
                              </w:rPr>
                              <w:t xml:space="preserve"> Preschool Kindergarten Inc. recognises and respects the importance of privacy and confidentiality as an individual right and a basis for building partnerships.  We pursue the highest standard in the protection and preservation of privacy and confidentiality. It is our</w:t>
                            </w:r>
                            <w:r w:rsidRPr="00350D75">
                              <w:rPr>
                                <w:rFonts w:ascii="NSWPrintSolid" w:hAnsi="NSWPrintSolid"/>
                                <w:sz w:val="32"/>
                                <w:szCs w:val="32"/>
                              </w:rPr>
                              <w:t xml:space="preserve"> intention to ensure the confidentiality of verbal and written information that relates to children, parents, staff, committee members, students and volunteers.</w:t>
                            </w:r>
                            <w:r>
                              <w:rPr>
                                <w:rFonts w:ascii="NSWPrintSolid" w:hAnsi="NSWPrintSolid"/>
                                <w:sz w:val="32"/>
                                <w:szCs w:val="32"/>
                              </w:rPr>
                              <w:t xml:space="preserve"> </w:t>
                            </w:r>
                            <w:r w:rsidRPr="00350D75">
                              <w:rPr>
                                <w:rFonts w:ascii="NSWPrintSolid" w:hAnsi="NSWPrintSolid"/>
                                <w:sz w:val="32"/>
                                <w:szCs w:val="32"/>
                              </w:rPr>
                              <w:t>Procedures have been put in place to ensure the implementation of this policy.</w:t>
                            </w:r>
                          </w:p>
                          <w:p w:rsidR="007C6F7E" w:rsidRDefault="007C6F7E" w:rsidP="00D25315">
                            <w:pPr>
                              <w:spacing w:after="0" w:line="240" w:lineRule="auto"/>
                              <w:rPr>
                                <w:b/>
                                <w:sz w:val="24"/>
                              </w:rPr>
                            </w:pPr>
                          </w:p>
                          <w:p w:rsidR="007C6F7E" w:rsidRDefault="007C6F7E" w:rsidP="0074644D">
                            <w:pPr>
                              <w:spacing w:after="0" w:line="240" w:lineRule="auto"/>
                              <w:rPr>
                                <w:rFonts w:ascii="NSWPrintSolid" w:eastAsia="Times New Roman" w:hAnsi="NSWPrintSolid" w:cs="Times New Roman"/>
                                <w:sz w:val="32"/>
                                <w:szCs w:val="32"/>
                              </w:rPr>
                            </w:pPr>
                          </w:p>
                          <w:p w:rsidR="007C6F7E" w:rsidRPr="0074644D" w:rsidRDefault="007C6F7E" w:rsidP="0074644D">
                            <w:pPr>
                              <w:spacing w:after="0" w:line="240" w:lineRule="auto"/>
                              <w:rPr>
                                <w:rFonts w:ascii="NSWPrintSolid" w:eastAsia="Times New Roman" w:hAnsi="NSWPrintSolid" w:cs="Times New Roman"/>
                                <w:sz w:val="32"/>
                                <w:szCs w:val="32"/>
                              </w:rPr>
                            </w:pPr>
                            <w:r w:rsidRPr="0074644D">
                              <w:rPr>
                                <w:rFonts w:ascii="NSWPrintSolid" w:eastAsia="Times New Roman" w:hAnsi="NSWPrintSolid" w:cs="Times New Roman"/>
                                <w:sz w:val="32"/>
                                <w:szCs w:val="32"/>
                              </w:rPr>
                              <w:t xml:space="preserve"> </w:t>
                            </w:r>
                          </w:p>
                          <w:p w:rsidR="007C6F7E" w:rsidRDefault="007C6F7E" w:rsidP="00D25315">
                            <w:pPr>
                              <w:spacing w:after="0" w:line="240" w:lineRule="auto"/>
                              <w:rPr>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95474" id="_x0000_s1028" type="#_x0000_t202" style="position:absolute;margin-left:-19.3pt;margin-top:11.6pt;width:512.05pt;height:13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" filled="f" stroked="f">
                <v:textbox>
                  <w:txbxContent>
                    <w:p w:rsidR="007C6F7E" w:rsidRDefault="007C6F7E" w:rsidP="00D25315">
                      <w:pPr>
                        <w:spacing w:after="0" w:line="240" w:lineRule="auto"/>
                        <w:rPr>
                          <w:b/>
                          <w:sz w:val="24"/>
                        </w:rPr>
                      </w:pPr>
                      <w:r w:rsidRPr="00D25315">
                        <w:rPr>
                          <w:b/>
                          <w:sz w:val="24"/>
                        </w:rPr>
                        <w:t>INTRODUCTION</w:t>
                      </w:r>
                    </w:p>
                    <w:p w:rsidR="007C6F7E" w:rsidRDefault="007C6F7E" w:rsidP="003C228E">
                      <w:pPr>
                        <w:ind w:right="-24"/>
                        <w:jc w:val="both"/>
                        <w:rPr>
                          <w:rFonts w:ascii="NSWPrintSolid" w:hAnsi="NSWPrintSolid"/>
                          <w:sz w:val="32"/>
                          <w:szCs w:val="32"/>
                        </w:rPr>
                      </w:pPr>
                      <w:r w:rsidRPr="00601967">
                        <w:rPr>
                          <w:rFonts w:ascii="NSWPrintSolid" w:hAnsi="NSWPrintSolid"/>
                          <w:sz w:val="32"/>
                          <w:szCs w:val="32"/>
                        </w:rPr>
                        <w:t>Muswellbrook</w:t>
                      </w:r>
                      <w:r>
                        <w:rPr>
                          <w:rFonts w:ascii="NSWPrintSolid" w:hAnsi="NSWPrintSolid"/>
                          <w:sz w:val="32"/>
                          <w:szCs w:val="32"/>
                        </w:rPr>
                        <w:t xml:space="preserve"> Preschool Kindergarten Inc. recognises and respects the importance of privacy and confidentiality as an individual right and a basis for building partnerships.  We pursue the highest standard in the protection and preservation of privacy and confidentiality. It is our</w:t>
                      </w:r>
                      <w:r w:rsidRPr="00350D75">
                        <w:rPr>
                          <w:rFonts w:ascii="NSWPrintSolid" w:hAnsi="NSWPrintSolid"/>
                          <w:sz w:val="32"/>
                          <w:szCs w:val="32"/>
                        </w:rPr>
                        <w:t xml:space="preserve"> intention to ensure the confidentiality of verbal and written information that relates to children, parents, staff, committee members, students and volunteers.</w:t>
                      </w:r>
                      <w:r>
                        <w:rPr>
                          <w:rFonts w:ascii="NSWPrintSolid" w:hAnsi="NSWPrintSolid"/>
                          <w:sz w:val="32"/>
                          <w:szCs w:val="32"/>
                        </w:rPr>
                        <w:t xml:space="preserve"> </w:t>
                      </w:r>
                      <w:r w:rsidRPr="00350D75">
                        <w:rPr>
                          <w:rFonts w:ascii="NSWPrintSolid" w:hAnsi="NSWPrintSolid"/>
                          <w:sz w:val="32"/>
                          <w:szCs w:val="32"/>
                        </w:rPr>
                        <w:t>Procedures have been put in place to ensure the implementation of this policy.</w:t>
                      </w:r>
                    </w:p>
                    <w:p w:rsidR="007C6F7E" w:rsidRDefault="007C6F7E" w:rsidP="00D25315">
                      <w:pPr>
                        <w:spacing w:after="0" w:line="240" w:lineRule="auto"/>
                        <w:rPr>
                          <w:b/>
                          <w:sz w:val="24"/>
                        </w:rPr>
                      </w:pPr>
                    </w:p>
                    <w:p w:rsidR="007C6F7E" w:rsidRDefault="007C6F7E" w:rsidP="0074644D">
                      <w:pPr>
                        <w:spacing w:after="0" w:line="240" w:lineRule="auto"/>
                        <w:rPr>
                          <w:rFonts w:ascii="NSWPrintSolid" w:eastAsia="Times New Roman" w:hAnsi="NSWPrintSolid" w:cs="Times New Roman"/>
                          <w:sz w:val="32"/>
                          <w:szCs w:val="32"/>
                        </w:rPr>
                      </w:pPr>
                    </w:p>
                    <w:p w:rsidR="007C6F7E" w:rsidRPr="0074644D" w:rsidRDefault="007C6F7E" w:rsidP="0074644D">
                      <w:pPr>
                        <w:spacing w:after="0" w:line="240" w:lineRule="auto"/>
                        <w:rPr>
                          <w:rFonts w:ascii="NSWPrintSolid" w:eastAsia="Times New Roman" w:hAnsi="NSWPrintSolid" w:cs="Times New Roman"/>
                          <w:sz w:val="32"/>
                          <w:szCs w:val="32"/>
                        </w:rPr>
                      </w:pPr>
                      <w:r w:rsidRPr="0074644D">
                        <w:rPr>
                          <w:rFonts w:ascii="NSWPrintSolid" w:eastAsia="Times New Roman" w:hAnsi="NSWPrintSolid" w:cs="Times New Roman"/>
                          <w:sz w:val="32"/>
                          <w:szCs w:val="32"/>
                        </w:rPr>
                        <w:t xml:space="preserve"> </w:t>
                      </w:r>
                    </w:p>
                    <w:p w:rsidR="007C6F7E" w:rsidRDefault="007C6F7E" w:rsidP="00D25315">
                      <w:pPr>
                        <w:spacing w:after="0" w:line="240" w:lineRule="auto"/>
                        <w:rPr>
                          <w:b/>
                          <w:sz w:val="24"/>
                        </w:rPr>
                      </w:pPr>
                    </w:p>
                  </w:txbxContent>
                </v:textbox>
              </v:shape>
            </w:pict>
          </mc:Fallback>
        </mc:AlternateContent>
      </w:r>
    </w:p>
    <w:p w:rsidR="00C24DB6" w:rsidRDefault="00C24DB6" w:rsidP="0061589E">
      <w:pPr>
        <w:rPr>
          <w:rFonts w:ascii="NSWPrintSolid" w:hAnsi="NSWPrintSolid"/>
          <w:b/>
          <w:color w:val="00B050"/>
          <w:sz w:val="40"/>
          <w:szCs w:val="32"/>
        </w:rPr>
      </w:pPr>
    </w:p>
    <w:p w:rsidR="00071ADB" w:rsidRDefault="00071ADB" w:rsidP="0061589E">
      <w:pPr>
        <w:rPr>
          <w:rFonts w:ascii="NSWPrintSolid" w:hAnsi="NSWPrintSolid"/>
          <w:b/>
          <w:color w:val="00B050"/>
          <w:sz w:val="40"/>
          <w:szCs w:val="32"/>
        </w:rPr>
      </w:pPr>
    </w:p>
    <w:p w:rsidR="00071ADB" w:rsidRDefault="00071ADB" w:rsidP="0061589E">
      <w:pPr>
        <w:rPr>
          <w:rFonts w:ascii="NSWPrintSolid" w:hAnsi="NSWPrintSolid"/>
          <w:b/>
          <w:color w:val="00B050"/>
          <w:sz w:val="40"/>
          <w:szCs w:val="32"/>
        </w:rPr>
      </w:pPr>
    </w:p>
    <w:p w:rsidR="0061589E" w:rsidRDefault="0061589E" w:rsidP="00071ADB">
      <w:pPr>
        <w:spacing w:before="480" w:after="120"/>
        <w:rPr>
          <w:rFonts w:ascii="NSWPrintSolid" w:hAnsi="NSWPrintSolid"/>
          <w:b/>
          <w:color w:val="00B050"/>
          <w:sz w:val="40"/>
          <w:szCs w:val="32"/>
        </w:rPr>
      </w:pPr>
      <w:r w:rsidRPr="0074644D">
        <w:rPr>
          <w:rFonts w:ascii="NSWPrintSolid" w:hAnsi="NSWPrintSolid"/>
          <w:b/>
          <w:color w:val="00B050"/>
          <w:sz w:val="40"/>
          <w:szCs w:val="32"/>
        </w:rPr>
        <w:t xml:space="preserve">Muswellbrook Pre School Kindergarten </w:t>
      </w:r>
      <w:r w:rsidR="00071ADB">
        <w:rPr>
          <w:rFonts w:ascii="NSWPrintSolid" w:hAnsi="NSWPrintSolid"/>
          <w:b/>
          <w:color w:val="00B050"/>
          <w:sz w:val="40"/>
          <w:szCs w:val="32"/>
        </w:rPr>
        <w:t>implements the following</w:t>
      </w:r>
      <w:r w:rsidRPr="0074644D">
        <w:rPr>
          <w:rFonts w:ascii="NSWPrintSolid" w:hAnsi="NSWPrintSolid"/>
          <w:b/>
          <w:color w:val="00B050"/>
          <w:sz w:val="40"/>
          <w:szCs w:val="32"/>
        </w:rPr>
        <w:t>:</w:t>
      </w:r>
    </w:p>
    <w:p w:rsidR="00071ADB" w:rsidRPr="00397EC8" w:rsidRDefault="00071ADB" w:rsidP="00071ADB">
      <w:pPr>
        <w:ind w:right="-24"/>
        <w:jc w:val="both"/>
        <w:rPr>
          <w:rFonts w:ascii="NSWPrintSolid" w:hAnsi="NSWPrintSolid" w:cs="Arial"/>
          <w:sz w:val="32"/>
          <w:szCs w:val="32"/>
          <w:lang w:val="en-US"/>
        </w:rPr>
      </w:pPr>
      <w:r w:rsidRPr="00397EC8">
        <w:rPr>
          <w:rFonts w:ascii="NSWPrintSolid" w:hAnsi="NSWPrintSolid" w:cs="Arial"/>
          <w:sz w:val="32"/>
          <w:szCs w:val="32"/>
          <w:lang w:val="en-US"/>
        </w:rPr>
        <w:t xml:space="preserve">It is the policy of </w:t>
      </w:r>
      <w:proofErr w:type="spellStart"/>
      <w:r w:rsidRPr="00397EC8">
        <w:rPr>
          <w:rFonts w:ascii="NSWPrintSolid" w:hAnsi="NSWPrintSolid" w:cs="Arial"/>
          <w:sz w:val="32"/>
          <w:szCs w:val="32"/>
          <w:lang w:val="en-US"/>
        </w:rPr>
        <w:t>Muswellbr</w:t>
      </w:r>
      <w:r>
        <w:rPr>
          <w:rFonts w:ascii="NSWPrintSolid" w:hAnsi="NSWPrintSolid" w:cs="Arial"/>
          <w:sz w:val="32"/>
          <w:szCs w:val="32"/>
          <w:lang w:val="en-US"/>
        </w:rPr>
        <w:t>ook</w:t>
      </w:r>
      <w:proofErr w:type="spellEnd"/>
      <w:r>
        <w:rPr>
          <w:rFonts w:ascii="NSWPrintSolid" w:hAnsi="NSWPrintSolid" w:cs="Arial"/>
          <w:sz w:val="32"/>
          <w:szCs w:val="32"/>
          <w:lang w:val="en-US"/>
        </w:rPr>
        <w:t xml:space="preserve"> Pre School Kindergarten</w:t>
      </w:r>
      <w:r w:rsidRPr="00397EC8">
        <w:rPr>
          <w:rFonts w:ascii="NSWPrintSolid" w:hAnsi="NSWPrintSolid" w:cs="Arial"/>
          <w:sz w:val="32"/>
          <w:szCs w:val="32"/>
          <w:lang w:val="en-US"/>
        </w:rPr>
        <w:t xml:space="preserve"> that committee members</w:t>
      </w:r>
      <w:r>
        <w:rPr>
          <w:rFonts w:ascii="NSWPrintSolid" w:hAnsi="NSWPrintSolid" w:cs="Arial"/>
          <w:sz w:val="32"/>
          <w:szCs w:val="32"/>
          <w:lang w:val="en-US"/>
        </w:rPr>
        <w:t>,</w:t>
      </w:r>
      <w:r w:rsidRPr="00397EC8">
        <w:rPr>
          <w:rFonts w:ascii="NSWPrintSolid" w:hAnsi="NSWPrintSolid" w:cs="Arial"/>
          <w:sz w:val="32"/>
          <w:szCs w:val="32"/>
          <w:lang w:val="en-US"/>
        </w:rPr>
        <w:t xml:space="preserve"> employees</w:t>
      </w:r>
      <w:r>
        <w:rPr>
          <w:rFonts w:ascii="NSWPrintSolid" w:hAnsi="NSWPrintSolid" w:cs="Arial"/>
          <w:sz w:val="32"/>
          <w:szCs w:val="32"/>
          <w:lang w:val="en-US"/>
        </w:rPr>
        <w:t>, volunteers and work/practical experience students</w:t>
      </w:r>
      <w:r w:rsidRPr="00397EC8">
        <w:rPr>
          <w:rFonts w:ascii="NSWPrintSolid" w:hAnsi="NSWPrintSolid" w:cs="Arial"/>
          <w:sz w:val="32"/>
          <w:szCs w:val="32"/>
          <w:lang w:val="en-US"/>
        </w:rPr>
        <w:t xml:space="preserve"> of the Pre School may not disclose, divulge, or make accessible confidential information belonging to, or obtained through their affiliation with the Pre School to any person, including relatives, friends, and business and professional associates, other than to persons who have a legitimate need for such information and to whom the Pre School has authorized disclosure. </w:t>
      </w:r>
    </w:p>
    <w:p w:rsidR="00071ADB" w:rsidRPr="00397EC8" w:rsidRDefault="00071ADB" w:rsidP="00071ADB">
      <w:pPr>
        <w:ind w:right="-24"/>
        <w:jc w:val="both"/>
        <w:rPr>
          <w:rFonts w:ascii="NSWPrintSolid" w:hAnsi="NSWPrintSolid" w:cs="Arial"/>
          <w:sz w:val="32"/>
          <w:szCs w:val="32"/>
          <w:lang w:val="en-US"/>
        </w:rPr>
      </w:pPr>
      <w:r w:rsidRPr="00397EC8">
        <w:rPr>
          <w:rFonts w:ascii="NSWPrintSolid" w:hAnsi="NSWPrintSolid" w:cs="Arial"/>
          <w:sz w:val="32"/>
          <w:szCs w:val="32"/>
          <w:lang w:val="en-US"/>
        </w:rPr>
        <w:t>Committee members</w:t>
      </w:r>
      <w:r>
        <w:rPr>
          <w:rFonts w:ascii="NSWPrintSolid" w:hAnsi="NSWPrintSolid" w:cs="Arial"/>
          <w:sz w:val="32"/>
          <w:szCs w:val="32"/>
          <w:lang w:val="en-US"/>
        </w:rPr>
        <w:t>,</w:t>
      </w:r>
      <w:r w:rsidRPr="00397EC8">
        <w:rPr>
          <w:rFonts w:ascii="NSWPrintSolid" w:hAnsi="NSWPrintSolid" w:cs="Arial"/>
          <w:sz w:val="32"/>
          <w:szCs w:val="32"/>
          <w:lang w:val="en-US"/>
        </w:rPr>
        <w:t xml:space="preserve"> employees</w:t>
      </w:r>
      <w:r>
        <w:rPr>
          <w:rFonts w:ascii="NSWPrintSolid" w:hAnsi="NSWPrintSolid" w:cs="Arial"/>
          <w:sz w:val="32"/>
          <w:szCs w:val="32"/>
          <w:lang w:val="en-US"/>
        </w:rPr>
        <w:t>, volunteers and students</w:t>
      </w:r>
      <w:r w:rsidRPr="00397EC8">
        <w:rPr>
          <w:rFonts w:ascii="NSWPrintSolid" w:hAnsi="NSWPrintSolid" w:cs="Arial"/>
          <w:sz w:val="32"/>
          <w:szCs w:val="32"/>
          <w:lang w:val="en-US"/>
        </w:rPr>
        <w:t xml:space="preserve"> shall use confidential information solely for the purpose of </w:t>
      </w:r>
      <w:r>
        <w:rPr>
          <w:rFonts w:ascii="NSWPrintSolid" w:hAnsi="NSWPrintSolid" w:cs="Arial"/>
          <w:sz w:val="32"/>
          <w:szCs w:val="32"/>
          <w:lang w:val="en-US"/>
        </w:rPr>
        <w:t>performing services as a committee member,</w:t>
      </w:r>
      <w:r w:rsidRPr="00397EC8">
        <w:rPr>
          <w:rFonts w:ascii="NSWPrintSolid" w:hAnsi="NSWPrintSolid" w:cs="Arial"/>
          <w:sz w:val="32"/>
          <w:szCs w:val="32"/>
          <w:lang w:val="en-US"/>
        </w:rPr>
        <w:t xml:space="preserve"> employee</w:t>
      </w:r>
      <w:r>
        <w:rPr>
          <w:rFonts w:ascii="NSWPrintSolid" w:hAnsi="NSWPrintSolid" w:cs="Arial"/>
          <w:sz w:val="32"/>
          <w:szCs w:val="32"/>
          <w:lang w:val="en-US"/>
        </w:rPr>
        <w:t>, volunteer or student</w:t>
      </w:r>
      <w:r w:rsidRPr="00397EC8">
        <w:rPr>
          <w:rFonts w:ascii="NSWPrintSolid" w:hAnsi="NSWPrintSolid" w:cs="Arial"/>
          <w:sz w:val="32"/>
          <w:szCs w:val="32"/>
          <w:lang w:val="en-US"/>
        </w:rPr>
        <w:t xml:space="preserve"> of </w:t>
      </w:r>
      <w:proofErr w:type="spellStart"/>
      <w:r w:rsidRPr="00397EC8">
        <w:rPr>
          <w:rFonts w:ascii="NSWPrintSolid" w:hAnsi="NSWPrintSolid" w:cs="Arial"/>
          <w:sz w:val="32"/>
          <w:szCs w:val="32"/>
          <w:lang w:val="en-US"/>
        </w:rPr>
        <w:t>Muswellbrook</w:t>
      </w:r>
      <w:proofErr w:type="spellEnd"/>
      <w:r w:rsidRPr="00397EC8">
        <w:rPr>
          <w:rFonts w:ascii="NSWPrintSolid" w:hAnsi="NSWPrintSolid" w:cs="Arial"/>
          <w:sz w:val="32"/>
          <w:szCs w:val="32"/>
          <w:lang w:val="en-US"/>
        </w:rPr>
        <w:t xml:space="preserve"> Pre School Kindergarten. This policy is not intended to prevent disclosure where disclosure is required by law.</w:t>
      </w:r>
    </w:p>
    <w:p w:rsidR="00071ADB" w:rsidRDefault="00071ADB" w:rsidP="00071ADB">
      <w:pPr>
        <w:ind w:right="-24"/>
        <w:jc w:val="both"/>
        <w:rPr>
          <w:rFonts w:ascii="NSWPrintSolid" w:hAnsi="NSWPrintSolid" w:cs="Arial"/>
          <w:sz w:val="32"/>
          <w:szCs w:val="32"/>
          <w:lang w:val="en-US"/>
        </w:rPr>
      </w:pPr>
      <w:r w:rsidRPr="00397EC8">
        <w:rPr>
          <w:rFonts w:ascii="NSWPrintSolid" w:hAnsi="NSWPrintSolid" w:cs="Arial"/>
          <w:sz w:val="32"/>
          <w:szCs w:val="32"/>
          <w:lang w:val="en-US"/>
        </w:rPr>
        <w:t xml:space="preserve">Committee members, employees, volunteers and </w:t>
      </w:r>
      <w:r>
        <w:rPr>
          <w:rFonts w:ascii="NSWPrintSolid" w:hAnsi="NSWPrintSolid" w:cs="Arial"/>
          <w:sz w:val="32"/>
          <w:szCs w:val="32"/>
          <w:lang w:val="en-US"/>
        </w:rPr>
        <w:t>students</w:t>
      </w:r>
      <w:r w:rsidRPr="00397EC8">
        <w:rPr>
          <w:rFonts w:ascii="NSWPrintSolid" w:hAnsi="NSWPrintSolid" w:cs="Arial"/>
          <w:sz w:val="32"/>
          <w:szCs w:val="32"/>
          <w:lang w:val="en-US"/>
        </w:rPr>
        <w:t xml:space="preserve"> must exercise good judgment and care at all times to avoid unauthorized or improper disclosures of confidential information. Conversations in public places, such as restaurants, shopping centers, and public transportation, should be limited to matters that do not pertain to information of a sensitive or confidential nature. </w:t>
      </w:r>
    </w:p>
    <w:p w:rsidR="007C6F7E" w:rsidRPr="00397EC8" w:rsidRDefault="007C6F7E" w:rsidP="00071ADB">
      <w:pPr>
        <w:ind w:right="-24"/>
        <w:jc w:val="both"/>
        <w:rPr>
          <w:rFonts w:ascii="NSWPrintSolid" w:hAnsi="NSWPrintSolid" w:cs="Arial"/>
          <w:sz w:val="32"/>
          <w:szCs w:val="32"/>
          <w:lang w:val="en-US"/>
        </w:rPr>
      </w:pPr>
    </w:p>
    <w:p w:rsidR="00071ADB" w:rsidRPr="00397EC8" w:rsidRDefault="00071ADB" w:rsidP="00071ADB">
      <w:pPr>
        <w:overflowPunct w:val="0"/>
        <w:autoSpaceDE w:val="0"/>
        <w:autoSpaceDN w:val="0"/>
        <w:adjustRightInd w:val="0"/>
        <w:ind w:right="-24"/>
        <w:jc w:val="both"/>
        <w:textAlignment w:val="baseline"/>
        <w:rPr>
          <w:rFonts w:ascii="NSWPrintSolid" w:hAnsi="NSWPrintSolid" w:cs="Arial"/>
          <w:sz w:val="32"/>
          <w:szCs w:val="32"/>
          <w:lang w:eastAsia="en-AU"/>
        </w:rPr>
      </w:pPr>
      <w:proofErr w:type="spellStart"/>
      <w:r w:rsidRPr="00397EC8">
        <w:rPr>
          <w:rFonts w:ascii="NSWPrintSolid" w:hAnsi="NSWPrintSolid" w:cs="Arial"/>
          <w:sz w:val="32"/>
          <w:szCs w:val="32"/>
          <w:lang w:val="en-US" w:eastAsia="en-AU"/>
        </w:rPr>
        <w:t>Muswellbrook</w:t>
      </w:r>
      <w:proofErr w:type="spellEnd"/>
      <w:r w:rsidRPr="00397EC8">
        <w:rPr>
          <w:rFonts w:ascii="NSWPrintSolid" w:hAnsi="NSWPrintSolid" w:cs="Arial"/>
          <w:sz w:val="32"/>
          <w:szCs w:val="32"/>
          <w:lang w:val="en-US" w:eastAsia="en-AU"/>
        </w:rPr>
        <w:t xml:space="preserve"> Pre-school Kindergarten </w:t>
      </w:r>
      <w:r w:rsidRPr="00397EC8">
        <w:rPr>
          <w:rFonts w:ascii="NSWPrintSolid" w:hAnsi="NSWPrintSolid" w:cs="Arial"/>
          <w:sz w:val="32"/>
          <w:szCs w:val="32"/>
          <w:lang w:eastAsia="en-AU"/>
        </w:rPr>
        <w:t>a</w:t>
      </w:r>
      <w:r>
        <w:rPr>
          <w:rFonts w:ascii="NSWPrintSolid" w:hAnsi="NSWPrintSolid" w:cs="Arial"/>
          <w:sz w:val="32"/>
          <w:szCs w:val="32"/>
          <w:lang w:eastAsia="en-AU"/>
        </w:rPr>
        <w:t xml:space="preserve">cknowledges that many employees, committee members, volunteers and students </w:t>
      </w:r>
      <w:r w:rsidRPr="00397EC8">
        <w:rPr>
          <w:rFonts w:ascii="NSWPrintSolid" w:hAnsi="NSWPrintSolid" w:cs="Arial"/>
          <w:sz w:val="32"/>
          <w:szCs w:val="32"/>
          <w:lang w:eastAsia="en-AU"/>
        </w:rPr>
        <w:t xml:space="preserve">engage in social media in a personal capacity and respects their right to do so. </w:t>
      </w:r>
      <w:r>
        <w:rPr>
          <w:rFonts w:ascii="NSWPrintSolid" w:hAnsi="NSWPrintSolid" w:cs="Arial"/>
          <w:sz w:val="32"/>
          <w:szCs w:val="32"/>
          <w:lang w:eastAsia="en-AU"/>
        </w:rPr>
        <w:t xml:space="preserve"> </w:t>
      </w:r>
      <w:r w:rsidRPr="00397EC8">
        <w:rPr>
          <w:rFonts w:ascii="NSWPrintSolid" w:hAnsi="NSWPrintSolid" w:cs="Arial"/>
          <w:sz w:val="32"/>
          <w:szCs w:val="32"/>
          <w:lang w:val="en-US" w:eastAsia="en-AU"/>
        </w:rPr>
        <w:t xml:space="preserve">Only persons specifically so </w:t>
      </w:r>
      <w:proofErr w:type="spellStart"/>
      <w:r w:rsidRPr="00397EC8">
        <w:rPr>
          <w:rFonts w:ascii="NSWPrintSolid" w:hAnsi="NSWPrintSolid" w:cs="Arial"/>
          <w:sz w:val="32"/>
          <w:szCs w:val="32"/>
          <w:lang w:val="en-US" w:eastAsia="en-AU"/>
        </w:rPr>
        <w:t>authorised</w:t>
      </w:r>
      <w:proofErr w:type="spellEnd"/>
      <w:r w:rsidRPr="00397EC8">
        <w:rPr>
          <w:rFonts w:ascii="NSWPrintSolid" w:hAnsi="NSWPrintSolid" w:cs="Arial"/>
          <w:sz w:val="32"/>
          <w:szCs w:val="32"/>
          <w:lang w:val="en-US" w:eastAsia="en-AU"/>
        </w:rPr>
        <w:t xml:space="preserve"> by the Approved Provider and/or the Nominated Supervisor can represent the Pre-school in social media. Refer to “Social Media Policy.”</w:t>
      </w:r>
    </w:p>
    <w:p w:rsidR="00071ADB" w:rsidRPr="00397EC8" w:rsidRDefault="00071ADB" w:rsidP="00071ADB">
      <w:pPr>
        <w:ind w:right="-24"/>
        <w:jc w:val="both"/>
        <w:rPr>
          <w:rFonts w:ascii="NSWPrintSolid" w:hAnsi="NSWPrintSolid" w:cs="Arial"/>
          <w:sz w:val="32"/>
          <w:szCs w:val="32"/>
          <w:lang w:val="en-US"/>
        </w:rPr>
      </w:pPr>
      <w:r w:rsidRPr="00397EC8">
        <w:rPr>
          <w:rFonts w:ascii="NSWPrintSolid" w:hAnsi="NSWPrintSolid" w:cs="Arial"/>
          <w:sz w:val="32"/>
          <w:szCs w:val="32"/>
          <w:lang w:val="en-US"/>
        </w:rPr>
        <w:t>In addition, committee members</w:t>
      </w:r>
      <w:r>
        <w:rPr>
          <w:rFonts w:ascii="NSWPrintSolid" w:hAnsi="NSWPrintSolid" w:cs="Arial"/>
          <w:sz w:val="32"/>
          <w:szCs w:val="32"/>
          <w:lang w:val="en-US"/>
        </w:rPr>
        <w:t>,</w:t>
      </w:r>
      <w:r w:rsidRPr="00397EC8">
        <w:rPr>
          <w:rFonts w:ascii="NSWPrintSolid" w:hAnsi="NSWPrintSolid" w:cs="Arial"/>
          <w:sz w:val="32"/>
          <w:szCs w:val="32"/>
          <w:lang w:val="en-US"/>
        </w:rPr>
        <w:t xml:space="preserve"> employees</w:t>
      </w:r>
      <w:r>
        <w:rPr>
          <w:rFonts w:ascii="NSWPrintSolid" w:hAnsi="NSWPrintSolid" w:cs="Arial"/>
          <w:sz w:val="32"/>
          <w:szCs w:val="32"/>
          <w:lang w:val="en-US"/>
        </w:rPr>
        <w:t>, volunteers and students</w:t>
      </w:r>
      <w:r w:rsidRPr="00397EC8">
        <w:rPr>
          <w:rFonts w:ascii="NSWPrintSolid" w:hAnsi="NSWPrintSolid" w:cs="Arial"/>
          <w:sz w:val="32"/>
          <w:szCs w:val="32"/>
          <w:lang w:val="en-US"/>
        </w:rPr>
        <w:t xml:space="preserve"> should be sensitive to the risk of inadvertent disclosure and should for example, refrain from leaving confidential information on desks or otherwise in plain view and refrain from the use of speaker phones to discuss confidential information if the conversation could be heard by unauthorized persons.</w:t>
      </w:r>
    </w:p>
    <w:p w:rsidR="00071ADB" w:rsidRPr="00397EC8" w:rsidRDefault="00071ADB" w:rsidP="00071ADB">
      <w:pPr>
        <w:ind w:right="-24"/>
        <w:jc w:val="both"/>
        <w:rPr>
          <w:rFonts w:ascii="NSWPrintSolid" w:hAnsi="NSWPrintSolid" w:cs="Arial"/>
          <w:sz w:val="32"/>
          <w:szCs w:val="32"/>
          <w:lang w:val="en-US"/>
        </w:rPr>
      </w:pPr>
      <w:r w:rsidRPr="00397EC8">
        <w:rPr>
          <w:rFonts w:ascii="NSWPrintSolid" w:hAnsi="NSWPrintSolid" w:cs="Arial"/>
          <w:sz w:val="32"/>
          <w:szCs w:val="32"/>
          <w:lang w:val="en-US"/>
        </w:rPr>
        <w:t xml:space="preserve">At the end of a </w:t>
      </w:r>
      <w:r>
        <w:rPr>
          <w:rFonts w:ascii="NSWPrintSolid" w:hAnsi="NSWPrintSolid" w:cs="Arial"/>
          <w:sz w:val="32"/>
          <w:szCs w:val="32"/>
          <w:lang w:val="en-US"/>
        </w:rPr>
        <w:t>committee</w:t>
      </w:r>
      <w:r w:rsidRPr="00397EC8">
        <w:rPr>
          <w:rFonts w:ascii="NSWPrintSolid" w:hAnsi="NSWPrintSolid" w:cs="Arial"/>
          <w:sz w:val="32"/>
          <w:szCs w:val="32"/>
          <w:lang w:val="en-US"/>
        </w:rPr>
        <w:t xml:space="preserve"> member’s term in office or upon the termination of an employee's, volunteer's or </w:t>
      </w:r>
      <w:r>
        <w:rPr>
          <w:rFonts w:ascii="NSWPrintSolid" w:hAnsi="NSWPrintSolid" w:cs="Arial"/>
          <w:sz w:val="32"/>
          <w:szCs w:val="32"/>
          <w:lang w:val="en-US"/>
        </w:rPr>
        <w:t>student’</w:t>
      </w:r>
      <w:r w:rsidRPr="00397EC8">
        <w:rPr>
          <w:rFonts w:ascii="NSWPrintSolid" w:hAnsi="NSWPrintSolid" w:cs="Arial"/>
          <w:sz w:val="32"/>
          <w:szCs w:val="32"/>
          <w:lang w:val="en-US"/>
        </w:rPr>
        <w:t xml:space="preserve">s relationship with the </w:t>
      </w:r>
      <w:r>
        <w:rPr>
          <w:rFonts w:ascii="NSWPrintSolid" w:hAnsi="NSWPrintSolid" w:cs="Arial"/>
          <w:sz w:val="32"/>
          <w:szCs w:val="32"/>
          <w:lang w:val="en-US"/>
        </w:rPr>
        <w:t>Pre School</w:t>
      </w:r>
      <w:r w:rsidRPr="00397EC8">
        <w:rPr>
          <w:rFonts w:ascii="NSWPrintSolid" w:hAnsi="NSWPrintSolid" w:cs="Arial"/>
          <w:sz w:val="32"/>
          <w:szCs w:val="32"/>
          <w:lang w:val="en-US"/>
        </w:rPr>
        <w:t xml:space="preserve">, he or she shall return, at the request of the </w:t>
      </w:r>
      <w:r>
        <w:rPr>
          <w:rFonts w:ascii="NSWPrintSolid" w:hAnsi="NSWPrintSolid" w:cs="Arial"/>
          <w:sz w:val="32"/>
          <w:szCs w:val="32"/>
          <w:lang w:val="en-US"/>
        </w:rPr>
        <w:t>Pre School</w:t>
      </w:r>
      <w:r w:rsidRPr="00397EC8">
        <w:rPr>
          <w:rFonts w:ascii="NSWPrintSolid" w:hAnsi="NSWPrintSolid" w:cs="Arial"/>
          <w:sz w:val="32"/>
          <w:szCs w:val="32"/>
          <w:lang w:val="en-US"/>
        </w:rPr>
        <w:t>, all documents, papers, and other materials, which may contain or be derived from confidential information, in his or her possession.</w:t>
      </w:r>
    </w:p>
    <w:p w:rsidR="00071ADB" w:rsidRPr="00350D75" w:rsidRDefault="00071ADB" w:rsidP="00071ADB">
      <w:pPr>
        <w:ind w:right="-24"/>
        <w:jc w:val="both"/>
        <w:rPr>
          <w:rFonts w:ascii="NSWPrintSolid" w:hAnsi="NSWPrintSolid"/>
          <w:sz w:val="32"/>
          <w:szCs w:val="32"/>
        </w:rPr>
      </w:pPr>
    </w:p>
    <w:p w:rsidR="00071ADB" w:rsidRPr="00350D75" w:rsidRDefault="00071ADB" w:rsidP="00071ADB">
      <w:pPr>
        <w:ind w:right="-24"/>
        <w:jc w:val="both"/>
        <w:rPr>
          <w:rFonts w:ascii="NSWPrintSolid" w:hAnsi="NSWPrintSolid"/>
          <w:sz w:val="32"/>
          <w:szCs w:val="32"/>
          <w:u w:val="single"/>
        </w:rPr>
      </w:pPr>
      <w:r w:rsidRPr="00350D75">
        <w:rPr>
          <w:rFonts w:ascii="NSWPrintSolid" w:hAnsi="NSWPrintSolid"/>
          <w:sz w:val="32"/>
          <w:szCs w:val="32"/>
          <w:u w:val="single"/>
        </w:rPr>
        <w:t>Procedures:</w:t>
      </w:r>
    </w:p>
    <w:p w:rsidR="00071ADB" w:rsidRPr="00350D75" w:rsidRDefault="00071ADB" w:rsidP="00071ADB">
      <w:pPr>
        <w:numPr>
          <w:ilvl w:val="0"/>
          <w:numId w:val="12"/>
        </w:numPr>
        <w:spacing w:after="0" w:line="240" w:lineRule="auto"/>
        <w:ind w:right="-24"/>
        <w:jc w:val="both"/>
        <w:rPr>
          <w:rFonts w:ascii="NSWPrintSolid" w:hAnsi="NSWPrintSolid"/>
          <w:sz w:val="32"/>
          <w:szCs w:val="32"/>
        </w:rPr>
      </w:pPr>
      <w:r w:rsidRPr="00350D75">
        <w:rPr>
          <w:rFonts w:ascii="NSWPrintSolid" w:hAnsi="NSWPrintSolid"/>
          <w:sz w:val="32"/>
          <w:szCs w:val="32"/>
          <w:u w:val="single"/>
        </w:rPr>
        <w:t>Staff Records</w:t>
      </w:r>
      <w:r w:rsidRPr="00350D75">
        <w:rPr>
          <w:rFonts w:ascii="NSWPrintSolid" w:hAnsi="NSWPrintSolid"/>
          <w:sz w:val="32"/>
          <w:szCs w:val="32"/>
        </w:rPr>
        <w:t>:</w:t>
      </w:r>
    </w:p>
    <w:p w:rsidR="00071ADB" w:rsidRPr="00350D75" w:rsidRDefault="00071ADB" w:rsidP="00071ADB">
      <w:pPr>
        <w:pStyle w:val="BodyTextIndent"/>
        <w:numPr>
          <w:ilvl w:val="1"/>
          <w:numId w:val="12"/>
        </w:numPr>
        <w:ind w:right="-24"/>
        <w:jc w:val="both"/>
        <w:rPr>
          <w:rFonts w:ascii="NSWPrintSolid" w:hAnsi="NSWPrintSolid"/>
          <w:sz w:val="32"/>
          <w:szCs w:val="32"/>
        </w:rPr>
      </w:pPr>
      <w:r w:rsidRPr="00350D75">
        <w:rPr>
          <w:rFonts w:ascii="NSWPrintSolid" w:hAnsi="NSWPrintSolid"/>
          <w:sz w:val="32"/>
          <w:szCs w:val="32"/>
        </w:rPr>
        <w:t xml:space="preserve">Records relating to staff will be held in lockable storage and available only to the authorised Department of </w:t>
      </w:r>
      <w:r>
        <w:rPr>
          <w:rFonts w:ascii="NSWPrintSolid" w:hAnsi="NSWPrintSolid"/>
          <w:sz w:val="32"/>
          <w:szCs w:val="32"/>
        </w:rPr>
        <w:t xml:space="preserve">Education </w:t>
      </w:r>
      <w:r w:rsidRPr="00350D75">
        <w:rPr>
          <w:rFonts w:ascii="NSWPrintSolid" w:hAnsi="NSWPrintSolid"/>
          <w:sz w:val="32"/>
          <w:szCs w:val="32"/>
        </w:rPr>
        <w:t xml:space="preserve">officers, authorised Committee members, the </w:t>
      </w:r>
      <w:r>
        <w:rPr>
          <w:rFonts w:ascii="NSWPrintSolid" w:hAnsi="NSWPrintSolid"/>
          <w:sz w:val="32"/>
          <w:szCs w:val="32"/>
        </w:rPr>
        <w:t>Nominated Supervisor</w:t>
      </w:r>
      <w:r w:rsidRPr="00350D75">
        <w:rPr>
          <w:rFonts w:ascii="NSWPrintSolid" w:hAnsi="NSWPrintSolid"/>
          <w:sz w:val="32"/>
          <w:szCs w:val="32"/>
        </w:rPr>
        <w:t>, the Office Administration and the Staff member concerned.</w:t>
      </w:r>
    </w:p>
    <w:p w:rsidR="00071ADB" w:rsidRPr="00350D75" w:rsidRDefault="00071ADB" w:rsidP="00071ADB">
      <w:pPr>
        <w:numPr>
          <w:ilvl w:val="0"/>
          <w:numId w:val="12"/>
        </w:numPr>
        <w:spacing w:after="0" w:line="240" w:lineRule="auto"/>
        <w:ind w:right="-24"/>
        <w:jc w:val="both"/>
        <w:rPr>
          <w:rFonts w:ascii="NSWPrintSolid" w:hAnsi="NSWPrintSolid"/>
          <w:sz w:val="32"/>
          <w:szCs w:val="32"/>
        </w:rPr>
      </w:pPr>
      <w:r w:rsidRPr="00350D75">
        <w:rPr>
          <w:rFonts w:ascii="NSWPrintSolid" w:hAnsi="NSWPrintSolid"/>
          <w:sz w:val="32"/>
          <w:szCs w:val="32"/>
          <w:u w:val="single"/>
        </w:rPr>
        <w:t>Fees</w:t>
      </w:r>
      <w:r w:rsidRPr="00350D75">
        <w:rPr>
          <w:rFonts w:ascii="NSWPrintSolid" w:hAnsi="NSWPrintSolid"/>
          <w:sz w:val="32"/>
          <w:szCs w:val="32"/>
        </w:rPr>
        <w:t>:</w:t>
      </w:r>
    </w:p>
    <w:p w:rsidR="00071ADB" w:rsidRPr="00350D75" w:rsidRDefault="00071ADB" w:rsidP="00071ADB">
      <w:pPr>
        <w:pStyle w:val="BodyTextIndent"/>
        <w:numPr>
          <w:ilvl w:val="1"/>
          <w:numId w:val="12"/>
        </w:numPr>
        <w:ind w:right="-24"/>
        <w:jc w:val="both"/>
        <w:rPr>
          <w:rFonts w:ascii="NSWPrintSolid" w:hAnsi="NSWPrintSolid"/>
          <w:sz w:val="32"/>
          <w:szCs w:val="32"/>
        </w:rPr>
      </w:pPr>
      <w:r w:rsidRPr="00350D75">
        <w:rPr>
          <w:rFonts w:ascii="NSWPrintSolid" w:hAnsi="NSWPrintSolid"/>
          <w:sz w:val="32"/>
          <w:szCs w:val="32"/>
        </w:rPr>
        <w:t>Records relating to fees will be securely stored and made available only to authorised Management Committee members, the Director,</w:t>
      </w:r>
      <w:r>
        <w:rPr>
          <w:rFonts w:ascii="NSWPrintSolid" w:hAnsi="NSWPrintSolid"/>
          <w:sz w:val="32"/>
          <w:szCs w:val="32"/>
        </w:rPr>
        <w:t xml:space="preserve"> Nominated Supervisor,</w:t>
      </w:r>
      <w:r w:rsidRPr="00350D75">
        <w:rPr>
          <w:rFonts w:ascii="NSWPrintSolid" w:hAnsi="NSWPrintSolid"/>
          <w:sz w:val="32"/>
          <w:szCs w:val="32"/>
        </w:rPr>
        <w:t xml:space="preserve"> the Office Administration and the parents/guardians concerned.</w:t>
      </w:r>
    </w:p>
    <w:p w:rsidR="00071ADB" w:rsidRPr="00350D75" w:rsidRDefault="00071ADB" w:rsidP="00071ADB">
      <w:pPr>
        <w:numPr>
          <w:ilvl w:val="1"/>
          <w:numId w:val="12"/>
        </w:numPr>
        <w:spacing w:after="0" w:line="240" w:lineRule="auto"/>
        <w:ind w:right="-24"/>
        <w:jc w:val="both"/>
        <w:rPr>
          <w:rFonts w:ascii="NSWPrintSolid" w:hAnsi="NSWPrintSolid"/>
          <w:sz w:val="32"/>
          <w:szCs w:val="32"/>
        </w:rPr>
      </w:pPr>
      <w:r w:rsidRPr="00350D75">
        <w:rPr>
          <w:rFonts w:ascii="NSWPrintSolid" w:hAnsi="NSWPrintSolid"/>
          <w:sz w:val="32"/>
          <w:szCs w:val="32"/>
        </w:rPr>
        <w:t>Term Fees account information for parents, as it is of a general nature, will not necessarily be regarded as confidential, however general accounts and overdue account reminders will be sent in a confidential manner through the class distribution system.</w:t>
      </w:r>
    </w:p>
    <w:p w:rsidR="00071ADB" w:rsidRDefault="00071ADB" w:rsidP="00071ADB">
      <w:pPr>
        <w:numPr>
          <w:ilvl w:val="1"/>
          <w:numId w:val="12"/>
        </w:numPr>
        <w:spacing w:after="0" w:line="240" w:lineRule="auto"/>
        <w:ind w:right="-24"/>
        <w:jc w:val="both"/>
        <w:rPr>
          <w:rFonts w:ascii="NSWPrintSolid" w:hAnsi="NSWPrintSolid"/>
          <w:sz w:val="32"/>
          <w:szCs w:val="32"/>
        </w:rPr>
      </w:pPr>
      <w:r w:rsidRPr="00350D75">
        <w:rPr>
          <w:rFonts w:ascii="NSWPrintSolid" w:hAnsi="NSWPrintSolid"/>
          <w:sz w:val="32"/>
          <w:szCs w:val="32"/>
        </w:rPr>
        <w:t>Subsidy records and accounts will be considered to be confidential and details made known only to authorised Management Committee members, authorised Department of</w:t>
      </w:r>
      <w:r>
        <w:rPr>
          <w:rFonts w:ascii="NSWPrintSolid" w:hAnsi="NSWPrintSolid"/>
          <w:sz w:val="32"/>
          <w:szCs w:val="32"/>
        </w:rPr>
        <w:t xml:space="preserve"> Education </w:t>
      </w:r>
      <w:r w:rsidRPr="00350D75">
        <w:rPr>
          <w:rFonts w:ascii="NSWPrintSolid" w:hAnsi="NSWPrintSolid"/>
          <w:sz w:val="32"/>
          <w:szCs w:val="32"/>
        </w:rPr>
        <w:t xml:space="preserve">officers, </w:t>
      </w:r>
      <w:r>
        <w:rPr>
          <w:rFonts w:ascii="NSWPrintSolid" w:hAnsi="NSWPrintSolid"/>
          <w:sz w:val="32"/>
          <w:szCs w:val="32"/>
        </w:rPr>
        <w:t>Nominated Supervisor,</w:t>
      </w:r>
      <w:r w:rsidRPr="00350D75">
        <w:rPr>
          <w:rFonts w:ascii="NSWPrintSolid" w:hAnsi="NSWPrintSolid"/>
          <w:sz w:val="32"/>
          <w:szCs w:val="32"/>
        </w:rPr>
        <w:t xml:space="preserve"> the Office Administration and the parents/concerned.</w:t>
      </w:r>
    </w:p>
    <w:p w:rsidR="007C6F7E" w:rsidRDefault="007C6F7E">
      <w:pPr>
        <w:rPr>
          <w:rFonts w:ascii="NSWPrintSolid" w:hAnsi="NSWPrintSolid"/>
          <w:sz w:val="32"/>
          <w:szCs w:val="32"/>
        </w:rPr>
      </w:pPr>
      <w:r>
        <w:rPr>
          <w:rFonts w:ascii="NSWPrintSolid" w:hAnsi="NSWPrintSolid"/>
          <w:sz w:val="32"/>
          <w:szCs w:val="32"/>
        </w:rPr>
        <w:br w:type="page"/>
      </w:r>
    </w:p>
    <w:p w:rsidR="007C6F7E" w:rsidRDefault="007C6F7E" w:rsidP="007C6F7E">
      <w:pPr>
        <w:spacing w:after="0" w:line="240" w:lineRule="auto"/>
        <w:ind w:left="1440" w:right="-24"/>
        <w:jc w:val="both"/>
        <w:rPr>
          <w:rFonts w:ascii="NSWPrintSolid" w:hAnsi="NSWPrintSolid"/>
          <w:sz w:val="32"/>
          <w:szCs w:val="32"/>
        </w:rPr>
      </w:pPr>
    </w:p>
    <w:p w:rsidR="00071ADB" w:rsidRPr="007A03D6" w:rsidRDefault="00071ADB" w:rsidP="00071ADB">
      <w:pPr>
        <w:numPr>
          <w:ilvl w:val="0"/>
          <w:numId w:val="12"/>
        </w:numPr>
        <w:spacing w:after="0" w:line="240" w:lineRule="auto"/>
        <w:ind w:right="-24"/>
        <w:jc w:val="both"/>
        <w:rPr>
          <w:rFonts w:ascii="NSWPrintSolid" w:hAnsi="NSWPrintSolid"/>
          <w:sz w:val="32"/>
          <w:szCs w:val="32"/>
        </w:rPr>
      </w:pPr>
      <w:r w:rsidRPr="007A03D6">
        <w:rPr>
          <w:rFonts w:ascii="NSWPrintSolid" w:hAnsi="NSWPrintSolid"/>
          <w:sz w:val="32"/>
          <w:szCs w:val="32"/>
          <w:u w:val="single"/>
        </w:rPr>
        <w:t>Child Custody Information</w:t>
      </w:r>
      <w:r w:rsidRPr="007A03D6">
        <w:rPr>
          <w:rFonts w:ascii="NSWPrintSolid" w:hAnsi="NSWPrintSolid"/>
          <w:sz w:val="32"/>
          <w:szCs w:val="32"/>
        </w:rPr>
        <w:t>:</w:t>
      </w:r>
    </w:p>
    <w:p w:rsidR="00071ADB" w:rsidRPr="00350D75" w:rsidRDefault="00071ADB" w:rsidP="00071ADB">
      <w:pPr>
        <w:numPr>
          <w:ilvl w:val="1"/>
          <w:numId w:val="12"/>
        </w:numPr>
        <w:spacing w:after="0" w:line="240" w:lineRule="auto"/>
        <w:ind w:right="-24"/>
        <w:jc w:val="both"/>
        <w:rPr>
          <w:rFonts w:ascii="NSWPrintSolid" w:hAnsi="NSWPrintSolid"/>
          <w:sz w:val="32"/>
          <w:szCs w:val="32"/>
        </w:rPr>
      </w:pPr>
      <w:r w:rsidRPr="00350D75">
        <w:rPr>
          <w:rFonts w:ascii="NSWPrintSolid" w:hAnsi="NSWPrintSolid"/>
          <w:sz w:val="32"/>
          <w:szCs w:val="32"/>
        </w:rPr>
        <w:t>A person who has been forbidden by the court from having contact with a child attending the Pre-school:</w:t>
      </w:r>
    </w:p>
    <w:p w:rsidR="00071ADB" w:rsidRPr="00350D75" w:rsidRDefault="00071ADB" w:rsidP="00071ADB">
      <w:pPr>
        <w:numPr>
          <w:ilvl w:val="0"/>
          <w:numId w:val="16"/>
        </w:numPr>
        <w:spacing w:after="0" w:line="240" w:lineRule="auto"/>
        <w:ind w:right="-24" w:firstLine="1123"/>
        <w:jc w:val="both"/>
        <w:rPr>
          <w:rFonts w:ascii="NSWPrintSolid" w:hAnsi="NSWPrintSolid"/>
          <w:sz w:val="32"/>
          <w:szCs w:val="32"/>
        </w:rPr>
      </w:pPr>
      <w:r w:rsidRPr="00350D75">
        <w:rPr>
          <w:rFonts w:ascii="NSWPrintSolid" w:hAnsi="NSWPrintSolid"/>
          <w:sz w:val="32"/>
          <w:szCs w:val="32"/>
        </w:rPr>
        <w:t>Must not be given any information concerning the child and</w:t>
      </w:r>
    </w:p>
    <w:p w:rsidR="00071ADB" w:rsidRDefault="00071ADB" w:rsidP="00071ADB">
      <w:pPr>
        <w:numPr>
          <w:ilvl w:val="0"/>
          <w:numId w:val="16"/>
        </w:numPr>
        <w:tabs>
          <w:tab w:val="clear" w:pos="720"/>
          <w:tab w:val="num" w:pos="2127"/>
        </w:tabs>
        <w:spacing w:after="0" w:line="240" w:lineRule="auto"/>
        <w:ind w:left="2127" w:right="-24" w:hanging="284"/>
        <w:jc w:val="both"/>
        <w:rPr>
          <w:rFonts w:ascii="NSWPrintSolid" w:hAnsi="NSWPrintSolid"/>
          <w:sz w:val="32"/>
          <w:szCs w:val="32"/>
        </w:rPr>
      </w:pPr>
      <w:r w:rsidRPr="00350D75">
        <w:rPr>
          <w:rFonts w:ascii="NSWPrintSolid" w:hAnsi="NSWPrintSolid"/>
          <w:sz w:val="32"/>
          <w:szCs w:val="32"/>
        </w:rPr>
        <w:t xml:space="preserve">Must not be allowed to enter the premises while child is in attendance </w:t>
      </w:r>
      <w:proofErr w:type="spellStart"/>
      <w:r w:rsidRPr="00350D75">
        <w:rPr>
          <w:rFonts w:ascii="NSWPrintSolid" w:hAnsi="NSWPrintSolid"/>
          <w:sz w:val="32"/>
          <w:szCs w:val="32"/>
        </w:rPr>
        <w:t>eg</w:t>
      </w:r>
      <w:proofErr w:type="spellEnd"/>
      <w:r w:rsidRPr="00350D75">
        <w:rPr>
          <w:rFonts w:ascii="NSWPrintSolid" w:hAnsi="NSWPrintSolid"/>
          <w:sz w:val="32"/>
          <w:szCs w:val="32"/>
        </w:rPr>
        <w:t xml:space="preserve"> must not be permitted to collect the child.</w:t>
      </w:r>
    </w:p>
    <w:p w:rsidR="00071ADB" w:rsidRPr="00350D75" w:rsidRDefault="00071ADB" w:rsidP="00071ADB">
      <w:pPr>
        <w:numPr>
          <w:ilvl w:val="0"/>
          <w:numId w:val="16"/>
        </w:numPr>
        <w:tabs>
          <w:tab w:val="clear" w:pos="720"/>
          <w:tab w:val="num" w:pos="2127"/>
        </w:tabs>
        <w:spacing w:after="0" w:line="240" w:lineRule="auto"/>
        <w:ind w:left="2127" w:right="-24" w:hanging="284"/>
        <w:jc w:val="both"/>
        <w:rPr>
          <w:rFonts w:ascii="NSWPrintSolid" w:hAnsi="NSWPrintSolid"/>
          <w:sz w:val="32"/>
          <w:szCs w:val="32"/>
        </w:rPr>
      </w:pPr>
      <w:r>
        <w:rPr>
          <w:rFonts w:ascii="NSWPrintSolid" w:hAnsi="NSWPrintSolid"/>
          <w:sz w:val="32"/>
          <w:szCs w:val="32"/>
        </w:rPr>
        <w:t xml:space="preserve">If a person forbidden by the courts enters the premises, the police will be called immediately. </w:t>
      </w:r>
    </w:p>
    <w:p w:rsidR="00071ADB" w:rsidRPr="003B7DC5" w:rsidRDefault="00071ADB" w:rsidP="00071ADB">
      <w:pPr>
        <w:ind w:right="-24"/>
        <w:jc w:val="both"/>
        <w:rPr>
          <w:rFonts w:ascii="NSWPrintSolid" w:hAnsi="NSWPrintSolid"/>
          <w:sz w:val="28"/>
          <w:szCs w:val="32"/>
        </w:rPr>
      </w:pPr>
    </w:p>
    <w:p w:rsidR="00071ADB" w:rsidRPr="00350D75" w:rsidRDefault="00071ADB" w:rsidP="00071ADB">
      <w:pPr>
        <w:numPr>
          <w:ilvl w:val="0"/>
          <w:numId w:val="12"/>
        </w:numPr>
        <w:spacing w:after="0" w:line="240" w:lineRule="auto"/>
        <w:ind w:right="-24"/>
        <w:jc w:val="both"/>
        <w:rPr>
          <w:rFonts w:ascii="NSWPrintSolid" w:hAnsi="NSWPrintSolid"/>
          <w:sz w:val="32"/>
          <w:szCs w:val="32"/>
        </w:rPr>
      </w:pPr>
      <w:r w:rsidRPr="00350D75">
        <w:rPr>
          <w:rFonts w:ascii="NSWPrintSolid" w:hAnsi="NSWPrintSolid"/>
          <w:sz w:val="32"/>
          <w:szCs w:val="32"/>
          <w:u w:val="single"/>
        </w:rPr>
        <w:t>Children’s Records</w:t>
      </w:r>
      <w:r w:rsidRPr="00350D75">
        <w:rPr>
          <w:rFonts w:ascii="NSWPrintSolid" w:hAnsi="NSWPrintSolid"/>
          <w:sz w:val="32"/>
          <w:szCs w:val="32"/>
        </w:rPr>
        <w:t>:</w:t>
      </w:r>
    </w:p>
    <w:p w:rsidR="00071ADB" w:rsidRPr="00350D75" w:rsidRDefault="00071ADB" w:rsidP="00071ADB">
      <w:pPr>
        <w:pStyle w:val="BodyTextIndent"/>
        <w:numPr>
          <w:ilvl w:val="1"/>
          <w:numId w:val="12"/>
        </w:numPr>
        <w:ind w:right="-24"/>
        <w:jc w:val="both"/>
        <w:rPr>
          <w:rFonts w:ascii="NSWPrintSolid" w:hAnsi="NSWPrintSolid"/>
          <w:sz w:val="32"/>
          <w:szCs w:val="32"/>
        </w:rPr>
      </w:pPr>
      <w:r w:rsidRPr="00350D75">
        <w:rPr>
          <w:rFonts w:ascii="NSWPrintSolid" w:hAnsi="NSWPrintSolid"/>
          <w:sz w:val="32"/>
          <w:szCs w:val="32"/>
        </w:rPr>
        <w:t>Records relating to a child will be made available only to:</w:t>
      </w:r>
    </w:p>
    <w:p w:rsidR="00071ADB" w:rsidRPr="00350D75" w:rsidRDefault="00071ADB" w:rsidP="00071ADB">
      <w:pPr>
        <w:pStyle w:val="BodyTextIndent"/>
        <w:numPr>
          <w:ilvl w:val="0"/>
          <w:numId w:val="17"/>
        </w:numPr>
        <w:tabs>
          <w:tab w:val="clear" w:pos="720"/>
          <w:tab w:val="num" w:pos="2127"/>
        </w:tabs>
        <w:ind w:left="2127" w:right="-24" w:hanging="426"/>
        <w:jc w:val="both"/>
        <w:rPr>
          <w:rFonts w:ascii="NSWPrintSolid" w:hAnsi="NSWPrintSolid"/>
          <w:sz w:val="32"/>
          <w:szCs w:val="32"/>
        </w:rPr>
      </w:pPr>
      <w:r w:rsidRPr="00350D75">
        <w:rPr>
          <w:rFonts w:ascii="NSWPrintSolid" w:hAnsi="NSWPrintSolid"/>
          <w:sz w:val="32"/>
          <w:szCs w:val="32"/>
        </w:rPr>
        <w:t xml:space="preserve">Relevant primary contact staff as nominated by the </w:t>
      </w:r>
      <w:r>
        <w:rPr>
          <w:rFonts w:ascii="NSWPrintSolid" w:hAnsi="NSWPrintSolid"/>
          <w:sz w:val="32"/>
          <w:szCs w:val="32"/>
        </w:rPr>
        <w:t>Nominated S</w:t>
      </w:r>
      <w:r w:rsidRPr="00350D75">
        <w:rPr>
          <w:rFonts w:ascii="NSWPrintSolid" w:hAnsi="NSWPrintSolid"/>
          <w:sz w:val="32"/>
          <w:szCs w:val="32"/>
        </w:rPr>
        <w:t>upervisor</w:t>
      </w:r>
    </w:p>
    <w:p w:rsidR="00071ADB" w:rsidRPr="00350D75" w:rsidRDefault="00071ADB" w:rsidP="00071ADB">
      <w:pPr>
        <w:pStyle w:val="BodyTextIndent"/>
        <w:numPr>
          <w:ilvl w:val="0"/>
          <w:numId w:val="17"/>
        </w:numPr>
        <w:tabs>
          <w:tab w:val="clear" w:pos="720"/>
          <w:tab w:val="num" w:pos="2127"/>
        </w:tabs>
        <w:ind w:left="1560" w:right="-24" w:firstLine="141"/>
        <w:jc w:val="both"/>
        <w:rPr>
          <w:rFonts w:ascii="NSWPrintSolid" w:hAnsi="NSWPrintSolid"/>
          <w:sz w:val="32"/>
          <w:szCs w:val="32"/>
        </w:rPr>
      </w:pPr>
      <w:r w:rsidRPr="00350D75">
        <w:rPr>
          <w:rFonts w:ascii="NSWPrintSolid" w:hAnsi="NSWPrintSolid"/>
          <w:sz w:val="32"/>
          <w:szCs w:val="32"/>
        </w:rPr>
        <w:t xml:space="preserve">The </w:t>
      </w:r>
      <w:r>
        <w:rPr>
          <w:rFonts w:ascii="NSWPrintSolid" w:hAnsi="NSWPrintSolid"/>
          <w:sz w:val="32"/>
          <w:szCs w:val="32"/>
        </w:rPr>
        <w:t>Nominated</w:t>
      </w:r>
      <w:r w:rsidRPr="00350D75">
        <w:rPr>
          <w:rFonts w:ascii="NSWPrintSolid" w:hAnsi="NSWPrintSolid"/>
          <w:sz w:val="32"/>
          <w:szCs w:val="32"/>
        </w:rPr>
        <w:t xml:space="preserve"> Supervisor</w:t>
      </w:r>
    </w:p>
    <w:p w:rsidR="00071ADB" w:rsidRPr="00350D75" w:rsidRDefault="00071ADB" w:rsidP="00071ADB">
      <w:pPr>
        <w:pStyle w:val="BodyTextIndent"/>
        <w:numPr>
          <w:ilvl w:val="0"/>
          <w:numId w:val="17"/>
        </w:numPr>
        <w:tabs>
          <w:tab w:val="clear" w:pos="720"/>
          <w:tab w:val="num" w:pos="2127"/>
        </w:tabs>
        <w:ind w:left="1560" w:right="-24" w:firstLine="141"/>
        <w:jc w:val="both"/>
        <w:rPr>
          <w:rFonts w:ascii="NSWPrintSolid" w:hAnsi="NSWPrintSolid"/>
          <w:sz w:val="32"/>
          <w:szCs w:val="32"/>
        </w:rPr>
      </w:pPr>
      <w:r>
        <w:rPr>
          <w:rFonts w:ascii="NSWPrintSolid" w:hAnsi="NSWPrintSolid"/>
          <w:sz w:val="32"/>
          <w:szCs w:val="32"/>
        </w:rPr>
        <w:t>Regulatory Authority Officers</w:t>
      </w:r>
    </w:p>
    <w:p w:rsidR="00071ADB" w:rsidRPr="00350D75" w:rsidRDefault="00071ADB" w:rsidP="00071ADB">
      <w:pPr>
        <w:pStyle w:val="BodyTextIndent"/>
        <w:numPr>
          <w:ilvl w:val="0"/>
          <w:numId w:val="17"/>
        </w:numPr>
        <w:tabs>
          <w:tab w:val="clear" w:pos="720"/>
          <w:tab w:val="num" w:pos="2127"/>
        </w:tabs>
        <w:ind w:left="1560" w:right="-24" w:firstLine="141"/>
        <w:jc w:val="both"/>
        <w:rPr>
          <w:rFonts w:ascii="NSWPrintSolid" w:hAnsi="NSWPrintSolid"/>
          <w:sz w:val="32"/>
          <w:szCs w:val="32"/>
        </w:rPr>
      </w:pPr>
      <w:r w:rsidRPr="00350D75">
        <w:rPr>
          <w:rFonts w:ascii="NSWPrintSolid" w:hAnsi="NSWPrintSolid"/>
          <w:sz w:val="32"/>
          <w:szCs w:val="32"/>
        </w:rPr>
        <w:t>A parent of the child or anyone authorised by the agent</w:t>
      </w:r>
    </w:p>
    <w:p w:rsidR="00071ADB" w:rsidRPr="00350D75" w:rsidRDefault="00071ADB" w:rsidP="00071ADB">
      <w:pPr>
        <w:pStyle w:val="BodyTextIndent"/>
        <w:numPr>
          <w:ilvl w:val="0"/>
          <w:numId w:val="17"/>
        </w:numPr>
        <w:tabs>
          <w:tab w:val="clear" w:pos="720"/>
          <w:tab w:val="num" w:pos="2127"/>
        </w:tabs>
        <w:ind w:left="1560" w:right="-24" w:firstLine="141"/>
        <w:jc w:val="both"/>
        <w:rPr>
          <w:rFonts w:ascii="NSWPrintSolid" w:hAnsi="NSWPrintSolid"/>
          <w:sz w:val="32"/>
          <w:szCs w:val="32"/>
        </w:rPr>
      </w:pPr>
      <w:r w:rsidRPr="00350D75">
        <w:rPr>
          <w:rFonts w:ascii="NSWPrintSolid" w:hAnsi="NSWPrintSolid"/>
          <w:sz w:val="32"/>
          <w:szCs w:val="32"/>
        </w:rPr>
        <w:t>A person authorised by law</w:t>
      </w:r>
    </w:p>
    <w:p w:rsidR="00071ADB" w:rsidRPr="00350D75" w:rsidRDefault="00071ADB" w:rsidP="00071ADB">
      <w:pPr>
        <w:pStyle w:val="BodyTextIndent"/>
        <w:ind w:left="1701" w:right="-24"/>
        <w:jc w:val="both"/>
        <w:rPr>
          <w:rFonts w:ascii="NSWPrintSolid" w:hAnsi="NSWPrintSolid"/>
          <w:sz w:val="32"/>
          <w:szCs w:val="32"/>
        </w:rPr>
      </w:pPr>
    </w:p>
    <w:p w:rsidR="00071ADB" w:rsidRPr="00350D75" w:rsidRDefault="00071ADB" w:rsidP="00071ADB">
      <w:pPr>
        <w:numPr>
          <w:ilvl w:val="1"/>
          <w:numId w:val="12"/>
        </w:numPr>
        <w:spacing w:after="0" w:line="240" w:lineRule="auto"/>
        <w:ind w:right="-24"/>
        <w:jc w:val="both"/>
        <w:rPr>
          <w:rFonts w:ascii="NSWPrintSolid" w:hAnsi="NSWPrintSolid"/>
          <w:sz w:val="32"/>
          <w:szCs w:val="32"/>
        </w:rPr>
      </w:pPr>
      <w:r w:rsidRPr="00350D75">
        <w:rPr>
          <w:rFonts w:ascii="NSWPrintSolid" w:hAnsi="NSWPrintSolid"/>
          <w:sz w:val="32"/>
          <w:szCs w:val="32"/>
        </w:rPr>
        <w:t>Children’s individual developmental records and programs will be maintained by the relevant class teacher and stored in a closed facility.</w:t>
      </w:r>
    </w:p>
    <w:p w:rsidR="00071ADB" w:rsidRPr="00350D75" w:rsidRDefault="00071ADB" w:rsidP="00071ADB">
      <w:pPr>
        <w:numPr>
          <w:ilvl w:val="1"/>
          <w:numId w:val="12"/>
        </w:numPr>
        <w:spacing w:after="0" w:line="240" w:lineRule="auto"/>
        <w:ind w:right="-24"/>
        <w:jc w:val="both"/>
        <w:rPr>
          <w:rFonts w:ascii="NSWPrintSolid" w:hAnsi="NSWPrintSolid"/>
          <w:sz w:val="32"/>
          <w:szCs w:val="32"/>
        </w:rPr>
      </w:pPr>
      <w:r w:rsidRPr="00350D75">
        <w:rPr>
          <w:rFonts w:ascii="NSWPrintSolid" w:hAnsi="NSWPrintSolid"/>
          <w:sz w:val="32"/>
          <w:szCs w:val="32"/>
        </w:rPr>
        <w:t>Daily programs</w:t>
      </w:r>
      <w:r>
        <w:rPr>
          <w:rFonts w:ascii="NSWPrintSolid" w:hAnsi="NSWPrintSolid"/>
          <w:sz w:val="32"/>
          <w:szCs w:val="32"/>
        </w:rPr>
        <w:t xml:space="preserve"> and</w:t>
      </w:r>
      <w:r w:rsidRPr="00350D75">
        <w:rPr>
          <w:rFonts w:ascii="NSWPrintSolid" w:hAnsi="NSWPrintSolid"/>
          <w:sz w:val="32"/>
          <w:szCs w:val="32"/>
        </w:rPr>
        <w:t xml:space="preserve"> evaluations are accessible in the classroom but will not contain sensitive or highly confidential information.</w:t>
      </w:r>
    </w:p>
    <w:p w:rsidR="00071ADB" w:rsidRPr="00350D75" w:rsidRDefault="00071ADB" w:rsidP="00071ADB">
      <w:pPr>
        <w:ind w:right="-24"/>
        <w:jc w:val="both"/>
        <w:rPr>
          <w:rFonts w:ascii="NSWPrintSolid" w:hAnsi="NSWPrintSolid"/>
          <w:sz w:val="32"/>
          <w:szCs w:val="32"/>
        </w:rPr>
      </w:pPr>
    </w:p>
    <w:p w:rsidR="00071ADB" w:rsidRPr="00350D75" w:rsidRDefault="00071ADB" w:rsidP="00071ADB">
      <w:pPr>
        <w:ind w:right="-24"/>
        <w:jc w:val="both"/>
        <w:rPr>
          <w:rFonts w:ascii="NSWPrintSolid" w:hAnsi="NSWPrintSolid"/>
          <w:sz w:val="32"/>
          <w:szCs w:val="32"/>
        </w:rPr>
      </w:pPr>
      <w:r w:rsidRPr="00350D75">
        <w:rPr>
          <w:rFonts w:ascii="NSWPrintSolid" w:hAnsi="NSWPrintSolid"/>
          <w:sz w:val="32"/>
          <w:szCs w:val="32"/>
        </w:rPr>
        <w:t>5.</w:t>
      </w:r>
      <w:r w:rsidRPr="00350D75">
        <w:rPr>
          <w:rFonts w:ascii="NSWPrintSolid" w:hAnsi="NSWPrintSolid"/>
          <w:sz w:val="32"/>
          <w:szCs w:val="32"/>
        </w:rPr>
        <w:tab/>
      </w:r>
      <w:r w:rsidRPr="00350D75">
        <w:rPr>
          <w:rFonts w:ascii="NSWPrintSolid" w:hAnsi="NSWPrintSolid"/>
          <w:sz w:val="32"/>
          <w:szCs w:val="32"/>
          <w:u w:val="single"/>
        </w:rPr>
        <w:t>Family Details</w:t>
      </w:r>
      <w:r w:rsidRPr="00350D75">
        <w:rPr>
          <w:rFonts w:ascii="NSWPrintSolid" w:hAnsi="NSWPrintSolid"/>
          <w:sz w:val="32"/>
          <w:szCs w:val="32"/>
        </w:rPr>
        <w:t>:</w:t>
      </w:r>
    </w:p>
    <w:p w:rsidR="00071ADB" w:rsidRPr="00350D75" w:rsidRDefault="00071ADB" w:rsidP="00071ADB">
      <w:pPr>
        <w:numPr>
          <w:ilvl w:val="1"/>
          <w:numId w:val="13"/>
        </w:numPr>
        <w:spacing w:after="0" w:line="240" w:lineRule="auto"/>
        <w:ind w:right="-24"/>
        <w:jc w:val="both"/>
        <w:rPr>
          <w:rFonts w:ascii="NSWPrintSolid" w:hAnsi="NSWPrintSolid"/>
          <w:sz w:val="32"/>
          <w:szCs w:val="32"/>
        </w:rPr>
      </w:pPr>
      <w:r w:rsidRPr="00350D75">
        <w:rPr>
          <w:rFonts w:ascii="NSWPrintSolid" w:hAnsi="NSWPrintSolid"/>
          <w:sz w:val="32"/>
          <w:szCs w:val="32"/>
        </w:rPr>
        <w:t xml:space="preserve">Information relating to the children, staff and their families </w:t>
      </w:r>
      <w:proofErr w:type="spellStart"/>
      <w:r w:rsidRPr="00350D75">
        <w:rPr>
          <w:rFonts w:ascii="NSWPrintSolid" w:hAnsi="NSWPrintSolid"/>
          <w:sz w:val="32"/>
          <w:szCs w:val="32"/>
        </w:rPr>
        <w:t>eg</w:t>
      </w:r>
      <w:proofErr w:type="spellEnd"/>
      <w:r w:rsidRPr="00350D75">
        <w:rPr>
          <w:rFonts w:ascii="NSWPrintSolid" w:hAnsi="NSWPrintSolid"/>
          <w:sz w:val="32"/>
          <w:szCs w:val="32"/>
        </w:rPr>
        <w:t>: home addresses, telephone numbers, will not be given out unless permission is granted.</w:t>
      </w:r>
    </w:p>
    <w:p w:rsidR="00071ADB" w:rsidRPr="00350D75" w:rsidRDefault="00071ADB" w:rsidP="00071ADB">
      <w:pPr>
        <w:ind w:right="-24"/>
        <w:jc w:val="both"/>
        <w:rPr>
          <w:rFonts w:ascii="NSWPrintSolid" w:hAnsi="NSWPrintSolid"/>
          <w:sz w:val="32"/>
          <w:szCs w:val="32"/>
        </w:rPr>
      </w:pPr>
    </w:p>
    <w:p w:rsidR="00071ADB" w:rsidRPr="00350D75" w:rsidRDefault="00071ADB" w:rsidP="00071ADB">
      <w:pPr>
        <w:numPr>
          <w:ilvl w:val="0"/>
          <w:numId w:val="14"/>
        </w:numPr>
        <w:spacing w:after="0" w:line="240" w:lineRule="auto"/>
        <w:ind w:right="-24"/>
        <w:jc w:val="both"/>
        <w:rPr>
          <w:rFonts w:ascii="NSWPrintSolid" w:hAnsi="NSWPrintSolid"/>
          <w:sz w:val="32"/>
          <w:szCs w:val="32"/>
        </w:rPr>
      </w:pPr>
      <w:r w:rsidRPr="00350D75">
        <w:rPr>
          <w:rFonts w:ascii="NSWPrintSolid" w:hAnsi="NSWPrintSolid"/>
          <w:sz w:val="32"/>
          <w:szCs w:val="32"/>
          <w:u w:val="single"/>
        </w:rPr>
        <w:t>Management Committee Meetings</w:t>
      </w:r>
      <w:r w:rsidRPr="00350D75">
        <w:rPr>
          <w:rFonts w:ascii="NSWPrintSolid" w:hAnsi="NSWPrintSolid"/>
          <w:sz w:val="32"/>
          <w:szCs w:val="32"/>
        </w:rPr>
        <w:t>:</w:t>
      </w:r>
    </w:p>
    <w:p w:rsidR="00071ADB" w:rsidRPr="00350D75" w:rsidRDefault="00071ADB" w:rsidP="00071ADB">
      <w:pPr>
        <w:pStyle w:val="BodyTextIndent"/>
        <w:numPr>
          <w:ilvl w:val="1"/>
          <w:numId w:val="14"/>
        </w:numPr>
        <w:ind w:right="-24"/>
        <w:jc w:val="both"/>
        <w:rPr>
          <w:rFonts w:ascii="NSWPrintSolid" w:hAnsi="NSWPrintSolid"/>
          <w:sz w:val="32"/>
          <w:szCs w:val="32"/>
        </w:rPr>
      </w:pPr>
      <w:r w:rsidRPr="00350D75">
        <w:rPr>
          <w:rFonts w:ascii="NSWPrintSolid" w:hAnsi="NSWPrintSolid"/>
          <w:sz w:val="32"/>
          <w:szCs w:val="32"/>
        </w:rPr>
        <w:t>Minutes of the Management Committee meetings are generally not considered to be “confidential” unless a specific motion is carried to deem a meeting or portion of a meeting to be “confidential”.</w:t>
      </w:r>
    </w:p>
    <w:p w:rsidR="00071ADB" w:rsidRPr="00350D75" w:rsidRDefault="00071ADB" w:rsidP="00071ADB">
      <w:pPr>
        <w:numPr>
          <w:ilvl w:val="1"/>
          <w:numId w:val="14"/>
        </w:numPr>
        <w:spacing w:after="0" w:line="240" w:lineRule="auto"/>
        <w:ind w:right="-24"/>
        <w:jc w:val="both"/>
        <w:rPr>
          <w:rFonts w:ascii="NSWPrintSolid" w:hAnsi="NSWPrintSolid"/>
          <w:sz w:val="32"/>
          <w:szCs w:val="32"/>
        </w:rPr>
      </w:pPr>
      <w:r w:rsidRPr="00350D75">
        <w:rPr>
          <w:rFonts w:ascii="NSWPrintSolid" w:hAnsi="NSWPrintSolid"/>
          <w:sz w:val="32"/>
          <w:szCs w:val="32"/>
        </w:rPr>
        <w:t xml:space="preserve">Information relating to Management Committee </w:t>
      </w:r>
      <w:proofErr w:type="spellStart"/>
      <w:r w:rsidRPr="00350D75">
        <w:rPr>
          <w:rFonts w:ascii="NSWPrintSolid" w:hAnsi="NSWPrintSolid"/>
          <w:sz w:val="32"/>
          <w:szCs w:val="32"/>
        </w:rPr>
        <w:t>eg</w:t>
      </w:r>
      <w:proofErr w:type="spellEnd"/>
      <w:r w:rsidRPr="00350D75">
        <w:rPr>
          <w:rFonts w:ascii="NSWPrintSolid" w:hAnsi="NSWPrintSolid"/>
          <w:sz w:val="32"/>
          <w:szCs w:val="32"/>
        </w:rPr>
        <w:t>: home addresses, telephone numbers, will not be given out unless permission is granted.</w:t>
      </w:r>
    </w:p>
    <w:p w:rsidR="007C6F7E" w:rsidRDefault="007C6F7E">
      <w:pPr>
        <w:rPr>
          <w:rFonts w:ascii="NSWPrintSolid" w:hAnsi="NSWPrintSolid"/>
          <w:sz w:val="32"/>
          <w:szCs w:val="32"/>
          <w:u w:val="single"/>
        </w:rPr>
      </w:pPr>
      <w:r>
        <w:rPr>
          <w:rFonts w:ascii="NSWPrintSolid" w:hAnsi="NSWPrintSolid"/>
          <w:sz w:val="32"/>
          <w:szCs w:val="32"/>
          <w:u w:val="single"/>
        </w:rPr>
        <w:br w:type="page"/>
      </w:r>
    </w:p>
    <w:p w:rsidR="00071ADB" w:rsidRPr="00350D75" w:rsidRDefault="00071ADB" w:rsidP="00071ADB">
      <w:pPr>
        <w:ind w:right="-24"/>
        <w:jc w:val="both"/>
        <w:rPr>
          <w:rFonts w:ascii="NSWPrintSolid" w:hAnsi="NSWPrintSolid"/>
          <w:sz w:val="32"/>
          <w:szCs w:val="32"/>
          <w:u w:val="single"/>
        </w:rPr>
      </w:pPr>
    </w:p>
    <w:p w:rsidR="00071ADB" w:rsidRPr="00350D75" w:rsidRDefault="00071ADB" w:rsidP="00071ADB">
      <w:pPr>
        <w:numPr>
          <w:ilvl w:val="0"/>
          <w:numId w:val="15"/>
        </w:numPr>
        <w:spacing w:after="0" w:line="240" w:lineRule="auto"/>
        <w:ind w:right="-24"/>
        <w:jc w:val="both"/>
        <w:rPr>
          <w:rFonts w:ascii="NSWPrintSolid" w:hAnsi="NSWPrintSolid"/>
          <w:sz w:val="32"/>
          <w:szCs w:val="32"/>
        </w:rPr>
      </w:pPr>
      <w:r w:rsidRPr="00350D75">
        <w:rPr>
          <w:rFonts w:ascii="NSWPrintSolid" w:hAnsi="NSWPrintSolid"/>
          <w:sz w:val="32"/>
          <w:szCs w:val="32"/>
          <w:u w:val="single"/>
        </w:rPr>
        <w:t>Staff Orientations</w:t>
      </w:r>
      <w:r w:rsidRPr="00350D75">
        <w:rPr>
          <w:rFonts w:ascii="NSWPrintSolid" w:hAnsi="NSWPrintSolid"/>
          <w:sz w:val="32"/>
          <w:szCs w:val="32"/>
        </w:rPr>
        <w:t>:</w:t>
      </w:r>
    </w:p>
    <w:p w:rsidR="00071ADB" w:rsidRPr="00350D75" w:rsidRDefault="00071ADB" w:rsidP="00071ADB">
      <w:pPr>
        <w:numPr>
          <w:ilvl w:val="1"/>
          <w:numId w:val="15"/>
        </w:numPr>
        <w:spacing w:after="0" w:line="240" w:lineRule="auto"/>
        <w:ind w:right="-24"/>
        <w:jc w:val="both"/>
        <w:rPr>
          <w:rFonts w:ascii="NSWPrintSolid" w:hAnsi="NSWPrintSolid"/>
          <w:sz w:val="32"/>
          <w:szCs w:val="32"/>
        </w:rPr>
      </w:pPr>
      <w:r w:rsidRPr="00350D75">
        <w:rPr>
          <w:rFonts w:ascii="NSWPrintSolid" w:hAnsi="NSWPrintSolid"/>
          <w:sz w:val="32"/>
          <w:szCs w:val="32"/>
        </w:rPr>
        <w:t xml:space="preserve">Staff selection procedures will ensure confidentiality for the applicants and their applications </w:t>
      </w:r>
      <w:r>
        <w:rPr>
          <w:rFonts w:ascii="NSWPrintSolid" w:hAnsi="NSWPrintSolid"/>
          <w:sz w:val="32"/>
          <w:szCs w:val="32"/>
        </w:rPr>
        <w:t>-</w:t>
      </w:r>
      <w:r w:rsidRPr="00350D75">
        <w:rPr>
          <w:rFonts w:ascii="NSWPrintSolid" w:hAnsi="NSWPrintSolid"/>
          <w:sz w:val="32"/>
          <w:szCs w:val="32"/>
        </w:rPr>
        <w:t xml:space="preserve"> refer to Staff Selection Policy.</w:t>
      </w:r>
    </w:p>
    <w:p w:rsidR="00071ADB" w:rsidRDefault="00071ADB" w:rsidP="00071ADB">
      <w:pPr>
        <w:numPr>
          <w:ilvl w:val="1"/>
          <w:numId w:val="15"/>
        </w:numPr>
        <w:spacing w:after="0" w:line="240" w:lineRule="auto"/>
        <w:ind w:right="-24"/>
        <w:jc w:val="both"/>
        <w:rPr>
          <w:rFonts w:ascii="NSWPrintSolid" w:hAnsi="NSWPrintSolid"/>
          <w:sz w:val="32"/>
          <w:szCs w:val="32"/>
        </w:rPr>
      </w:pPr>
      <w:r w:rsidRPr="00350D75">
        <w:rPr>
          <w:rFonts w:ascii="NSWPrintSolid" w:hAnsi="NSWPrintSolid"/>
          <w:sz w:val="32"/>
          <w:szCs w:val="32"/>
        </w:rPr>
        <w:t>Staff, volunteers and students will receive an orientation process in which all individuals will be referred to our Confidentiality Policy.</w:t>
      </w:r>
    </w:p>
    <w:p w:rsidR="00071ADB" w:rsidRPr="00350D75" w:rsidRDefault="00071ADB" w:rsidP="00071ADB">
      <w:pPr>
        <w:ind w:left="1440" w:right="-24"/>
        <w:jc w:val="both"/>
        <w:rPr>
          <w:rFonts w:ascii="NSWPrintSolid" w:hAnsi="NSWPrintSolid"/>
          <w:sz w:val="32"/>
          <w:szCs w:val="32"/>
        </w:rPr>
      </w:pPr>
    </w:p>
    <w:p w:rsidR="00071ADB" w:rsidRPr="00350D75" w:rsidRDefault="00071ADB" w:rsidP="00071ADB">
      <w:pPr>
        <w:numPr>
          <w:ilvl w:val="0"/>
          <w:numId w:val="15"/>
        </w:numPr>
        <w:spacing w:after="0" w:line="240" w:lineRule="auto"/>
        <w:ind w:right="-24"/>
        <w:jc w:val="both"/>
        <w:rPr>
          <w:rFonts w:ascii="NSWPrintSolid" w:hAnsi="NSWPrintSolid"/>
          <w:sz w:val="32"/>
          <w:szCs w:val="32"/>
        </w:rPr>
      </w:pPr>
      <w:r w:rsidRPr="00350D75">
        <w:rPr>
          <w:rFonts w:ascii="NSWPrintSolid" w:hAnsi="NSWPrintSolid"/>
          <w:sz w:val="32"/>
          <w:szCs w:val="32"/>
          <w:u w:val="single"/>
        </w:rPr>
        <w:t>Child Protection</w:t>
      </w:r>
      <w:r w:rsidRPr="00350D75">
        <w:rPr>
          <w:rFonts w:ascii="NSWPrintSolid" w:hAnsi="NSWPrintSolid"/>
          <w:sz w:val="32"/>
          <w:szCs w:val="32"/>
        </w:rPr>
        <w:t>:</w:t>
      </w:r>
    </w:p>
    <w:p w:rsidR="00071ADB" w:rsidRPr="00350D75" w:rsidRDefault="00071ADB" w:rsidP="00071ADB">
      <w:pPr>
        <w:pStyle w:val="BodyTextIndent"/>
        <w:numPr>
          <w:ilvl w:val="1"/>
          <w:numId w:val="15"/>
        </w:numPr>
        <w:ind w:right="-24"/>
        <w:jc w:val="both"/>
        <w:rPr>
          <w:rFonts w:ascii="NSWPrintSolid" w:hAnsi="NSWPrintSolid"/>
          <w:sz w:val="32"/>
          <w:szCs w:val="32"/>
        </w:rPr>
      </w:pPr>
      <w:r w:rsidRPr="00350D75">
        <w:rPr>
          <w:rFonts w:ascii="NSWPrintSolid" w:hAnsi="NSWPrintSolid"/>
          <w:sz w:val="32"/>
          <w:szCs w:val="32"/>
        </w:rPr>
        <w:t>Refer to: “Child Protection” policy.</w:t>
      </w:r>
    </w:p>
    <w:p w:rsidR="00071ADB" w:rsidRPr="00350D75" w:rsidRDefault="00071ADB" w:rsidP="00071ADB">
      <w:pPr>
        <w:ind w:right="-24"/>
        <w:jc w:val="both"/>
        <w:rPr>
          <w:rFonts w:ascii="NSWPrintSolid" w:hAnsi="NSWPrintSolid"/>
          <w:sz w:val="32"/>
          <w:szCs w:val="32"/>
        </w:rPr>
      </w:pPr>
    </w:p>
    <w:p w:rsidR="00071ADB" w:rsidRPr="00350D75" w:rsidRDefault="00071ADB" w:rsidP="00071ADB">
      <w:pPr>
        <w:numPr>
          <w:ilvl w:val="0"/>
          <w:numId w:val="15"/>
        </w:numPr>
        <w:spacing w:after="0" w:line="240" w:lineRule="auto"/>
        <w:ind w:right="-24"/>
        <w:jc w:val="both"/>
        <w:rPr>
          <w:rFonts w:ascii="NSWPrintSolid" w:hAnsi="NSWPrintSolid"/>
          <w:sz w:val="32"/>
          <w:szCs w:val="32"/>
        </w:rPr>
      </w:pPr>
      <w:r w:rsidRPr="00350D75">
        <w:rPr>
          <w:rFonts w:ascii="NSWPrintSolid" w:hAnsi="NSWPrintSolid"/>
          <w:sz w:val="32"/>
          <w:szCs w:val="32"/>
          <w:u w:val="single"/>
        </w:rPr>
        <w:t>Complaints</w:t>
      </w:r>
      <w:r w:rsidRPr="00350D75">
        <w:rPr>
          <w:rFonts w:ascii="NSWPrintSolid" w:hAnsi="NSWPrintSolid"/>
          <w:sz w:val="32"/>
          <w:szCs w:val="32"/>
        </w:rPr>
        <w:t>:</w:t>
      </w:r>
    </w:p>
    <w:p w:rsidR="00071ADB" w:rsidRPr="00350D75" w:rsidRDefault="00071ADB" w:rsidP="00071ADB">
      <w:pPr>
        <w:pStyle w:val="BodyTextIndent"/>
        <w:numPr>
          <w:ilvl w:val="1"/>
          <w:numId w:val="15"/>
        </w:numPr>
        <w:ind w:right="-24"/>
        <w:jc w:val="both"/>
        <w:rPr>
          <w:rFonts w:ascii="NSWPrintSolid" w:hAnsi="NSWPrintSolid"/>
          <w:sz w:val="32"/>
          <w:szCs w:val="32"/>
        </w:rPr>
      </w:pPr>
      <w:r>
        <w:rPr>
          <w:rFonts w:ascii="NSWPrintSolid" w:hAnsi="NSWPrintSolid"/>
          <w:sz w:val="32"/>
          <w:szCs w:val="32"/>
        </w:rPr>
        <w:t>Refer to:</w:t>
      </w:r>
      <w:r w:rsidRPr="00350D75">
        <w:rPr>
          <w:rFonts w:ascii="NSWPrintSolid" w:hAnsi="NSWPrintSolid"/>
          <w:sz w:val="32"/>
          <w:szCs w:val="32"/>
        </w:rPr>
        <w:t xml:space="preserve"> “Grievance Policy”.</w:t>
      </w:r>
    </w:p>
    <w:p w:rsidR="00071ADB" w:rsidRPr="00350D75" w:rsidRDefault="00071ADB" w:rsidP="00071ADB">
      <w:pPr>
        <w:ind w:right="-24"/>
        <w:jc w:val="both"/>
        <w:rPr>
          <w:rFonts w:ascii="NSWPrintSolid" w:hAnsi="NSWPrintSolid"/>
          <w:sz w:val="32"/>
          <w:szCs w:val="32"/>
        </w:rPr>
      </w:pPr>
    </w:p>
    <w:p w:rsidR="00071ADB" w:rsidRPr="00350D75" w:rsidRDefault="00071ADB" w:rsidP="00071ADB">
      <w:pPr>
        <w:numPr>
          <w:ilvl w:val="0"/>
          <w:numId w:val="15"/>
        </w:numPr>
        <w:spacing w:after="0" w:line="240" w:lineRule="auto"/>
        <w:ind w:right="-24"/>
        <w:jc w:val="both"/>
        <w:rPr>
          <w:rFonts w:ascii="NSWPrintSolid" w:hAnsi="NSWPrintSolid"/>
          <w:sz w:val="32"/>
          <w:szCs w:val="32"/>
        </w:rPr>
      </w:pPr>
      <w:r w:rsidRPr="00350D75">
        <w:rPr>
          <w:rFonts w:ascii="NSWPrintSolid" w:hAnsi="NSWPrintSolid"/>
          <w:sz w:val="32"/>
          <w:szCs w:val="32"/>
          <w:u w:val="single"/>
        </w:rPr>
        <w:t>Infectious Diseases</w:t>
      </w:r>
      <w:r w:rsidRPr="00350D75">
        <w:rPr>
          <w:rFonts w:ascii="NSWPrintSolid" w:hAnsi="NSWPrintSolid"/>
          <w:sz w:val="32"/>
          <w:szCs w:val="32"/>
        </w:rPr>
        <w:t>:</w:t>
      </w:r>
    </w:p>
    <w:p w:rsidR="00071ADB" w:rsidRPr="00350D75" w:rsidRDefault="00071ADB" w:rsidP="00071ADB">
      <w:pPr>
        <w:pStyle w:val="BodyTextIndent2"/>
        <w:numPr>
          <w:ilvl w:val="1"/>
          <w:numId w:val="15"/>
        </w:numPr>
        <w:ind w:right="-24"/>
        <w:jc w:val="both"/>
        <w:rPr>
          <w:rFonts w:ascii="NSWPrintSolid" w:hAnsi="NSWPrintSolid"/>
          <w:sz w:val="32"/>
          <w:szCs w:val="32"/>
        </w:rPr>
      </w:pPr>
      <w:r w:rsidRPr="00350D75">
        <w:rPr>
          <w:rFonts w:ascii="NSWPrintSolid" w:hAnsi="NSWPrintSolid"/>
          <w:sz w:val="32"/>
          <w:szCs w:val="32"/>
        </w:rPr>
        <w:t xml:space="preserve">Children suffering from infectious diseases will be entitled to have their condition regarded as confidential and made known only to the </w:t>
      </w:r>
      <w:r>
        <w:rPr>
          <w:rFonts w:ascii="NSWPrintSolid" w:hAnsi="NSWPrintSolid"/>
          <w:sz w:val="32"/>
          <w:szCs w:val="32"/>
        </w:rPr>
        <w:t>approved provider and/or nominated supervisor</w:t>
      </w:r>
      <w:r w:rsidRPr="00350D75">
        <w:rPr>
          <w:rFonts w:ascii="NSWPrintSolid" w:hAnsi="NSWPrintSolid"/>
          <w:sz w:val="32"/>
          <w:szCs w:val="32"/>
        </w:rPr>
        <w:t>.</w:t>
      </w:r>
    </w:p>
    <w:p w:rsidR="00071ADB" w:rsidRPr="00350D75" w:rsidRDefault="00071ADB" w:rsidP="00071ADB">
      <w:pPr>
        <w:numPr>
          <w:ilvl w:val="1"/>
          <w:numId w:val="15"/>
        </w:numPr>
        <w:spacing w:after="0" w:line="240" w:lineRule="auto"/>
        <w:ind w:right="-24"/>
        <w:jc w:val="both"/>
        <w:rPr>
          <w:rFonts w:ascii="NSWPrintSolid" w:hAnsi="NSWPrintSolid"/>
          <w:sz w:val="32"/>
          <w:szCs w:val="32"/>
        </w:rPr>
      </w:pPr>
      <w:r>
        <w:rPr>
          <w:rFonts w:ascii="NSWPrintSolid" w:hAnsi="NSWPrintSolid"/>
          <w:sz w:val="32"/>
          <w:szCs w:val="32"/>
        </w:rPr>
        <w:t>Refer to</w:t>
      </w:r>
      <w:r w:rsidRPr="00350D75">
        <w:rPr>
          <w:rFonts w:ascii="NSWPrintSolid" w:hAnsi="NSWPrintSolid"/>
          <w:sz w:val="32"/>
          <w:szCs w:val="32"/>
        </w:rPr>
        <w:t>: “Health</w:t>
      </w:r>
      <w:r>
        <w:rPr>
          <w:rFonts w:ascii="NSWPrintSolid" w:hAnsi="NSWPrintSolid"/>
          <w:sz w:val="32"/>
          <w:szCs w:val="32"/>
        </w:rPr>
        <w:t xml:space="preserve"> and Hygiene</w:t>
      </w:r>
      <w:r w:rsidRPr="00350D75">
        <w:rPr>
          <w:rFonts w:ascii="NSWPrintSolid" w:hAnsi="NSWPrintSolid"/>
          <w:sz w:val="32"/>
          <w:szCs w:val="32"/>
        </w:rPr>
        <w:t>” policy.</w:t>
      </w:r>
    </w:p>
    <w:p w:rsidR="00071ADB" w:rsidRPr="00B015F5" w:rsidRDefault="00071ADB" w:rsidP="00071ADB">
      <w:pPr>
        <w:ind w:left="720" w:right="-24"/>
        <w:jc w:val="both"/>
        <w:rPr>
          <w:rFonts w:ascii="NSWPrintSolid" w:hAnsi="NSWPrintSolid"/>
          <w:sz w:val="28"/>
          <w:szCs w:val="32"/>
        </w:rPr>
      </w:pPr>
    </w:p>
    <w:p w:rsidR="00071ADB" w:rsidRPr="00350D75" w:rsidRDefault="00071ADB" w:rsidP="00071ADB">
      <w:pPr>
        <w:numPr>
          <w:ilvl w:val="0"/>
          <w:numId w:val="15"/>
        </w:numPr>
        <w:spacing w:after="0" w:line="240" w:lineRule="auto"/>
        <w:ind w:right="-24"/>
        <w:jc w:val="both"/>
        <w:rPr>
          <w:rFonts w:ascii="NSWPrintSolid" w:hAnsi="NSWPrintSolid"/>
          <w:sz w:val="32"/>
          <w:szCs w:val="32"/>
          <w:u w:val="single"/>
        </w:rPr>
      </w:pPr>
      <w:r w:rsidRPr="00350D75">
        <w:rPr>
          <w:rFonts w:ascii="NSWPrintSolid" w:hAnsi="NSWPrintSolid"/>
          <w:sz w:val="32"/>
          <w:szCs w:val="32"/>
          <w:u w:val="single"/>
        </w:rPr>
        <w:t>Information and records</w:t>
      </w:r>
    </w:p>
    <w:p w:rsidR="00071ADB" w:rsidRPr="00350D75" w:rsidRDefault="00071ADB" w:rsidP="00071ADB">
      <w:pPr>
        <w:numPr>
          <w:ilvl w:val="1"/>
          <w:numId w:val="15"/>
        </w:numPr>
        <w:spacing w:after="0" w:line="240" w:lineRule="auto"/>
        <w:ind w:right="-24"/>
        <w:jc w:val="both"/>
        <w:rPr>
          <w:rFonts w:ascii="NSWPrintSolid" w:hAnsi="NSWPrintSolid"/>
          <w:sz w:val="32"/>
          <w:szCs w:val="32"/>
        </w:rPr>
      </w:pPr>
      <w:r>
        <w:rPr>
          <w:rFonts w:ascii="NSWPrintSolid" w:hAnsi="NSWPrintSolid"/>
          <w:sz w:val="32"/>
          <w:szCs w:val="32"/>
        </w:rPr>
        <w:t xml:space="preserve">All committee members, staff, students and volunteers </w:t>
      </w:r>
      <w:r w:rsidRPr="00350D75">
        <w:rPr>
          <w:rFonts w:ascii="NSWPrintSolid" w:hAnsi="NSWPrintSolid"/>
          <w:sz w:val="32"/>
          <w:szCs w:val="32"/>
        </w:rPr>
        <w:t>of the Pre-school will ensure that records or information gathered by them in regard to the following will remain confidential</w:t>
      </w:r>
    </w:p>
    <w:p w:rsidR="00071ADB" w:rsidRPr="00350D75" w:rsidRDefault="00071ADB" w:rsidP="00071ADB">
      <w:pPr>
        <w:numPr>
          <w:ilvl w:val="0"/>
          <w:numId w:val="18"/>
        </w:numPr>
        <w:spacing w:after="0" w:line="240" w:lineRule="auto"/>
        <w:ind w:right="-24" w:firstLine="261"/>
        <w:jc w:val="both"/>
        <w:rPr>
          <w:rFonts w:ascii="NSWPrintSolid" w:hAnsi="NSWPrintSolid"/>
          <w:sz w:val="32"/>
          <w:szCs w:val="32"/>
        </w:rPr>
      </w:pPr>
      <w:r w:rsidRPr="00350D75">
        <w:rPr>
          <w:rFonts w:ascii="NSWPrintSolid" w:hAnsi="NSWPrintSolid"/>
          <w:sz w:val="32"/>
          <w:szCs w:val="32"/>
        </w:rPr>
        <w:t xml:space="preserve">Children </w:t>
      </w:r>
      <w:r>
        <w:rPr>
          <w:rFonts w:ascii="NSWPrintSolid" w:hAnsi="NSWPrintSolid"/>
          <w:sz w:val="32"/>
          <w:szCs w:val="32"/>
        </w:rPr>
        <w:t>attending</w:t>
      </w:r>
      <w:r w:rsidRPr="00350D75">
        <w:rPr>
          <w:rFonts w:ascii="NSWPrintSolid" w:hAnsi="NSWPrintSolid"/>
          <w:sz w:val="32"/>
          <w:szCs w:val="32"/>
        </w:rPr>
        <w:t xml:space="preserve"> the service</w:t>
      </w:r>
    </w:p>
    <w:p w:rsidR="00071ADB" w:rsidRPr="00350D75" w:rsidRDefault="00071ADB" w:rsidP="00071ADB">
      <w:pPr>
        <w:numPr>
          <w:ilvl w:val="0"/>
          <w:numId w:val="18"/>
        </w:numPr>
        <w:spacing w:after="0" w:line="240" w:lineRule="auto"/>
        <w:ind w:right="-24" w:firstLine="261"/>
        <w:jc w:val="both"/>
        <w:rPr>
          <w:rFonts w:ascii="NSWPrintSolid" w:hAnsi="NSWPrintSolid"/>
          <w:sz w:val="32"/>
          <w:szCs w:val="32"/>
        </w:rPr>
      </w:pPr>
      <w:r w:rsidRPr="00350D75">
        <w:rPr>
          <w:rFonts w:ascii="NSWPrintSolid" w:hAnsi="NSWPrintSolid"/>
          <w:sz w:val="32"/>
          <w:szCs w:val="32"/>
        </w:rPr>
        <w:t>Staff and their families</w:t>
      </w:r>
    </w:p>
    <w:p w:rsidR="00071ADB" w:rsidRDefault="00071ADB" w:rsidP="00071ADB">
      <w:pPr>
        <w:numPr>
          <w:ilvl w:val="0"/>
          <w:numId w:val="18"/>
        </w:numPr>
        <w:spacing w:after="0" w:line="240" w:lineRule="auto"/>
        <w:ind w:right="-24" w:firstLine="261"/>
        <w:jc w:val="both"/>
        <w:rPr>
          <w:rFonts w:ascii="NSWPrintSolid" w:hAnsi="NSWPrintSolid"/>
          <w:sz w:val="32"/>
          <w:szCs w:val="32"/>
        </w:rPr>
      </w:pPr>
      <w:r w:rsidRPr="00B015F5">
        <w:rPr>
          <w:rFonts w:ascii="NSWPrintSolid" w:hAnsi="NSWPrintSolid"/>
          <w:sz w:val="32"/>
          <w:szCs w:val="32"/>
        </w:rPr>
        <w:t>Families of children attending the service</w:t>
      </w:r>
    </w:p>
    <w:p w:rsidR="00071ADB" w:rsidRPr="00B015F5" w:rsidRDefault="00071ADB" w:rsidP="00071ADB">
      <w:pPr>
        <w:numPr>
          <w:ilvl w:val="0"/>
          <w:numId w:val="18"/>
        </w:numPr>
        <w:spacing w:after="0" w:line="240" w:lineRule="auto"/>
        <w:ind w:right="-24" w:firstLine="261"/>
        <w:jc w:val="both"/>
        <w:rPr>
          <w:rFonts w:ascii="NSWPrintSolid" w:hAnsi="NSWPrintSolid"/>
          <w:sz w:val="32"/>
          <w:szCs w:val="32"/>
        </w:rPr>
      </w:pPr>
      <w:r w:rsidRPr="00B015F5">
        <w:rPr>
          <w:rFonts w:ascii="NSWPrintSolid" w:hAnsi="NSWPrintSolid"/>
          <w:sz w:val="32"/>
          <w:szCs w:val="32"/>
        </w:rPr>
        <w:t>Contractors of the service and their families.</w:t>
      </w:r>
    </w:p>
    <w:p w:rsidR="00071ADB" w:rsidRPr="00350D75" w:rsidRDefault="00071ADB" w:rsidP="00071ADB">
      <w:pPr>
        <w:ind w:left="1161" w:right="-24"/>
        <w:jc w:val="both"/>
        <w:rPr>
          <w:rFonts w:ascii="NSWPrintSolid" w:hAnsi="NSWPrintSolid"/>
          <w:sz w:val="32"/>
          <w:szCs w:val="32"/>
        </w:rPr>
      </w:pPr>
    </w:p>
    <w:p w:rsidR="00071ADB" w:rsidRPr="00601967" w:rsidRDefault="00071ADB" w:rsidP="00071ADB">
      <w:pPr>
        <w:numPr>
          <w:ilvl w:val="0"/>
          <w:numId w:val="15"/>
        </w:numPr>
        <w:spacing w:after="0" w:line="240" w:lineRule="auto"/>
        <w:ind w:right="-24"/>
        <w:jc w:val="both"/>
        <w:rPr>
          <w:rFonts w:ascii="NSWPrintSolid" w:hAnsi="NSWPrintSolid"/>
          <w:sz w:val="32"/>
          <w:szCs w:val="32"/>
          <w:u w:val="single"/>
        </w:rPr>
      </w:pPr>
      <w:r w:rsidRPr="00601967">
        <w:rPr>
          <w:rFonts w:ascii="NSWPrintSolid" w:hAnsi="NSWPrintSolid"/>
          <w:sz w:val="32"/>
          <w:szCs w:val="32"/>
          <w:u w:val="single"/>
        </w:rPr>
        <w:t>Access to Information Denied</w:t>
      </w:r>
    </w:p>
    <w:p w:rsidR="00071ADB" w:rsidRDefault="00071ADB" w:rsidP="00071ADB">
      <w:pPr>
        <w:ind w:left="720" w:right="-24"/>
        <w:jc w:val="both"/>
        <w:rPr>
          <w:rFonts w:ascii="NSWPrintSolid" w:hAnsi="NSWPrintSolid"/>
          <w:sz w:val="32"/>
          <w:szCs w:val="32"/>
        </w:rPr>
      </w:pPr>
      <w:r>
        <w:rPr>
          <w:rFonts w:ascii="NSWPrintSolid" w:hAnsi="NSWPrintSolid"/>
          <w:sz w:val="32"/>
          <w:szCs w:val="32"/>
        </w:rPr>
        <w:t>Information may be denied under the following conditions:</w:t>
      </w:r>
    </w:p>
    <w:p w:rsidR="00071ADB" w:rsidRDefault="00071ADB" w:rsidP="00071ADB">
      <w:pPr>
        <w:numPr>
          <w:ilvl w:val="0"/>
          <w:numId w:val="19"/>
        </w:numPr>
        <w:spacing w:after="0" w:line="240" w:lineRule="auto"/>
        <w:ind w:right="-24"/>
        <w:jc w:val="both"/>
        <w:rPr>
          <w:rFonts w:ascii="NSWPrintSolid" w:hAnsi="NSWPrintSolid"/>
          <w:sz w:val="32"/>
          <w:szCs w:val="32"/>
        </w:rPr>
      </w:pPr>
      <w:r>
        <w:rPr>
          <w:rFonts w:ascii="NSWPrintSolid" w:hAnsi="NSWPrintSolid"/>
          <w:sz w:val="32"/>
          <w:szCs w:val="32"/>
        </w:rPr>
        <w:t>Access to information could compromise the privacy of another individual</w:t>
      </w:r>
    </w:p>
    <w:p w:rsidR="00071ADB" w:rsidRDefault="00071ADB" w:rsidP="00071ADB">
      <w:pPr>
        <w:numPr>
          <w:ilvl w:val="0"/>
          <w:numId w:val="19"/>
        </w:numPr>
        <w:spacing w:after="0" w:line="240" w:lineRule="auto"/>
        <w:ind w:right="-24"/>
        <w:jc w:val="both"/>
        <w:rPr>
          <w:rFonts w:ascii="NSWPrintSolid" w:hAnsi="NSWPrintSolid"/>
          <w:sz w:val="32"/>
          <w:szCs w:val="32"/>
        </w:rPr>
      </w:pPr>
      <w:r>
        <w:rPr>
          <w:rFonts w:ascii="NSWPrintSolid" w:hAnsi="NSWPrintSolid"/>
          <w:sz w:val="32"/>
          <w:szCs w:val="32"/>
        </w:rPr>
        <w:t>The request for information is frivolous or vexatious</w:t>
      </w:r>
    </w:p>
    <w:p w:rsidR="00071ADB" w:rsidRDefault="00071ADB" w:rsidP="00071ADB">
      <w:pPr>
        <w:numPr>
          <w:ilvl w:val="0"/>
          <w:numId w:val="19"/>
        </w:numPr>
        <w:spacing w:after="0" w:line="240" w:lineRule="auto"/>
        <w:ind w:right="-24"/>
        <w:jc w:val="both"/>
        <w:rPr>
          <w:rFonts w:ascii="NSWPrintSolid" w:hAnsi="NSWPrintSolid"/>
          <w:sz w:val="32"/>
          <w:szCs w:val="32"/>
        </w:rPr>
      </w:pPr>
      <w:r>
        <w:rPr>
          <w:rFonts w:ascii="NSWPrintSolid" w:hAnsi="NSWPrintSolid"/>
          <w:sz w:val="32"/>
          <w:szCs w:val="32"/>
        </w:rPr>
        <w:t>The information related to legal issues, or there are legal reasons not to divulge the information such as in cases of custody and legal guardianship.</w:t>
      </w:r>
    </w:p>
    <w:p w:rsidR="00071ADB" w:rsidRDefault="00071ADB" w:rsidP="00071ADB">
      <w:pPr>
        <w:ind w:left="1440" w:right="-24"/>
        <w:jc w:val="both"/>
        <w:rPr>
          <w:rFonts w:ascii="NSWPrintSolid" w:hAnsi="NSWPrintSolid"/>
          <w:sz w:val="32"/>
          <w:szCs w:val="32"/>
        </w:rPr>
      </w:pPr>
    </w:p>
    <w:p w:rsidR="00071ADB" w:rsidRDefault="00071ADB" w:rsidP="00071ADB">
      <w:pPr>
        <w:numPr>
          <w:ilvl w:val="0"/>
          <w:numId w:val="15"/>
        </w:numPr>
        <w:spacing w:after="0" w:line="240" w:lineRule="auto"/>
        <w:ind w:right="-24"/>
        <w:jc w:val="both"/>
        <w:rPr>
          <w:rFonts w:ascii="NSWPrintSolid" w:hAnsi="NSWPrintSolid"/>
          <w:sz w:val="32"/>
          <w:szCs w:val="32"/>
        </w:rPr>
      </w:pPr>
      <w:r>
        <w:rPr>
          <w:rFonts w:ascii="NSWPrintSolid" w:hAnsi="NSWPrintSolid"/>
          <w:sz w:val="32"/>
          <w:szCs w:val="32"/>
        </w:rPr>
        <w:t>Educators/Staff, committee members, volunteers and students will sign a Confidentiality Statement prior to commencing any duties at Muswellbrook Pre School Kindergarten. See attached.</w:t>
      </w:r>
    </w:p>
    <w:p w:rsidR="00071ADB" w:rsidRDefault="00071ADB" w:rsidP="00071ADB">
      <w:pPr>
        <w:ind w:right="-24"/>
        <w:jc w:val="both"/>
        <w:rPr>
          <w:rFonts w:ascii="NSWPrintSolid" w:hAnsi="NSWPrintSolid"/>
          <w:sz w:val="32"/>
          <w:szCs w:val="32"/>
        </w:rPr>
      </w:pPr>
    </w:p>
    <w:p w:rsidR="006B2756" w:rsidRPr="006B2756" w:rsidRDefault="007C6F7E" w:rsidP="006B2756">
      <w:pPr>
        <w:spacing w:after="0" w:line="240" w:lineRule="auto"/>
        <w:jc w:val="both"/>
        <w:rPr>
          <w:rFonts w:ascii="NSWPrintSolid" w:eastAsia="Times New Roman" w:hAnsi="NSWPrintSolid" w:cs="Times New Roman"/>
          <w:sz w:val="32"/>
          <w:szCs w:val="32"/>
        </w:rPr>
      </w:pPr>
      <w:r>
        <w:rPr>
          <w:rFonts w:ascii="NSWPrintSolid" w:eastAsia="Times New Roman" w:hAnsi="NSWPrintSolid" w:cs="Times New Roman"/>
          <w:sz w:val="32"/>
          <w:szCs w:val="32"/>
        </w:rPr>
        <w:t>Reviewed 31 August 2017</w:t>
      </w:r>
    </w:p>
    <w:p w:rsidR="0074644D" w:rsidRPr="0074644D" w:rsidRDefault="0074644D" w:rsidP="00B8329D">
      <w:pPr>
        <w:pStyle w:val="ListParagraph"/>
        <w:spacing w:after="0" w:line="240" w:lineRule="auto"/>
        <w:ind w:left="426"/>
        <w:jc w:val="both"/>
        <w:rPr>
          <w:rFonts w:ascii="NSWPrintSolid" w:eastAsia="Times New Roman" w:hAnsi="NSWPrintSolid" w:cs="Times New Roman"/>
          <w:sz w:val="32"/>
          <w:szCs w:val="32"/>
        </w:rPr>
      </w:pPr>
    </w:p>
    <w:tbl>
      <w:tblPr>
        <w:tblStyle w:val="TableGrid"/>
        <w:tblW w:w="9889" w:type="dxa"/>
        <w:tblLook w:val="04A0" w:firstRow="1" w:lastRow="0" w:firstColumn="1" w:lastColumn="0" w:noHBand="0" w:noVBand="1"/>
      </w:tblPr>
      <w:tblGrid>
        <w:gridCol w:w="2660"/>
        <w:gridCol w:w="2835"/>
        <w:gridCol w:w="2977"/>
        <w:gridCol w:w="1417"/>
      </w:tblGrid>
      <w:tr w:rsidR="00267C4D" w:rsidTr="0007070A">
        <w:tc>
          <w:tcPr>
            <w:tcW w:w="2660" w:type="dxa"/>
          </w:tcPr>
          <w:p w:rsidR="00267C4D" w:rsidRDefault="00267C4D" w:rsidP="0007070A">
            <w:pPr>
              <w:jc w:val="center"/>
              <w:rPr>
                <w:b/>
                <w:color w:val="00B050"/>
                <w:sz w:val="24"/>
              </w:rPr>
            </w:pPr>
            <w:r>
              <w:rPr>
                <w:b/>
                <w:color w:val="00B050"/>
                <w:sz w:val="24"/>
              </w:rPr>
              <w:t>Signed By</w:t>
            </w:r>
          </w:p>
        </w:tc>
        <w:tc>
          <w:tcPr>
            <w:tcW w:w="2835" w:type="dxa"/>
          </w:tcPr>
          <w:p w:rsidR="00267C4D" w:rsidRDefault="0007070A" w:rsidP="0007070A">
            <w:pPr>
              <w:jc w:val="center"/>
              <w:rPr>
                <w:b/>
                <w:color w:val="00B050"/>
                <w:sz w:val="24"/>
              </w:rPr>
            </w:pPr>
            <w:r>
              <w:rPr>
                <w:b/>
                <w:color w:val="00B050"/>
                <w:sz w:val="24"/>
              </w:rPr>
              <w:t>Name</w:t>
            </w:r>
          </w:p>
        </w:tc>
        <w:tc>
          <w:tcPr>
            <w:tcW w:w="2977" w:type="dxa"/>
          </w:tcPr>
          <w:p w:rsidR="00267C4D" w:rsidRDefault="0007070A" w:rsidP="0007070A">
            <w:pPr>
              <w:jc w:val="center"/>
              <w:rPr>
                <w:b/>
                <w:color w:val="00B050"/>
                <w:sz w:val="24"/>
              </w:rPr>
            </w:pPr>
            <w:r>
              <w:rPr>
                <w:b/>
                <w:color w:val="00B050"/>
                <w:sz w:val="24"/>
              </w:rPr>
              <w:t>Signature</w:t>
            </w:r>
          </w:p>
        </w:tc>
        <w:tc>
          <w:tcPr>
            <w:tcW w:w="1417" w:type="dxa"/>
          </w:tcPr>
          <w:p w:rsidR="00267C4D" w:rsidRDefault="0007070A" w:rsidP="0007070A">
            <w:pPr>
              <w:jc w:val="center"/>
              <w:rPr>
                <w:b/>
                <w:color w:val="00B050"/>
                <w:sz w:val="24"/>
              </w:rPr>
            </w:pPr>
            <w:r>
              <w:rPr>
                <w:b/>
                <w:color w:val="00B050"/>
                <w:sz w:val="24"/>
              </w:rPr>
              <w:t>Date</w:t>
            </w:r>
          </w:p>
        </w:tc>
      </w:tr>
      <w:tr w:rsidR="00267C4D" w:rsidTr="0007070A">
        <w:tc>
          <w:tcPr>
            <w:tcW w:w="2660" w:type="dxa"/>
          </w:tcPr>
          <w:p w:rsidR="00267C4D" w:rsidRDefault="00267C4D" w:rsidP="009C78A1">
            <w:pPr>
              <w:rPr>
                <w:b/>
                <w:color w:val="00B050"/>
                <w:sz w:val="24"/>
              </w:rPr>
            </w:pPr>
            <w:r>
              <w:rPr>
                <w:b/>
                <w:color w:val="00B050"/>
                <w:sz w:val="24"/>
              </w:rPr>
              <w:t>Committee</w:t>
            </w:r>
          </w:p>
        </w:tc>
        <w:tc>
          <w:tcPr>
            <w:tcW w:w="2835" w:type="dxa"/>
          </w:tcPr>
          <w:p w:rsidR="00267C4D" w:rsidRDefault="00267C4D" w:rsidP="009C78A1">
            <w:pPr>
              <w:rPr>
                <w:b/>
                <w:color w:val="00B050"/>
                <w:sz w:val="24"/>
              </w:rPr>
            </w:pPr>
          </w:p>
          <w:p w:rsidR="0007070A" w:rsidRDefault="0007070A" w:rsidP="009C78A1">
            <w:pPr>
              <w:rPr>
                <w:b/>
                <w:color w:val="00B050"/>
                <w:sz w:val="24"/>
              </w:rPr>
            </w:pPr>
          </w:p>
        </w:tc>
        <w:tc>
          <w:tcPr>
            <w:tcW w:w="2977" w:type="dxa"/>
          </w:tcPr>
          <w:p w:rsidR="00267C4D" w:rsidRDefault="00267C4D" w:rsidP="009C78A1">
            <w:pPr>
              <w:rPr>
                <w:b/>
                <w:color w:val="00B050"/>
                <w:sz w:val="24"/>
              </w:rPr>
            </w:pPr>
          </w:p>
        </w:tc>
        <w:tc>
          <w:tcPr>
            <w:tcW w:w="1417" w:type="dxa"/>
          </w:tcPr>
          <w:p w:rsidR="00267C4D" w:rsidRDefault="00267C4D" w:rsidP="009C78A1">
            <w:pPr>
              <w:rPr>
                <w:b/>
                <w:color w:val="00B050"/>
                <w:sz w:val="24"/>
              </w:rPr>
            </w:pPr>
          </w:p>
        </w:tc>
      </w:tr>
      <w:tr w:rsidR="00267C4D" w:rsidTr="0007070A">
        <w:tc>
          <w:tcPr>
            <w:tcW w:w="2660" w:type="dxa"/>
          </w:tcPr>
          <w:p w:rsidR="00267C4D" w:rsidRDefault="00267C4D" w:rsidP="009C78A1">
            <w:pPr>
              <w:rPr>
                <w:b/>
                <w:color w:val="00B050"/>
                <w:sz w:val="24"/>
              </w:rPr>
            </w:pPr>
            <w:r>
              <w:rPr>
                <w:b/>
                <w:color w:val="00B050"/>
                <w:sz w:val="24"/>
              </w:rPr>
              <w:t>Nominated Supervisor</w:t>
            </w:r>
          </w:p>
        </w:tc>
        <w:tc>
          <w:tcPr>
            <w:tcW w:w="2835" w:type="dxa"/>
          </w:tcPr>
          <w:p w:rsidR="00267C4D" w:rsidRDefault="00267C4D" w:rsidP="009C78A1">
            <w:pPr>
              <w:rPr>
                <w:b/>
                <w:color w:val="00B050"/>
                <w:sz w:val="24"/>
              </w:rPr>
            </w:pPr>
          </w:p>
          <w:p w:rsidR="0007070A" w:rsidRDefault="0007070A" w:rsidP="009C78A1">
            <w:pPr>
              <w:rPr>
                <w:b/>
                <w:color w:val="00B050"/>
                <w:sz w:val="24"/>
              </w:rPr>
            </w:pPr>
          </w:p>
        </w:tc>
        <w:tc>
          <w:tcPr>
            <w:tcW w:w="2977" w:type="dxa"/>
          </w:tcPr>
          <w:p w:rsidR="00267C4D" w:rsidRDefault="00267C4D" w:rsidP="009C78A1">
            <w:pPr>
              <w:rPr>
                <w:b/>
                <w:color w:val="00B050"/>
                <w:sz w:val="24"/>
              </w:rPr>
            </w:pPr>
          </w:p>
        </w:tc>
        <w:tc>
          <w:tcPr>
            <w:tcW w:w="1417" w:type="dxa"/>
          </w:tcPr>
          <w:p w:rsidR="00267C4D" w:rsidRDefault="00267C4D" w:rsidP="009C78A1">
            <w:pPr>
              <w:rPr>
                <w:b/>
                <w:color w:val="00B050"/>
                <w:sz w:val="24"/>
              </w:rPr>
            </w:pPr>
          </w:p>
        </w:tc>
      </w:tr>
    </w:tbl>
    <w:p w:rsidR="0007070A" w:rsidRPr="007C6F7E" w:rsidRDefault="007C6F7E" w:rsidP="0007070A">
      <w:pPr>
        <w:pStyle w:val="ListParagraph"/>
        <w:autoSpaceDE w:val="0"/>
        <w:autoSpaceDN w:val="0"/>
        <w:adjustRightInd w:val="0"/>
        <w:spacing w:after="0" w:line="240" w:lineRule="auto"/>
        <w:ind w:left="360"/>
        <w:rPr>
          <w:rFonts w:ascii="Book Antiqua" w:hAnsi="Book Antiqua" w:cs="Book Antiqua"/>
        </w:rPr>
      </w:pPr>
      <w:r w:rsidRPr="007C6F7E">
        <w:rPr>
          <w:rFonts w:ascii="Book Antiqua" w:hAnsi="Book Antiqua" w:cs="Book Antiqua"/>
        </w:rPr>
        <w:t>Due for Review August 2019</w:t>
      </w:r>
    </w:p>
    <w:p w:rsidR="0007070A" w:rsidRDefault="0007070A" w:rsidP="0007070A">
      <w:pPr>
        <w:pStyle w:val="ListParagraph"/>
        <w:autoSpaceDE w:val="0"/>
        <w:autoSpaceDN w:val="0"/>
        <w:adjustRightInd w:val="0"/>
        <w:spacing w:after="0" w:line="240" w:lineRule="auto"/>
        <w:ind w:left="360"/>
        <w:rPr>
          <w:rFonts w:ascii="Book Antiqua" w:hAnsi="Book Antiqua" w:cs="Book Antiqua"/>
          <w:sz w:val="20"/>
          <w:szCs w:val="20"/>
        </w:rPr>
      </w:pPr>
    </w:p>
    <w:p w:rsidR="007C6F7E" w:rsidRDefault="007C6F7E" w:rsidP="0007070A">
      <w:pPr>
        <w:pStyle w:val="ListParagraph"/>
        <w:autoSpaceDE w:val="0"/>
        <w:autoSpaceDN w:val="0"/>
        <w:adjustRightInd w:val="0"/>
        <w:spacing w:after="0" w:line="240" w:lineRule="auto"/>
        <w:ind w:left="360"/>
        <w:rPr>
          <w:rFonts w:ascii="Book Antiqua" w:hAnsi="Book Antiqua" w:cs="Book Antiqua"/>
          <w:b/>
          <w:sz w:val="28"/>
          <w:szCs w:val="28"/>
        </w:rPr>
      </w:pPr>
      <w:bookmarkStart w:id="0" w:name="_GoBack"/>
      <w:r>
        <w:rPr>
          <w:rFonts w:ascii="Book Antiqua,Italic" w:hAnsi="Book Antiqua,Italic" w:cs="Book Antiqua,Italic"/>
          <w:i/>
          <w:iCs/>
          <w:noProof/>
          <w:sz w:val="20"/>
          <w:szCs w:val="20"/>
          <w:lang w:eastAsia="en-AU"/>
        </w:rPr>
        <mc:AlternateContent>
          <mc:Choice Requires="wps">
            <w:drawing>
              <wp:anchor distT="0" distB="0" distL="114300" distR="114300" simplePos="0" relativeHeight="251659776" behindDoc="1" locked="0" layoutInCell="1" allowOverlap="1" wp14:anchorId="6F26FF61" wp14:editId="46201BCE">
                <wp:simplePos x="0" y="0"/>
                <wp:positionH relativeFrom="column">
                  <wp:posOffset>-19050</wp:posOffset>
                </wp:positionH>
                <wp:positionV relativeFrom="paragraph">
                  <wp:posOffset>73660</wp:posOffset>
                </wp:positionV>
                <wp:extent cx="6257925" cy="223837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6257925" cy="2238375"/>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F5298F7" id="Rounded Rectangle 5" o:spid="_x0000_s1026" style="position:absolute;margin-left:-1.5pt;margin-top:5.8pt;width:492.75pt;height:176.2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" fillcolor="#95b3d7 [1940]" strokecolor="#243f60 [1604]" strokeweight="2pt"/>
            </w:pict>
          </mc:Fallback>
        </mc:AlternateContent>
      </w:r>
      <w:bookmarkEnd w:id="0"/>
    </w:p>
    <w:p w:rsidR="007C6F7E" w:rsidRDefault="007C6F7E" w:rsidP="0007070A">
      <w:pPr>
        <w:pStyle w:val="ListParagraph"/>
        <w:autoSpaceDE w:val="0"/>
        <w:autoSpaceDN w:val="0"/>
        <w:adjustRightInd w:val="0"/>
        <w:spacing w:after="0" w:line="240" w:lineRule="auto"/>
        <w:ind w:left="360"/>
        <w:rPr>
          <w:rFonts w:ascii="Book Antiqua" w:hAnsi="Book Antiqua" w:cs="Book Antiqua"/>
          <w:b/>
          <w:sz w:val="28"/>
          <w:szCs w:val="28"/>
        </w:rPr>
      </w:pPr>
      <w:r w:rsidRPr="007C6F7E">
        <w:rPr>
          <w:rFonts w:ascii="Book Antiqua" w:hAnsi="Book Antiqua" w:cs="Book Antiqua"/>
          <w:b/>
          <w:sz w:val="28"/>
          <w:szCs w:val="28"/>
        </w:rPr>
        <w:t>Related Documents</w:t>
      </w:r>
    </w:p>
    <w:p w:rsidR="007C6F7E" w:rsidRPr="007C6F7E" w:rsidRDefault="007C6F7E" w:rsidP="007C6F7E">
      <w:pPr>
        <w:pStyle w:val="ListParagraph"/>
        <w:numPr>
          <w:ilvl w:val="0"/>
          <w:numId w:val="20"/>
        </w:numPr>
        <w:autoSpaceDE w:val="0"/>
        <w:autoSpaceDN w:val="0"/>
        <w:adjustRightInd w:val="0"/>
        <w:spacing w:after="0" w:line="240" w:lineRule="auto"/>
        <w:rPr>
          <w:rFonts w:ascii="Book Antiqua" w:hAnsi="Book Antiqua" w:cs="Book Antiqua"/>
          <w:b/>
          <w:sz w:val="28"/>
          <w:szCs w:val="28"/>
        </w:rPr>
      </w:pPr>
      <w:r>
        <w:rPr>
          <w:rFonts w:ascii="Book Antiqua" w:hAnsi="Book Antiqua" w:cs="Book Antiqua"/>
          <w:b/>
          <w:sz w:val="24"/>
          <w:szCs w:val="24"/>
        </w:rPr>
        <w:t xml:space="preserve">Attachment – </w:t>
      </w:r>
      <w:r>
        <w:rPr>
          <w:rFonts w:ascii="Book Antiqua" w:hAnsi="Book Antiqua" w:cs="Book Antiqua"/>
          <w:sz w:val="24"/>
          <w:szCs w:val="24"/>
        </w:rPr>
        <w:t>Code of Conduct and Confidentiality Agreement</w:t>
      </w:r>
    </w:p>
    <w:p w:rsidR="007C6F7E" w:rsidRPr="007C6F7E" w:rsidRDefault="007C6F7E" w:rsidP="007C6F7E">
      <w:pPr>
        <w:pStyle w:val="ListParagraph"/>
        <w:numPr>
          <w:ilvl w:val="0"/>
          <w:numId w:val="20"/>
        </w:numPr>
        <w:autoSpaceDE w:val="0"/>
        <w:autoSpaceDN w:val="0"/>
        <w:adjustRightInd w:val="0"/>
        <w:spacing w:after="0" w:line="240" w:lineRule="auto"/>
        <w:rPr>
          <w:rFonts w:ascii="Book Antiqua" w:hAnsi="Book Antiqua" w:cs="Book Antiqua"/>
          <w:b/>
          <w:sz w:val="28"/>
          <w:szCs w:val="28"/>
        </w:rPr>
      </w:pPr>
      <w:r>
        <w:rPr>
          <w:rFonts w:ascii="Book Antiqua" w:hAnsi="Book Antiqua" w:cs="Book Antiqua"/>
          <w:sz w:val="24"/>
          <w:szCs w:val="24"/>
        </w:rPr>
        <w:t>Staff Induction Policy</w:t>
      </w:r>
    </w:p>
    <w:p w:rsidR="007C6F7E" w:rsidRPr="007C6F7E" w:rsidRDefault="007C6F7E" w:rsidP="007C6F7E">
      <w:pPr>
        <w:pStyle w:val="ListParagraph"/>
        <w:numPr>
          <w:ilvl w:val="0"/>
          <w:numId w:val="20"/>
        </w:numPr>
        <w:autoSpaceDE w:val="0"/>
        <w:autoSpaceDN w:val="0"/>
        <w:adjustRightInd w:val="0"/>
        <w:spacing w:after="0" w:line="240" w:lineRule="auto"/>
        <w:rPr>
          <w:rFonts w:ascii="Book Antiqua" w:hAnsi="Book Antiqua" w:cs="Book Antiqua"/>
          <w:b/>
          <w:sz w:val="28"/>
          <w:szCs w:val="28"/>
        </w:rPr>
      </w:pPr>
      <w:r>
        <w:rPr>
          <w:rFonts w:ascii="Book Antiqua" w:hAnsi="Book Antiqua" w:cs="Book Antiqua"/>
          <w:sz w:val="24"/>
          <w:szCs w:val="24"/>
        </w:rPr>
        <w:t>Staff Selection Policy</w:t>
      </w:r>
    </w:p>
    <w:p w:rsidR="007C6F7E" w:rsidRPr="007C6F7E" w:rsidRDefault="007C6F7E" w:rsidP="007C6F7E">
      <w:pPr>
        <w:pStyle w:val="ListParagraph"/>
        <w:numPr>
          <w:ilvl w:val="0"/>
          <w:numId w:val="20"/>
        </w:numPr>
        <w:autoSpaceDE w:val="0"/>
        <w:autoSpaceDN w:val="0"/>
        <w:adjustRightInd w:val="0"/>
        <w:spacing w:after="0" w:line="240" w:lineRule="auto"/>
        <w:rPr>
          <w:rFonts w:ascii="Book Antiqua" w:hAnsi="Book Antiqua" w:cs="Book Antiqua"/>
          <w:b/>
          <w:sz w:val="28"/>
          <w:szCs w:val="28"/>
        </w:rPr>
      </w:pPr>
      <w:r>
        <w:rPr>
          <w:rFonts w:ascii="Book Antiqua" w:hAnsi="Book Antiqua" w:cs="Book Antiqua"/>
          <w:sz w:val="24"/>
          <w:szCs w:val="24"/>
        </w:rPr>
        <w:t>Child Protection Policy</w:t>
      </w:r>
    </w:p>
    <w:p w:rsidR="007C6F7E" w:rsidRPr="007C6F7E" w:rsidRDefault="007C6F7E" w:rsidP="007C6F7E">
      <w:pPr>
        <w:pStyle w:val="ListParagraph"/>
        <w:numPr>
          <w:ilvl w:val="0"/>
          <w:numId w:val="20"/>
        </w:numPr>
        <w:autoSpaceDE w:val="0"/>
        <w:autoSpaceDN w:val="0"/>
        <w:adjustRightInd w:val="0"/>
        <w:spacing w:after="0" w:line="240" w:lineRule="auto"/>
        <w:rPr>
          <w:rFonts w:ascii="Book Antiqua" w:hAnsi="Book Antiqua" w:cs="Book Antiqua"/>
          <w:b/>
          <w:sz w:val="28"/>
          <w:szCs w:val="28"/>
        </w:rPr>
      </w:pPr>
      <w:r>
        <w:rPr>
          <w:rFonts w:ascii="Book Antiqua" w:hAnsi="Book Antiqua" w:cs="Book Antiqua"/>
          <w:sz w:val="24"/>
          <w:szCs w:val="24"/>
        </w:rPr>
        <w:t>Grievance Policy</w:t>
      </w:r>
    </w:p>
    <w:p w:rsidR="007C6F7E" w:rsidRPr="007C6F7E" w:rsidRDefault="007C6F7E" w:rsidP="007C6F7E">
      <w:pPr>
        <w:pStyle w:val="ListParagraph"/>
        <w:numPr>
          <w:ilvl w:val="0"/>
          <w:numId w:val="20"/>
        </w:numPr>
        <w:autoSpaceDE w:val="0"/>
        <w:autoSpaceDN w:val="0"/>
        <w:adjustRightInd w:val="0"/>
        <w:spacing w:after="0" w:line="240" w:lineRule="auto"/>
        <w:rPr>
          <w:rFonts w:ascii="Book Antiqua" w:hAnsi="Book Antiqua" w:cs="Book Antiqua"/>
          <w:b/>
          <w:sz w:val="28"/>
          <w:szCs w:val="28"/>
        </w:rPr>
      </w:pPr>
      <w:r>
        <w:rPr>
          <w:rFonts w:ascii="Book Antiqua" w:hAnsi="Book Antiqua" w:cs="Book Antiqua"/>
          <w:sz w:val="24"/>
          <w:szCs w:val="24"/>
        </w:rPr>
        <w:t>Health and Hygiene Policy</w:t>
      </w:r>
    </w:p>
    <w:p w:rsidR="007C6F7E" w:rsidRPr="007C6F7E" w:rsidRDefault="007C6F7E" w:rsidP="007C6F7E">
      <w:pPr>
        <w:pStyle w:val="ListParagraph"/>
        <w:numPr>
          <w:ilvl w:val="0"/>
          <w:numId w:val="20"/>
        </w:numPr>
        <w:autoSpaceDE w:val="0"/>
        <w:autoSpaceDN w:val="0"/>
        <w:adjustRightInd w:val="0"/>
        <w:spacing w:after="0" w:line="240" w:lineRule="auto"/>
        <w:rPr>
          <w:rFonts w:ascii="Book Antiqua" w:hAnsi="Book Antiqua" w:cs="Book Antiqua"/>
          <w:b/>
          <w:sz w:val="28"/>
          <w:szCs w:val="28"/>
        </w:rPr>
      </w:pPr>
      <w:r>
        <w:rPr>
          <w:rFonts w:ascii="Book Antiqua" w:hAnsi="Book Antiqua" w:cs="Book Antiqua"/>
          <w:sz w:val="24"/>
          <w:szCs w:val="24"/>
        </w:rPr>
        <w:t>Social Media Policy</w:t>
      </w:r>
    </w:p>
    <w:p w:rsidR="007C6F7E" w:rsidRPr="007C6F7E" w:rsidRDefault="007C6F7E" w:rsidP="007C6F7E">
      <w:pPr>
        <w:pStyle w:val="ListParagraph"/>
        <w:numPr>
          <w:ilvl w:val="0"/>
          <w:numId w:val="20"/>
        </w:numPr>
        <w:autoSpaceDE w:val="0"/>
        <w:autoSpaceDN w:val="0"/>
        <w:adjustRightInd w:val="0"/>
        <w:spacing w:after="0" w:line="240" w:lineRule="auto"/>
        <w:rPr>
          <w:rFonts w:ascii="Book Antiqua" w:hAnsi="Book Antiqua" w:cs="Book Antiqua"/>
          <w:b/>
          <w:sz w:val="28"/>
          <w:szCs w:val="28"/>
        </w:rPr>
      </w:pPr>
      <w:r>
        <w:rPr>
          <w:rFonts w:ascii="Book Antiqua" w:hAnsi="Book Antiqua" w:cs="Book Antiqua"/>
          <w:sz w:val="24"/>
          <w:szCs w:val="24"/>
        </w:rPr>
        <w:t>Electronic Surveillance Policy</w:t>
      </w:r>
    </w:p>
    <w:sectPr w:rsidR="007C6F7E" w:rsidRPr="007C6F7E" w:rsidSect="0007070A">
      <w:pgSz w:w="11906" w:h="16838"/>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meretto Condensed">
    <w:panose1 w:val="000004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NSWPrintSolid">
    <w:panose1 w:val="00000400000000000000"/>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87B1E"/>
    <w:multiLevelType w:val="hybridMultilevel"/>
    <w:tmpl w:val="E5626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7C4BA9"/>
    <w:multiLevelType w:val="hybridMultilevel"/>
    <w:tmpl w:val="9280DB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28E0138"/>
    <w:multiLevelType w:val="hybridMultilevel"/>
    <w:tmpl w:val="9806C182"/>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DE4D59"/>
    <w:multiLevelType w:val="hybridMultilevel"/>
    <w:tmpl w:val="F2B820E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238B4E8E"/>
    <w:multiLevelType w:val="hybridMultilevel"/>
    <w:tmpl w:val="E842EC4A"/>
    <w:lvl w:ilvl="0" w:tplc="1242D0BA">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4B6073B"/>
    <w:multiLevelType w:val="hybridMultilevel"/>
    <w:tmpl w:val="332A4948"/>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FC7E16"/>
    <w:multiLevelType w:val="hybridMultilevel"/>
    <w:tmpl w:val="EF1A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755499"/>
    <w:multiLevelType w:val="multilevel"/>
    <w:tmpl w:val="819223C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4E694E87"/>
    <w:multiLevelType w:val="hybridMultilevel"/>
    <w:tmpl w:val="5E78B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325310"/>
    <w:multiLevelType w:val="hybridMultilevel"/>
    <w:tmpl w:val="81308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8825AE"/>
    <w:multiLevelType w:val="hybridMultilevel"/>
    <w:tmpl w:val="DE32B57E"/>
    <w:lvl w:ilvl="0" w:tplc="9378084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421F86"/>
    <w:multiLevelType w:val="hybridMultilevel"/>
    <w:tmpl w:val="EFE4A058"/>
    <w:lvl w:ilvl="0" w:tplc="5E66DD8C">
      <w:start w:val="1"/>
      <w:numFmt w:val="upp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6201012D"/>
    <w:multiLevelType w:val="hybridMultilevel"/>
    <w:tmpl w:val="0FA0C1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2360F32"/>
    <w:multiLevelType w:val="multilevel"/>
    <w:tmpl w:val="9E804306"/>
    <w:lvl w:ilvl="0">
      <w:start w:val="7"/>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4" w15:restartNumberingAfterBreak="0">
    <w:nsid w:val="653325FF"/>
    <w:multiLevelType w:val="multilevel"/>
    <w:tmpl w:val="CEB0B70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8671465"/>
    <w:multiLevelType w:val="hybridMultilevel"/>
    <w:tmpl w:val="F7808118"/>
    <w:lvl w:ilvl="0" w:tplc="EB5E0AC8">
      <w:numFmt w:val="bullet"/>
      <w:lvlText w:val=""/>
      <w:lvlJc w:val="left"/>
      <w:pPr>
        <w:ind w:left="360" w:hanging="360"/>
      </w:pPr>
      <w:rPr>
        <w:rFonts w:ascii="Symbol" w:eastAsiaTheme="minorHAnsi" w:hAnsi="Symbol" w:cs="Book Antiqua,Italic" w:hint="default"/>
        <w: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BF90E6B"/>
    <w:multiLevelType w:val="multilevel"/>
    <w:tmpl w:val="AA46AA1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7" w15:restartNumberingAfterBreak="0">
    <w:nsid w:val="6D791AE0"/>
    <w:multiLevelType w:val="hybridMultilevel"/>
    <w:tmpl w:val="7AC65E12"/>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7B47B0"/>
    <w:multiLevelType w:val="hybridMultilevel"/>
    <w:tmpl w:val="D96476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9A62223"/>
    <w:multiLevelType w:val="hybridMultilevel"/>
    <w:tmpl w:val="C3C60234"/>
    <w:lvl w:ilvl="0" w:tplc="04090013">
      <w:start w:val="1"/>
      <w:numFmt w:val="upperRoman"/>
      <w:lvlText w:val="%1."/>
      <w:lvlJc w:val="right"/>
      <w:pPr>
        <w:tabs>
          <w:tab w:val="num" w:pos="1440"/>
        </w:tabs>
        <w:ind w:left="144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5"/>
  </w:num>
  <w:num w:numId="2">
    <w:abstractNumId w:val="10"/>
  </w:num>
  <w:num w:numId="3">
    <w:abstractNumId w:val="12"/>
  </w:num>
  <w:num w:numId="4">
    <w:abstractNumId w:val="4"/>
  </w:num>
  <w:num w:numId="5">
    <w:abstractNumId w:val="2"/>
  </w:num>
  <w:num w:numId="6">
    <w:abstractNumId w:val="18"/>
  </w:num>
  <w:num w:numId="7">
    <w:abstractNumId w:val="3"/>
  </w:num>
  <w:num w:numId="8">
    <w:abstractNumId w:val="0"/>
  </w:num>
  <w:num w:numId="9">
    <w:abstractNumId w:val="8"/>
  </w:num>
  <w:num w:numId="10">
    <w:abstractNumId w:val="9"/>
  </w:num>
  <w:num w:numId="11">
    <w:abstractNumId w:val="6"/>
  </w:num>
  <w:num w:numId="12">
    <w:abstractNumId w:val="16"/>
  </w:num>
  <w:num w:numId="13">
    <w:abstractNumId w:val="14"/>
  </w:num>
  <w:num w:numId="14">
    <w:abstractNumId w:val="7"/>
  </w:num>
  <w:num w:numId="15">
    <w:abstractNumId w:val="13"/>
  </w:num>
  <w:num w:numId="16">
    <w:abstractNumId w:val="5"/>
  </w:num>
  <w:num w:numId="17">
    <w:abstractNumId w:val="17"/>
  </w:num>
  <w:num w:numId="18">
    <w:abstractNumId w:val="19"/>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315"/>
    <w:rsid w:val="00002471"/>
    <w:rsid w:val="0007070A"/>
    <w:rsid w:val="00071ADB"/>
    <w:rsid w:val="000F3EA5"/>
    <w:rsid w:val="001611FD"/>
    <w:rsid w:val="001C3FB2"/>
    <w:rsid w:val="002026A6"/>
    <w:rsid w:val="00245B5C"/>
    <w:rsid w:val="00267C4D"/>
    <w:rsid w:val="00323A0E"/>
    <w:rsid w:val="003C228E"/>
    <w:rsid w:val="00432152"/>
    <w:rsid w:val="0061589E"/>
    <w:rsid w:val="006B2756"/>
    <w:rsid w:val="0074644D"/>
    <w:rsid w:val="007C6F7E"/>
    <w:rsid w:val="00884A70"/>
    <w:rsid w:val="00995507"/>
    <w:rsid w:val="009C78A1"/>
    <w:rsid w:val="009D7163"/>
    <w:rsid w:val="009E78E2"/>
    <w:rsid w:val="00B8329D"/>
    <w:rsid w:val="00C24DB6"/>
    <w:rsid w:val="00C6386E"/>
    <w:rsid w:val="00CC6459"/>
    <w:rsid w:val="00CD629E"/>
    <w:rsid w:val="00CE7E56"/>
    <w:rsid w:val="00D25315"/>
    <w:rsid w:val="00DE7BA5"/>
    <w:rsid w:val="00DF1E89"/>
    <w:rsid w:val="00EA0D88"/>
    <w:rsid w:val="00FB6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3CC5"/>
  <w15:docId w15:val="{56E49979-4774-4F4B-9C7E-BEFF4937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315"/>
    <w:rPr>
      <w:rFonts w:ascii="Tahoma" w:hAnsi="Tahoma" w:cs="Tahoma"/>
      <w:sz w:val="16"/>
      <w:szCs w:val="16"/>
    </w:rPr>
  </w:style>
  <w:style w:type="paragraph" w:styleId="ListParagraph">
    <w:name w:val="List Paragraph"/>
    <w:basedOn w:val="Normal"/>
    <w:uiPriority w:val="34"/>
    <w:qFormat/>
    <w:rsid w:val="00DF1E89"/>
    <w:pPr>
      <w:ind w:left="720"/>
      <w:contextualSpacing/>
    </w:pPr>
  </w:style>
  <w:style w:type="table" w:styleId="TableGrid">
    <w:name w:val="Table Grid"/>
    <w:basedOn w:val="TableNormal"/>
    <w:uiPriority w:val="59"/>
    <w:rsid w:val="0026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rsid w:val="006B27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6B2756"/>
    <w:rPr>
      <w:rFonts w:ascii="Courier New" w:eastAsia="Times New Roman" w:hAnsi="Courier New" w:cs="Times New Roman"/>
      <w:sz w:val="20"/>
      <w:szCs w:val="20"/>
    </w:rPr>
  </w:style>
  <w:style w:type="paragraph" w:styleId="NormalWeb">
    <w:name w:val="Normal (Web)"/>
    <w:basedOn w:val="Normal"/>
    <w:uiPriority w:val="99"/>
    <w:semiHidden/>
    <w:unhideWhenUsed/>
    <w:rsid w:val="00DE7BA5"/>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odyTextIndent">
    <w:name w:val="Body Text Indent"/>
    <w:basedOn w:val="Normal"/>
    <w:link w:val="BodyTextIndentChar"/>
    <w:rsid w:val="00071ADB"/>
    <w:pPr>
      <w:spacing w:after="0" w:line="240" w:lineRule="auto"/>
      <w:ind w:left="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071ADB"/>
    <w:rPr>
      <w:rFonts w:ascii="Arial" w:eastAsia="Times New Roman" w:hAnsi="Arial" w:cs="Times New Roman"/>
      <w:sz w:val="24"/>
      <w:szCs w:val="20"/>
    </w:rPr>
  </w:style>
  <w:style w:type="paragraph" w:styleId="BodyTextIndent2">
    <w:name w:val="Body Text Indent 2"/>
    <w:basedOn w:val="Normal"/>
    <w:link w:val="BodyTextIndent2Char"/>
    <w:rsid w:val="00071ADB"/>
    <w:pPr>
      <w:spacing w:after="0" w:line="240" w:lineRule="auto"/>
      <w:ind w:left="1440" w:hanging="720"/>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071ADB"/>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C3A87E270F1449D4CD63933E9865C" ma:contentTypeVersion="2" ma:contentTypeDescription="Create a new document." ma:contentTypeScope="" ma:versionID="f12ae0871bb25bc1ce4d8ac3e3072bdd">
  <xsd:schema xmlns:xsd="http://www.w3.org/2001/XMLSchema" xmlns:xs="http://www.w3.org/2001/XMLSchema" xmlns:p="http://schemas.microsoft.com/office/2006/metadata/properties" xmlns:ns2="61926c96-dbd1-43db-968b-301e8197143c" targetNamespace="http://schemas.microsoft.com/office/2006/metadata/properties" ma:root="true" ma:fieldsID="4b98eec876f3aae54e5314506b645e5b" ns2:_="">
    <xsd:import namespace="61926c96-dbd1-43db-968b-301e8197143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26c96-dbd1-43db-968b-301e81971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205AF2-CF21-43F0-80B7-7C3D567698D8}"/>
</file>

<file path=customXml/itemProps2.xml><?xml version="1.0" encoding="utf-8"?>
<ds:datastoreItem xmlns:ds="http://schemas.openxmlformats.org/officeDocument/2006/customXml" ds:itemID="{C9848217-1CCB-46E5-8E8D-2E3B614121F9}"/>
</file>

<file path=customXml/itemProps3.xml><?xml version="1.0" encoding="utf-8"?>
<ds:datastoreItem xmlns:ds="http://schemas.openxmlformats.org/officeDocument/2006/customXml" ds:itemID="{2DD19ED1-AB3B-4DE9-A187-0E67C59AA8FF}"/>
</file>

<file path=docProps/app.xml><?xml version="1.0" encoding="utf-8"?>
<Properties xmlns="http://schemas.openxmlformats.org/officeDocument/2006/extended-properties" xmlns:vt="http://schemas.openxmlformats.org/officeDocument/2006/docPropsVTypes">
  <Template>F7DE41B5</Template>
  <TotalTime>35</TotalTime>
  <Pages>5</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Muswellbrook Pre School</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Constable</dc:creator>
  <cp:lastModifiedBy>Bronwyn Anstee</cp:lastModifiedBy>
  <cp:revision>3</cp:revision>
  <cp:lastPrinted>2017-08-31T04:55:00Z</cp:lastPrinted>
  <dcterms:created xsi:type="dcterms:W3CDTF">2017-08-31T04:30:00Z</dcterms:created>
  <dcterms:modified xsi:type="dcterms:W3CDTF">2017-08-31T05:06:00Z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0x0101000DFC3A87E270F1449D4CD63933E9865C</vt:lpwstr>
  </property>
</Properties>
</file>