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62D" w:rsidRDefault="00051D60" w:rsidP="0028762D">
      <w:r>
        <w:rPr>
          <w:noProof/>
          <w:lang w:eastAsia="en-AU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6" type="#_x0000_t144" style="position:absolute;margin-left:-50.25pt;margin-top:-15.75pt;width:200.25pt;height:4in;z-index:-251655168;mso-position-horizontal-relative:text;mso-position-vertical-relative:text" adj="-9767984" fillcolor="black">
            <v:shadow color="#868686"/>
            <v:textpath style="font-family:&quot;Aparajita&quot;;font-size:40pt" fitshape="t" trim="t" string="Muswellbrook Pre School Kindergarten Inc."/>
          </v:shape>
        </w:pict>
      </w:r>
      <w:r w:rsidR="009D4061">
        <w:rPr>
          <w:noProof/>
          <w:lang w:eastAsia="en-AU"/>
        </w:rPr>
        <w:drawing>
          <wp:anchor distT="0" distB="0" distL="114300" distR="114300" simplePos="0" relativeHeight="251654144" behindDoc="1" locked="0" layoutInCell="1" allowOverlap="1" wp14:anchorId="6FA45004" wp14:editId="0D9EAA1C">
            <wp:simplePos x="0" y="0"/>
            <wp:positionH relativeFrom="column">
              <wp:posOffset>-57150</wp:posOffset>
            </wp:positionH>
            <wp:positionV relativeFrom="paragraph">
              <wp:posOffset>-62865</wp:posOffset>
            </wp:positionV>
            <wp:extent cx="1285875" cy="891540"/>
            <wp:effectExtent l="0" t="0" r="9525" b="3810"/>
            <wp:wrapNone/>
            <wp:docPr id="1" name="Picture 1" descr="E:\Website\webpage\preschool\images\log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Website\webpage\preschool\images\logo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762D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AF0A301" wp14:editId="1CAA24FF">
                <wp:simplePos x="0" y="0"/>
                <wp:positionH relativeFrom="column">
                  <wp:posOffset>1781175</wp:posOffset>
                </wp:positionH>
                <wp:positionV relativeFrom="paragraph">
                  <wp:posOffset>-504825</wp:posOffset>
                </wp:positionV>
                <wp:extent cx="4619625" cy="1609725"/>
                <wp:effectExtent l="0" t="0" r="28575" b="2857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9625" cy="1609725"/>
                        </a:xfrm>
                        <a:prstGeom prst="roundRect">
                          <a:avLst/>
                        </a:prstGeom>
                        <a:solidFill>
                          <a:srgbClr val="4F81BD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6" style="position:absolute;margin-left:140.25pt;margin-top:-39.75pt;width:363.75pt;height:126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" fillcolor="#95b3d7" strokecolor="#385d8a" strokeweight="2pt"/>
            </w:pict>
          </mc:Fallback>
        </mc:AlternateContent>
      </w:r>
      <w:r w:rsidR="0028762D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65A16FD" wp14:editId="0930C546">
                <wp:simplePos x="0" y="0"/>
                <wp:positionH relativeFrom="column">
                  <wp:posOffset>2019300</wp:posOffset>
                </wp:positionH>
                <wp:positionV relativeFrom="paragraph">
                  <wp:posOffset>-361950</wp:posOffset>
                </wp:positionV>
                <wp:extent cx="4238625" cy="13716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8625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4061" w:rsidRPr="002A0C81" w:rsidRDefault="009D4061" w:rsidP="002A0C81">
                            <w:pPr>
                              <w:spacing w:after="0" w:line="240" w:lineRule="auto"/>
                              <w:jc w:val="center"/>
                              <w:rPr>
                                <w:rFonts w:ascii="Ameretto Extended" w:eastAsia="Times New Roman" w:hAnsi="Ameretto Extended" w:cs="Arial"/>
                                <w:b/>
                                <w:sz w:val="36"/>
                                <w:szCs w:val="28"/>
                                <w:u w:val="single"/>
                              </w:rPr>
                            </w:pPr>
                            <w:r w:rsidRPr="002A0C81">
                              <w:rPr>
                                <w:rFonts w:ascii="Ameretto Extended" w:eastAsia="Times New Roman" w:hAnsi="Ameretto Extended" w:cs="Arial"/>
                                <w:b/>
                                <w:sz w:val="36"/>
                                <w:szCs w:val="28"/>
                                <w:u w:val="single"/>
                              </w:rPr>
                              <w:t>LATE COLLECTION POLICY</w:t>
                            </w:r>
                          </w:p>
                          <w:p w:rsidR="009D4061" w:rsidRPr="00FA00AF" w:rsidRDefault="009D4061" w:rsidP="002A0C81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9D4061" w:rsidRPr="003448DD" w:rsidRDefault="009D4061" w:rsidP="002A0C81">
                            <w:pPr>
                              <w:spacing w:after="0" w:line="240" w:lineRule="auto"/>
                              <w:rPr>
                                <w:rFonts w:ascii="Book Antiqua" w:eastAsia="Times New Roman" w:hAnsi="Book Antiqua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448DD">
                              <w:rPr>
                                <w:rFonts w:ascii="Book Antiqua" w:eastAsia="Times New Roman" w:hAnsi="Book Antiqua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  <w:t>Quality Area</w:t>
                            </w:r>
                            <w:r w:rsidRPr="003448DD">
                              <w:rPr>
                                <w:rFonts w:ascii="Book Antiqua" w:eastAsia="Times New Roman" w:hAnsi="Book Antiqua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  <w:tab/>
                              <w:t xml:space="preserve"> </w:t>
                            </w:r>
                            <w:r w:rsidR="003448DD">
                              <w:rPr>
                                <w:rFonts w:ascii="Book Antiqua" w:eastAsia="Times New Roman" w:hAnsi="Book Antiqua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="003448DD">
                              <w:rPr>
                                <w:rFonts w:ascii="Book Antiqua" w:eastAsia="Times New Roman" w:hAnsi="Book Antiqua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Pr="003448DD">
                              <w:rPr>
                                <w:rFonts w:ascii="Book Antiqua" w:eastAsia="Times New Roman" w:hAnsi="Book Antiqua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  <w:t>2 – Children’s health and Safety</w:t>
                            </w:r>
                          </w:p>
                          <w:p w:rsidR="009D4061" w:rsidRPr="003448DD" w:rsidRDefault="009D4061" w:rsidP="002A0C81">
                            <w:pPr>
                              <w:spacing w:after="0" w:line="240" w:lineRule="auto"/>
                              <w:rPr>
                                <w:rFonts w:ascii="Book Antiqua" w:eastAsia="Times New Roman" w:hAnsi="Book Antiqua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448DD">
                              <w:rPr>
                                <w:rFonts w:ascii="Book Antiqua" w:eastAsia="Times New Roman" w:hAnsi="Book Antiqua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  <w:t>National Quality Standard</w:t>
                            </w:r>
                            <w:r w:rsidRPr="003448DD">
                              <w:rPr>
                                <w:rFonts w:ascii="Book Antiqua" w:eastAsia="Times New Roman" w:hAnsi="Book Antiqua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  <w:tab/>
                              <w:t xml:space="preserve">2.3.1; 2.3.4, </w:t>
                            </w:r>
                          </w:p>
                          <w:p w:rsidR="009D4061" w:rsidRPr="003448DD" w:rsidRDefault="009D4061" w:rsidP="002A0C81">
                            <w:pPr>
                              <w:spacing w:after="0" w:line="240" w:lineRule="auto"/>
                              <w:rPr>
                                <w:rFonts w:ascii="Book Antiqua" w:eastAsia="Times New Roman" w:hAnsi="Book Antiqua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448DD">
                              <w:rPr>
                                <w:rFonts w:ascii="Book Antiqua" w:eastAsia="Times New Roman" w:hAnsi="Book Antiqua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  <w:t>ECS National Regulations</w:t>
                            </w:r>
                            <w:r w:rsidRPr="003448DD">
                              <w:rPr>
                                <w:rFonts w:ascii="Book Antiqua" w:eastAsia="Times New Roman" w:hAnsi="Book Antiqua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  <w:tab/>
                              <w:t>99</w:t>
                            </w:r>
                          </w:p>
                          <w:p w:rsidR="009D4061" w:rsidRPr="00D25315" w:rsidRDefault="009D4061" w:rsidP="0028762D">
                            <w:pPr>
                              <w:jc w:val="center"/>
                              <w:rPr>
                                <w:rFonts w:ascii="Ameretto Condensed" w:hAnsi="Ameretto Condensed"/>
                                <w:sz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9pt;margin-top:-28.5pt;width:333.75pt;height:10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" filled="f" stroked="f">
                <v:textbox>
                  <w:txbxContent>
                    <w:p w:rsidR="009D4061" w:rsidRPr="002A0C81" w:rsidRDefault="009D4061" w:rsidP="002A0C81">
                      <w:pPr>
                        <w:spacing w:after="0" w:line="240" w:lineRule="auto"/>
                        <w:jc w:val="center"/>
                        <w:rPr>
                          <w:rFonts w:ascii="Ameretto Extended" w:eastAsia="Times New Roman" w:hAnsi="Ameretto Extended" w:cs="Arial"/>
                          <w:b/>
                          <w:sz w:val="36"/>
                          <w:szCs w:val="28"/>
                          <w:u w:val="single"/>
                        </w:rPr>
                      </w:pPr>
                      <w:r w:rsidRPr="002A0C81">
                        <w:rPr>
                          <w:rFonts w:ascii="Ameretto Extended" w:eastAsia="Times New Roman" w:hAnsi="Ameretto Extended" w:cs="Arial"/>
                          <w:b/>
                          <w:sz w:val="36"/>
                          <w:szCs w:val="28"/>
                          <w:u w:val="single"/>
                        </w:rPr>
                        <w:t>LATE COLLECTION POLICY</w:t>
                      </w:r>
                    </w:p>
                    <w:p w:rsidR="009D4061" w:rsidRPr="00FA00AF" w:rsidRDefault="009D4061" w:rsidP="002A0C81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9D4061" w:rsidRPr="003448DD" w:rsidRDefault="009D4061" w:rsidP="002A0C81">
                      <w:pPr>
                        <w:spacing w:after="0" w:line="240" w:lineRule="auto"/>
                        <w:rPr>
                          <w:rFonts w:ascii="Book Antiqua" w:eastAsia="Times New Roman" w:hAnsi="Book Antiqua" w:cs="Times New Roman"/>
                          <w:i/>
                          <w:sz w:val="24"/>
                          <w:szCs w:val="24"/>
                          <w:lang w:val="en-US"/>
                        </w:rPr>
                      </w:pPr>
                      <w:r w:rsidRPr="003448DD">
                        <w:rPr>
                          <w:rFonts w:ascii="Book Antiqua" w:eastAsia="Times New Roman" w:hAnsi="Book Antiqua" w:cs="Times New Roman"/>
                          <w:i/>
                          <w:sz w:val="24"/>
                          <w:szCs w:val="24"/>
                          <w:lang w:val="en-US"/>
                        </w:rPr>
                        <w:t>Quality Area</w:t>
                      </w:r>
                      <w:r w:rsidRPr="003448DD">
                        <w:rPr>
                          <w:rFonts w:ascii="Book Antiqua" w:eastAsia="Times New Roman" w:hAnsi="Book Antiqua" w:cs="Times New Roman"/>
                          <w:i/>
                          <w:sz w:val="24"/>
                          <w:szCs w:val="24"/>
                          <w:lang w:val="en-US"/>
                        </w:rPr>
                        <w:tab/>
                        <w:t xml:space="preserve"> </w:t>
                      </w:r>
                      <w:r w:rsidR="003448DD">
                        <w:rPr>
                          <w:rFonts w:ascii="Book Antiqua" w:eastAsia="Times New Roman" w:hAnsi="Book Antiqua" w:cs="Times New Roman"/>
                          <w:i/>
                          <w:sz w:val="24"/>
                          <w:szCs w:val="24"/>
                          <w:lang w:val="en-US"/>
                        </w:rPr>
                        <w:tab/>
                      </w:r>
                      <w:r w:rsidR="003448DD">
                        <w:rPr>
                          <w:rFonts w:ascii="Book Antiqua" w:eastAsia="Times New Roman" w:hAnsi="Book Antiqua" w:cs="Times New Roman"/>
                          <w:i/>
                          <w:sz w:val="24"/>
                          <w:szCs w:val="24"/>
                          <w:lang w:val="en-US"/>
                        </w:rPr>
                        <w:tab/>
                      </w:r>
                      <w:r w:rsidRPr="003448DD">
                        <w:rPr>
                          <w:rFonts w:ascii="Book Antiqua" w:eastAsia="Times New Roman" w:hAnsi="Book Antiqua" w:cs="Times New Roman"/>
                          <w:i/>
                          <w:sz w:val="24"/>
                          <w:szCs w:val="24"/>
                          <w:lang w:val="en-US"/>
                        </w:rPr>
                        <w:t>2 – Children’s health and Safety</w:t>
                      </w:r>
                    </w:p>
                    <w:p w:rsidR="009D4061" w:rsidRPr="003448DD" w:rsidRDefault="009D4061" w:rsidP="002A0C81">
                      <w:pPr>
                        <w:spacing w:after="0" w:line="240" w:lineRule="auto"/>
                        <w:rPr>
                          <w:rFonts w:ascii="Book Antiqua" w:eastAsia="Times New Roman" w:hAnsi="Book Antiqua" w:cs="Times New Roman"/>
                          <w:i/>
                          <w:sz w:val="24"/>
                          <w:szCs w:val="24"/>
                          <w:lang w:val="en-US"/>
                        </w:rPr>
                      </w:pPr>
                      <w:r w:rsidRPr="003448DD">
                        <w:rPr>
                          <w:rFonts w:ascii="Book Antiqua" w:eastAsia="Times New Roman" w:hAnsi="Book Antiqua" w:cs="Times New Roman"/>
                          <w:i/>
                          <w:sz w:val="24"/>
                          <w:szCs w:val="24"/>
                          <w:lang w:val="en-US"/>
                        </w:rPr>
                        <w:t>National Quality Standard</w:t>
                      </w:r>
                      <w:r w:rsidRPr="003448DD">
                        <w:rPr>
                          <w:rFonts w:ascii="Book Antiqua" w:eastAsia="Times New Roman" w:hAnsi="Book Antiqua" w:cs="Times New Roman"/>
                          <w:i/>
                          <w:sz w:val="24"/>
                          <w:szCs w:val="24"/>
                          <w:lang w:val="en-US"/>
                        </w:rPr>
                        <w:tab/>
                        <w:t xml:space="preserve">2.3.1; 2.3.4, </w:t>
                      </w:r>
                    </w:p>
                    <w:p w:rsidR="009D4061" w:rsidRPr="003448DD" w:rsidRDefault="009D4061" w:rsidP="002A0C81">
                      <w:pPr>
                        <w:spacing w:after="0" w:line="240" w:lineRule="auto"/>
                        <w:rPr>
                          <w:rFonts w:ascii="Book Antiqua" w:eastAsia="Times New Roman" w:hAnsi="Book Antiqua" w:cs="Times New Roman"/>
                          <w:i/>
                          <w:sz w:val="24"/>
                          <w:szCs w:val="24"/>
                          <w:lang w:val="en-US"/>
                        </w:rPr>
                      </w:pPr>
                      <w:r w:rsidRPr="003448DD">
                        <w:rPr>
                          <w:rFonts w:ascii="Book Antiqua" w:eastAsia="Times New Roman" w:hAnsi="Book Antiqua" w:cs="Times New Roman"/>
                          <w:i/>
                          <w:sz w:val="24"/>
                          <w:szCs w:val="24"/>
                          <w:lang w:val="en-US"/>
                        </w:rPr>
                        <w:t>ECS National Regulations</w:t>
                      </w:r>
                      <w:r w:rsidRPr="003448DD">
                        <w:rPr>
                          <w:rFonts w:ascii="Book Antiqua" w:eastAsia="Times New Roman" w:hAnsi="Book Antiqua" w:cs="Times New Roman"/>
                          <w:i/>
                          <w:sz w:val="24"/>
                          <w:szCs w:val="24"/>
                          <w:lang w:val="en-US"/>
                        </w:rPr>
                        <w:tab/>
                      </w:r>
                      <w:bookmarkStart w:id="1" w:name="_GoBack"/>
                      <w:bookmarkEnd w:id="1"/>
                      <w:r w:rsidRPr="003448DD">
                        <w:rPr>
                          <w:rFonts w:ascii="Book Antiqua" w:eastAsia="Times New Roman" w:hAnsi="Book Antiqua" w:cs="Times New Roman"/>
                          <w:i/>
                          <w:sz w:val="24"/>
                          <w:szCs w:val="24"/>
                          <w:lang w:val="en-US"/>
                        </w:rPr>
                        <w:t>99</w:t>
                      </w:r>
                    </w:p>
                    <w:p w:rsidR="009D4061" w:rsidRPr="00D25315" w:rsidRDefault="009D4061" w:rsidP="0028762D">
                      <w:pPr>
                        <w:jc w:val="center"/>
                        <w:rPr>
                          <w:rFonts w:ascii="Ameretto Condensed" w:hAnsi="Ameretto Condensed"/>
                          <w:sz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8762D" w:rsidRDefault="0028762D" w:rsidP="0028762D"/>
    <w:p w:rsidR="0028762D" w:rsidRDefault="0028762D" w:rsidP="0028762D"/>
    <w:p w:rsidR="0028762D" w:rsidRDefault="0028762D" w:rsidP="0028762D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DB58961" wp14:editId="78641232">
                <wp:simplePos x="0" y="0"/>
                <wp:positionH relativeFrom="column">
                  <wp:posOffset>-409575</wp:posOffset>
                </wp:positionH>
                <wp:positionV relativeFrom="paragraph">
                  <wp:posOffset>268605</wp:posOffset>
                </wp:positionV>
                <wp:extent cx="6810375" cy="1524000"/>
                <wp:effectExtent l="0" t="0" r="28575" b="1905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0375" cy="1524000"/>
                        </a:xfrm>
                        <a:prstGeom prst="roundRect">
                          <a:avLst/>
                        </a:prstGeom>
                        <a:solidFill>
                          <a:srgbClr val="C0504D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C0504D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" o:spid="_x0000_s1026" style="position:absolute;margin-left:-32.25pt;margin-top:21.15pt;width:536.25pt;height:120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" fillcolor="#e6b9b8" strokecolor="#953735" strokeweight="2pt"/>
            </w:pict>
          </mc:Fallback>
        </mc:AlternateContent>
      </w:r>
    </w:p>
    <w:p w:rsidR="0028762D" w:rsidRDefault="0028762D" w:rsidP="0028762D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1AFEB4" wp14:editId="50AA00A7">
                <wp:simplePos x="0" y="0"/>
                <wp:positionH relativeFrom="column">
                  <wp:posOffset>-247650</wp:posOffset>
                </wp:positionH>
                <wp:positionV relativeFrom="paragraph">
                  <wp:posOffset>60325</wp:posOffset>
                </wp:positionV>
                <wp:extent cx="6503035" cy="127635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3035" cy="1276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4061" w:rsidRPr="002A0C81" w:rsidRDefault="009D4061" w:rsidP="0028762D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</w:rPr>
                            </w:pPr>
                            <w:r w:rsidRPr="002A0C81">
                              <w:rPr>
                                <w:b/>
                                <w:sz w:val="28"/>
                              </w:rPr>
                              <w:t>INTRODUCTION</w:t>
                            </w:r>
                          </w:p>
                          <w:p w:rsidR="009D4061" w:rsidRPr="002A0C81" w:rsidRDefault="009D4061" w:rsidP="0028762D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9D4061" w:rsidRPr="00FA00AF" w:rsidRDefault="009D4061" w:rsidP="002A0C81">
                            <w:pPr>
                              <w:tabs>
                                <w:tab w:val="left" w:pos="1134"/>
                              </w:tabs>
                              <w:spacing w:after="0" w:line="240" w:lineRule="auto"/>
                              <w:ind w:right="388"/>
                              <w:jc w:val="both"/>
                              <w:rPr>
                                <w:rFonts w:ascii="NSWPrintSolid" w:eastAsia="Times New Roman" w:hAnsi="NSWPrintSolid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NSWPrintSolid" w:eastAsia="Times New Roman" w:hAnsi="NSWPrintSolid" w:cs="Arial"/>
                                <w:sz w:val="32"/>
                                <w:szCs w:val="32"/>
                              </w:rPr>
                              <w:t>It i</w:t>
                            </w:r>
                            <w:r w:rsidRPr="00FA00AF">
                              <w:rPr>
                                <w:rFonts w:ascii="NSWPrintSolid" w:eastAsia="Times New Roman" w:hAnsi="NSWPrintSolid" w:cs="Arial"/>
                                <w:sz w:val="32"/>
                                <w:szCs w:val="32"/>
                              </w:rPr>
                              <w:t xml:space="preserve">s important children are collected from </w:t>
                            </w:r>
                            <w:r>
                              <w:rPr>
                                <w:rFonts w:ascii="NSWPrintSolid" w:eastAsia="Times New Roman" w:hAnsi="NSWPrintSolid" w:cs="Arial"/>
                                <w:sz w:val="32"/>
                                <w:szCs w:val="32"/>
                              </w:rPr>
                              <w:t>P</w:t>
                            </w:r>
                            <w:r w:rsidRPr="00FA00AF">
                              <w:rPr>
                                <w:rFonts w:ascii="NSWPrintSolid" w:eastAsia="Times New Roman" w:hAnsi="NSWPrintSolid" w:cs="Arial"/>
                                <w:sz w:val="32"/>
                                <w:szCs w:val="32"/>
                              </w:rPr>
                              <w:t xml:space="preserve">reschool at the conclusion of each day by the designated time.  This enables the </w:t>
                            </w:r>
                            <w:r>
                              <w:rPr>
                                <w:rFonts w:ascii="NSWPrintSolid" w:eastAsia="Times New Roman" w:hAnsi="NSWPrintSolid" w:cs="Arial"/>
                                <w:sz w:val="32"/>
                                <w:szCs w:val="32"/>
                              </w:rPr>
                              <w:t>P</w:t>
                            </w:r>
                            <w:r w:rsidRPr="00FA00AF">
                              <w:rPr>
                                <w:rFonts w:ascii="NSWPrintSolid" w:eastAsia="Times New Roman" w:hAnsi="NSWPrintSolid" w:cs="Arial"/>
                                <w:sz w:val="32"/>
                                <w:szCs w:val="32"/>
                              </w:rPr>
                              <w:t xml:space="preserve">reschool to remain within their licensing times determined by the Department of </w:t>
                            </w:r>
                            <w:r>
                              <w:rPr>
                                <w:rFonts w:ascii="NSWPrintSolid" w:eastAsia="Times New Roman" w:hAnsi="NSWPrintSolid" w:cs="Arial"/>
                                <w:sz w:val="32"/>
                                <w:szCs w:val="32"/>
                              </w:rPr>
                              <w:t xml:space="preserve">Education and </w:t>
                            </w:r>
                            <w:r w:rsidRPr="00FA00AF">
                              <w:rPr>
                                <w:rFonts w:ascii="NSWPrintSolid" w:eastAsia="Times New Roman" w:hAnsi="NSWPrintSolid" w:cs="Arial"/>
                                <w:sz w:val="32"/>
                                <w:szCs w:val="32"/>
                              </w:rPr>
                              <w:t>Communit</w:t>
                            </w:r>
                            <w:r>
                              <w:rPr>
                                <w:rFonts w:ascii="NSWPrintSolid" w:eastAsia="Times New Roman" w:hAnsi="NSWPrintSolid" w:cs="Arial"/>
                                <w:sz w:val="32"/>
                                <w:szCs w:val="32"/>
                              </w:rPr>
                              <w:t>ies</w:t>
                            </w:r>
                            <w:r w:rsidRPr="00FA00AF">
                              <w:rPr>
                                <w:rFonts w:ascii="NSWPrintSolid" w:eastAsia="Times New Roman" w:hAnsi="NSWPrintSolid" w:cs="Arial"/>
                                <w:sz w:val="32"/>
                                <w:szCs w:val="32"/>
                              </w:rPr>
                              <w:t xml:space="preserve"> as well as avoiding stress to the child concerned. </w:t>
                            </w:r>
                          </w:p>
                          <w:p w:rsidR="009D4061" w:rsidRDefault="009D4061" w:rsidP="0028762D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19.5pt;margin-top:4.75pt;width:512.05pt;height:10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" filled="f" stroked="f">
                <v:textbox>
                  <w:txbxContent>
                    <w:p w:rsidR="009D4061" w:rsidRPr="002A0C81" w:rsidRDefault="009D4061" w:rsidP="0028762D">
                      <w:pPr>
                        <w:spacing w:after="0" w:line="240" w:lineRule="auto"/>
                        <w:rPr>
                          <w:b/>
                          <w:sz w:val="28"/>
                        </w:rPr>
                      </w:pPr>
                      <w:r w:rsidRPr="002A0C81">
                        <w:rPr>
                          <w:b/>
                          <w:sz w:val="28"/>
                        </w:rPr>
                        <w:t>INTRODUCTION</w:t>
                      </w:r>
                    </w:p>
                    <w:p w:rsidR="009D4061" w:rsidRPr="002A0C81" w:rsidRDefault="009D4061" w:rsidP="0028762D">
                      <w:pPr>
                        <w:spacing w:after="0" w:line="240" w:lineRule="auto"/>
                        <w:rPr>
                          <w:b/>
                          <w:sz w:val="20"/>
                        </w:rPr>
                      </w:pPr>
                    </w:p>
                    <w:p w:rsidR="009D4061" w:rsidRPr="00FA00AF" w:rsidRDefault="009D4061" w:rsidP="002A0C81">
                      <w:pPr>
                        <w:tabs>
                          <w:tab w:val="left" w:pos="1134"/>
                        </w:tabs>
                        <w:spacing w:after="0" w:line="240" w:lineRule="auto"/>
                        <w:ind w:right="388"/>
                        <w:jc w:val="both"/>
                        <w:rPr>
                          <w:rFonts w:ascii="NSWPrintSolid" w:eastAsia="Times New Roman" w:hAnsi="NSWPrintSolid" w:cs="Arial"/>
                          <w:sz w:val="32"/>
                          <w:szCs w:val="32"/>
                        </w:rPr>
                      </w:pPr>
                      <w:r>
                        <w:rPr>
                          <w:rFonts w:ascii="NSWPrintSolid" w:eastAsia="Times New Roman" w:hAnsi="NSWPrintSolid" w:cs="Arial"/>
                          <w:sz w:val="32"/>
                          <w:szCs w:val="32"/>
                        </w:rPr>
                        <w:t>It i</w:t>
                      </w:r>
                      <w:r w:rsidRPr="00FA00AF">
                        <w:rPr>
                          <w:rFonts w:ascii="NSWPrintSolid" w:eastAsia="Times New Roman" w:hAnsi="NSWPrintSolid" w:cs="Arial"/>
                          <w:sz w:val="32"/>
                          <w:szCs w:val="32"/>
                        </w:rPr>
                        <w:t xml:space="preserve">s important children are collected from </w:t>
                      </w:r>
                      <w:r>
                        <w:rPr>
                          <w:rFonts w:ascii="NSWPrintSolid" w:eastAsia="Times New Roman" w:hAnsi="NSWPrintSolid" w:cs="Arial"/>
                          <w:sz w:val="32"/>
                          <w:szCs w:val="32"/>
                        </w:rPr>
                        <w:t>P</w:t>
                      </w:r>
                      <w:r w:rsidRPr="00FA00AF">
                        <w:rPr>
                          <w:rFonts w:ascii="NSWPrintSolid" w:eastAsia="Times New Roman" w:hAnsi="NSWPrintSolid" w:cs="Arial"/>
                          <w:sz w:val="32"/>
                          <w:szCs w:val="32"/>
                        </w:rPr>
                        <w:t xml:space="preserve">reschool at the conclusion of each day by the designated time.  This enables the </w:t>
                      </w:r>
                      <w:r>
                        <w:rPr>
                          <w:rFonts w:ascii="NSWPrintSolid" w:eastAsia="Times New Roman" w:hAnsi="NSWPrintSolid" w:cs="Arial"/>
                          <w:sz w:val="32"/>
                          <w:szCs w:val="32"/>
                        </w:rPr>
                        <w:t>P</w:t>
                      </w:r>
                      <w:r w:rsidRPr="00FA00AF">
                        <w:rPr>
                          <w:rFonts w:ascii="NSWPrintSolid" w:eastAsia="Times New Roman" w:hAnsi="NSWPrintSolid" w:cs="Arial"/>
                          <w:sz w:val="32"/>
                          <w:szCs w:val="32"/>
                        </w:rPr>
                        <w:t xml:space="preserve">reschool to remain within their licensing times determined by the Department of </w:t>
                      </w:r>
                      <w:r>
                        <w:rPr>
                          <w:rFonts w:ascii="NSWPrintSolid" w:eastAsia="Times New Roman" w:hAnsi="NSWPrintSolid" w:cs="Arial"/>
                          <w:sz w:val="32"/>
                          <w:szCs w:val="32"/>
                        </w:rPr>
                        <w:t xml:space="preserve">Education and </w:t>
                      </w:r>
                      <w:r w:rsidRPr="00FA00AF">
                        <w:rPr>
                          <w:rFonts w:ascii="NSWPrintSolid" w:eastAsia="Times New Roman" w:hAnsi="NSWPrintSolid" w:cs="Arial"/>
                          <w:sz w:val="32"/>
                          <w:szCs w:val="32"/>
                        </w:rPr>
                        <w:t>Communit</w:t>
                      </w:r>
                      <w:r>
                        <w:rPr>
                          <w:rFonts w:ascii="NSWPrintSolid" w:eastAsia="Times New Roman" w:hAnsi="NSWPrintSolid" w:cs="Arial"/>
                          <w:sz w:val="32"/>
                          <w:szCs w:val="32"/>
                        </w:rPr>
                        <w:t>ies</w:t>
                      </w:r>
                      <w:r w:rsidRPr="00FA00AF">
                        <w:rPr>
                          <w:rFonts w:ascii="NSWPrintSolid" w:eastAsia="Times New Roman" w:hAnsi="NSWPrintSolid" w:cs="Arial"/>
                          <w:sz w:val="32"/>
                          <w:szCs w:val="32"/>
                        </w:rPr>
                        <w:t xml:space="preserve"> as well as avoiding stress to the child concerned. </w:t>
                      </w:r>
                    </w:p>
                    <w:p w:rsidR="009D4061" w:rsidRDefault="009D4061" w:rsidP="0028762D">
                      <w:pPr>
                        <w:spacing w:after="0" w:line="240" w:lineRule="auto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8762D" w:rsidRDefault="0028762D" w:rsidP="0028762D"/>
    <w:p w:rsidR="0028762D" w:rsidRDefault="0028762D" w:rsidP="0028762D"/>
    <w:p w:rsidR="0028762D" w:rsidRPr="009C78A1" w:rsidRDefault="0028762D" w:rsidP="0028762D"/>
    <w:p w:rsidR="0028762D" w:rsidRDefault="0028762D" w:rsidP="0028762D">
      <w:pPr>
        <w:rPr>
          <w:rFonts w:ascii="NSWPrintSolid" w:hAnsi="NSWPrintSolid"/>
          <w:b/>
          <w:color w:val="00B050"/>
          <w:sz w:val="40"/>
          <w:szCs w:val="32"/>
        </w:rPr>
      </w:pPr>
    </w:p>
    <w:p w:rsidR="0028762D" w:rsidRDefault="009D4061" w:rsidP="0028762D">
      <w:pPr>
        <w:rPr>
          <w:rFonts w:ascii="NSWPrintSolid" w:hAnsi="NSWPrintSolid"/>
          <w:b/>
          <w:color w:val="00B050"/>
          <w:sz w:val="40"/>
          <w:szCs w:val="32"/>
        </w:rPr>
      </w:pPr>
      <w:r>
        <w:rPr>
          <w:rFonts w:ascii="NSWPrintSolid" w:hAnsi="NSWPrintSolid"/>
          <w:b/>
          <w:color w:val="00B050"/>
          <w:sz w:val="40"/>
          <w:szCs w:val="32"/>
        </w:rPr>
        <w:t xml:space="preserve">At </w:t>
      </w:r>
      <w:r w:rsidR="0028762D" w:rsidRPr="0074644D">
        <w:rPr>
          <w:rFonts w:ascii="NSWPrintSolid" w:hAnsi="NSWPrintSolid"/>
          <w:b/>
          <w:color w:val="00B050"/>
          <w:sz w:val="40"/>
          <w:szCs w:val="32"/>
        </w:rPr>
        <w:t>Muswellbrook Pre School Kindergarten:</w:t>
      </w:r>
    </w:p>
    <w:p w:rsidR="009D4061" w:rsidRPr="00FA00AF" w:rsidRDefault="0028762D" w:rsidP="009D4061">
      <w:pPr>
        <w:spacing w:after="0" w:line="240" w:lineRule="auto"/>
        <w:ind w:right="388"/>
        <w:rPr>
          <w:rFonts w:ascii="NSWPrintSolid" w:eastAsia="Times New Roman" w:hAnsi="NSWPrintSolid" w:cs="Arial"/>
          <w:sz w:val="32"/>
          <w:szCs w:val="32"/>
        </w:rPr>
      </w:pPr>
      <w:r>
        <w:rPr>
          <w:rFonts w:ascii="NSWPrintSolid" w:hAnsi="NSWPrintSolid"/>
          <w:b/>
          <w:color w:val="00B050"/>
          <w:sz w:val="40"/>
          <w:szCs w:val="32"/>
        </w:rPr>
        <w:tab/>
      </w:r>
      <w:r w:rsidR="009D4061" w:rsidRPr="00FA00AF">
        <w:rPr>
          <w:rFonts w:ascii="NSWPrintSolid" w:eastAsia="Times New Roman" w:hAnsi="NSWPrintSolid" w:cs="Arial"/>
          <w:sz w:val="32"/>
          <w:szCs w:val="32"/>
          <w:u w:val="single"/>
        </w:rPr>
        <w:t>Hours of Operation</w:t>
      </w:r>
      <w:r w:rsidR="009D4061" w:rsidRPr="00FA00AF">
        <w:rPr>
          <w:rFonts w:ascii="NSWPrintSolid" w:eastAsia="Times New Roman" w:hAnsi="NSWPrintSolid" w:cs="Arial"/>
          <w:sz w:val="32"/>
          <w:szCs w:val="32"/>
        </w:rPr>
        <w:t>:</w:t>
      </w:r>
    </w:p>
    <w:p w:rsidR="009D4061" w:rsidRPr="00FA00AF" w:rsidRDefault="009D4061" w:rsidP="009D4061">
      <w:pPr>
        <w:tabs>
          <w:tab w:val="left" w:pos="2268"/>
        </w:tabs>
        <w:spacing w:after="0" w:line="240" w:lineRule="auto"/>
        <w:ind w:left="1440" w:right="388"/>
        <w:jc w:val="both"/>
        <w:rPr>
          <w:rFonts w:ascii="NSWPrintSolid" w:eastAsia="Times New Roman" w:hAnsi="NSWPrintSolid" w:cs="Arial"/>
          <w:sz w:val="32"/>
          <w:szCs w:val="32"/>
        </w:rPr>
      </w:pPr>
      <w:r w:rsidRPr="00FA00AF">
        <w:rPr>
          <w:rFonts w:ascii="NSWPrintSolid" w:eastAsia="Times New Roman" w:hAnsi="NSWPrintSolid" w:cs="Arial"/>
          <w:sz w:val="32"/>
          <w:szCs w:val="32"/>
        </w:rPr>
        <w:t>The Pre-School is open between 9am and 3pm</w:t>
      </w:r>
      <w:r>
        <w:rPr>
          <w:rFonts w:ascii="NSWPrintSolid" w:eastAsia="Times New Roman" w:hAnsi="NSWPrintSolid" w:cs="Arial"/>
          <w:sz w:val="32"/>
          <w:szCs w:val="32"/>
        </w:rPr>
        <w:t xml:space="preserve"> for 1 and 3 day groups and 8.30am and 4pm for 2 day groups,</w:t>
      </w:r>
      <w:r w:rsidRPr="00FA00AF">
        <w:rPr>
          <w:rFonts w:ascii="NSWPrintSolid" w:eastAsia="Times New Roman" w:hAnsi="NSWPrintSolid" w:cs="Arial"/>
          <w:sz w:val="32"/>
          <w:szCs w:val="32"/>
        </w:rPr>
        <w:t xml:space="preserve"> which parents are advised of. </w:t>
      </w:r>
    </w:p>
    <w:p w:rsidR="009D4061" w:rsidRPr="00FA00AF" w:rsidRDefault="009D4061" w:rsidP="009D4061">
      <w:pPr>
        <w:tabs>
          <w:tab w:val="left" w:pos="2268"/>
        </w:tabs>
        <w:spacing w:after="0" w:line="240" w:lineRule="auto"/>
        <w:ind w:left="1440" w:right="388"/>
        <w:jc w:val="both"/>
        <w:rPr>
          <w:rFonts w:ascii="NSWPrintSolid" w:eastAsia="Times New Roman" w:hAnsi="NSWPrintSolid" w:cs="Arial"/>
          <w:sz w:val="32"/>
          <w:szCs w:val="32"/>
        </w:rPr>
      </w:pPr>
    </w:p>
    <w:p w:rsidR="009D4061" w:rsidRPr="00FA00AF" w:rsidRDefault="009D4061" w:rsidP="009D4061">
      <w:pPr>
        <w:numPr>
          <w:ilvl w:val="0"/>
          <w:numId w:val="7"/>
        </w:numPr>
        <w:spacing w:after="0" w:line="240" w:lineRule="auto"/>
        <w:ind w:right="388"/>
        <w:rPr>
          <w:rFonts w:ascii="NSWPrintSolid" w:eastAsia="Times New Roman" w:hAnsi="NSWPrintSolid" w:cs="Arial"/>
          <w:sz w:val="32"/>
          <w:szCs w:val="32"/>
          <w:u w:val="single"/>
        </w:rPr>
      </w:pPr>
      <w:r w:rsidRPr="00FA00AF">
        <w:rPr>
          <w:rFonts w:ascii="NSWPrintSolid" w:eastAsia="Times New Roman" w:hAnsi="NSWPrintSolid" w:cs="Arial"/>
          <w:sz w:val="32"/>
          <w:szCs w:val="32"/>
          <w:u w:val="single"/>
        </w:rPr>
        <w:t>Bus arrival and departures</w:t>
      </w:r>
    </w:p>
    <w:p w:rsidR="009D4061" w:rsidRPr="00FA00AF" w:rsidRDefault="009D4061" w:rsidP="009D4061">
      <w:pPr>
        <w:spacing w:after="0" w:line="240" w:lineRule="auto"/>
        <w:ind w:left="1800" w:right="388"/>
        <w:rPr>
          <w:rFonts w:ascii="NSWPrintSolid" w:eastAsia="Times New Roman" w:hAnsi="NSWPrintSolid" w:cs="Arial"/>
          <w:sz w:val="32"/>
          <w:szCs w:val="32"/>
        </w:rPr>
      </w:pPr>
      <w:r w:rsidRPr="00FA00AF">
        <w:rPr>
          <w:rFonts w:ascii="NSWPrintSolid" w:eastAsia="Times New Roman" w:hAnsi="NSWPrintSolid" w:cs="Arial"/>
          <w:sz w:val="32"/>
          <w:szCs w:val="32"/>
        </w:rPr>
        <w:t>Refer to Bus policy</w:t>
      </w:r>
    </w:p>
    <w:p w:rsidR="009D4061" w:rsidRPr="00FA00AF" w:rsidRDefault="009D4061" w:rsidP="009D4061">
      <w:pPr>
        <w:tabs>
          <w:tab w:val="left" w:pos="709"/>
        </w:tabs>
        <w:spacing w:after="0" w:line="240" w:lineRule="auto"/>
        <w:ind w:left="426" w:right="388"/>
        <w:jc w:val="both"/>
        <w:rPr>
          <w:rFonts w:ascii="NSWPrintSolid" w:eastAsia="Times New Roman" w:hAnsi="NSWPrintSolid" w:cs="Arial"/>
          <w:sz w:val="32"/>
          <w:szCs w:val="32"/>
        </w:rPr>
      </w:pPr>
    </w:p>
    <w:p w:rsidR="009D4061" w:rsidRPr="00FA00AF" w:rsidRDefault="009D4061" w:rsidP="009D4061">
      <w:pPr>
        <w:numPr>
          <w:ilvl w:val="1"/>
          <w:numId w:val="8"/>
        </w:numPr>
        <w:tabs>
          <w:tab w:val="left" w:pos="709"/>
        </w:tabs>
        <w:spacing w:after="0" w:line="240" w:lineRule="auto"/>
        <w:ind w:left="709" w:right="388" w:hanging="283"/>
        <w:jc w:val="both"/>
        <w:rPr>
          <w:rFonts w:ascii="NSWPrintSolid" w:eastAsia="Times New Roman" w:hAnsi="NSWPrintSolid" w:cs="Arial"/>
          <w:sz w:val="32"/>
          <w:szCs w:val="32"/>
        </w:rPr>
      </w:pPr>
      <w:r w:rsidRPr="00FA00AF">
        <w:rPr>
          <w:rFonts w:ascii="NSWPrintSolid" w:eastAsia="Times New Roman" w:hAnsi="NSWPrintSolid" w:cs="Arial"/>
          <w:sz w:val="32"/>
          <w:szCs w:val="32"/>
          <w:u w:val="single"/>
        </w:rPr>
        <w:t>Late collection of a child</w:t>
      </w:r>
      <w:r w:rsidRPr="00FA00AF">
        <w:rPr>
          <w:rFonts w:ascii="NSWPrintSolid" w:eastAsia="Times New Roman" w:hAnsi="NSWPrintSolid" w:cs="Arial"/>
          <w:sz w:val="32"/>
          <w:szCs w:val="32"/>
        </w:rPr>
        <w:t xml:space="preserve"> </w:t>
      </w:r>
    </w:p>
    <w:p w:rsidR="009D4061" w:rsidRDefault="009D4061" w:rsidP="009D4061">
      <w:pPr>
        <w:numPr>
          <w:ilvl w:val="2"/>
          <w:numId w:val="8"/>
        </w:numPr>
        <w:spacing w:after="0" w:line="240" w:lineRule="auto"/>
        <w:ind w:right="388"/>
        <w:jc w:val="both"/>
        <w:rPr>
          <w:rFonts w:ascii="NSWPrintSolid" w:eastAsia="Times New Roman" w:hAnsi="NSWPrintSolid" w:cs="Arial"/>
          <w:sz w:val="32"/>
          <w:szCs w:val="32"/>
        </w:rPr>
      </w:pPr>
      <w:r>
        <w:rPr>
          <w:rFonts w:ascii="NSWPrintSolid" w:eastAsia="Times New Roman" w:hAnsi="NSWPrintSolid" w:cs="Arial"/>
          <w:sz w:val="32"/>
          <w:szCs w:val="32"/>
        </w:rPr>
        <w:t>If a parent/carer is going to be later than 3pm or 4pm depending on enrolment, a phone call to Preschool is requested to let staff know someone is on their way to collect the child.</w:t>
      </w:r>
    </w:p>
    <w:p w:rsidR="009D4061" w:rsidRDefault="009D4061" w:rsidP="009D4061">
      <w:pPr>
        <w:spacing w:after="0" w:line="240" w:lineRule="auto"/>
        <w:ind w:left="2160" w:right="388"/>
        <w:jc w:val="both"/>
        <w:rPr>
          <w:rFonts w:ascii="NSWPrintSolid" w:eastAsia="Times New Roman" w:hAnsi="NSWPrintSolid" w:cs="Arial"/>
          <w:sz w:val="32"/>
          <w:szCs w:val="32"/>
        </w:rPr>
      </w:pPr>
    </w:p>
    <w:p w:rsidR="009D4061" w:rsidRDefault="009D4061" w:rsidP="009D4061">
      <w:pPr>
        <w:numPr>
          <w:ilvl w:val="2"/>
          <w:numId w:val="8"/>
        </w:numPr>
        <w:tabs>
          <w:tab w:val="left" w:pos="1985"/>
        </w:tabs>
        <w:spacing w:after="0" w:line="240" w:lineRule="auto"/>
        <w:ind w:left="1985" w:right="388" w:hanging="284"/>
        <w:jc w:val="both"/>
        <w:rPr>
          <w:rFonts w:ascii="NSWPrintSolid" w:eastAsia="Times New Roman" w:hAnsi="NSWPrintSolid" w:cs="Arial"/>
          <w:sz w:val="32"/>
          <w:szCs w:val="32"/>
        </w:rPr>
      </w:pPr>
      <w:proofErr w:type="gramStart"/>
      <w:r>
        <w:rPr>
          <w:rFonts w:ascii="NSWPrintSolid" w:eastAsia="Times New Roman" w:hAnsi="NSWPrintSolid" w:cs="Arial"/>
          <w:sz w:val="32"/>
          <w:szCs w:val="32"/>
        </w:rPr>
        <w:t>Staff</w:t>
      </w:r>
      <w:r w:rsidRPr="00FA00AF">
        <w:rPr>
          <w:rFonts w:ascii="NSWPrintSolid" w:eastAsia="Times New Roman" w:hAnsi="NSWPrintSolid" w:cs="Arial"/>
          <w:sz w:val="32"/>
          <w:szCs w:val="32"/>
        </w:rPr>
        <w:t xml:space="preserve"> are</w:t>
      </w:r>
      <w:proofErr w:type="gramEnd"/>
      <w:r w:rsidRPr="00FA00AF">
        <w:rPr>
          <w:rFonts w:ascii="NSWPrintSolid" w:eastAsia="Times New Roman" w:hAnsi="NSWPrintSolid" w:cs="Arial"/>
          <w:sz w:val="32"/>
          <w:szCs w:val="32"/>
        </w:rPr>
        <w:t xml:space="preserve"> to note late collections, </w:t>
      </w:r>
      <w:r>
        <w:rPr>
          <w:rFonts w:ascii="NSWPrintSolid" w:eastAsia="Times New Roman" w:hAnsi="NSWPrintSolid" w:cs="Arial"/>
          <w:sz w:val="32"/>
          <w:szCs w:val="32"/>
        </w:rPr>
        <w:t>anything after 3pm or 4pm depending on enrolment, i</w:t>
      </w:r>
      <w:r w:rsidRPr="00FA00AF">
        <w:rPr>
          <w:rFonts w:ascii="NSWPrintSolid" w:eastAsia="Times New Roman" w:hAnsi="NSWPrintSolid" w:cs="Arial"/>
          <w:sz w:val="32"/>
          <w:szCs w:val="32"/>
        </w:rPr>
        <w:t>n a “Late Collection Book”.  The child’s name, room, date, time collected and person collecting the child needs to be recorded.</w:t>
      </w:r>
    </w:p>
    <w:p w:rsidR="009D4061" w:rsidRDefault="009D4061" w:rsidP="009D4061">
      <w:pPr>
        <w:pStyle w:val="ListParagraph"/>
        <w:rPr>
          <w:rFonts w:ascii="NSWPrintSolid" w:eastAsia="Times New Roman" w:hAnsi="NSWPrintSolid" w:cs="Arial"/>
          <w:sz w:val="32"/>
          <w:szCs w:val="32"/>
        </w:rPr>
      </w:pPr>
    </w:p>
    <w:p w:rsidR="009D4061" w:rsidRPr="00FA00AF" w:rsidRDefault="009D4061" w:rsidP="009D4061">
      <w:pPr>
        <w:numPr>
          <w:ilvl w:val="2"/>
          <w:numId w:val="8"/>
        </w:numPr>
        <w:spacing w:after="0" w:line="240" w:lineRule="auto"/>
        <w:ind w:left="1985" w:right="388"/>
        <w:jc w:val="both"/>
        <w:rPr>
          <w:rFonts w:ascii="NSWPrintSolid" w:eastAsia="Times New Roman" w:hAnsi="NSWPrintSolid" w:cs="Arial"/>
          <w:sz w:val="32"/>
          <w:szCs w:val="32"/>
        </w:rPr>
      </w:pPr>
      <w:r>
        <w:rPr>
          <w:rFonts w:ascii="NSWPrintSolid" w:eastAsia="Times New Roman" w:hAnsi="NSWPrintSolid" w:cs="Arial"/>
          <w:sz w:val="32"/>
          <w:szCs w:val="32"/>
        </w:rPr>
        <w:t>L</w:t>
      </w:r>
      <w:r w:rsidRPr="00FA00AF">
        <w:rPr>
          <w:rFonts w:ascii="NSWPrintSolid" w:eastAsia="Times New Roman" w:hAnsi="NSWPrintSolid" w:cs="Arial"/>
          <w:sz w:val="32"/>
          <w:szCs w:val="32"/>
        </w:rPr>
        <w:t>ate collection of a child</w:t>
      </w:r>
      <w:r>
        <w:rPr>
          <w:rFonts w:ascii="NSWPrintSolid" w:eastAsia="Times New Roman" w:hAnsi="NSWPrintSolid" w:cs="Arial"/>
          <w:sz w:val="32"/>
          <w:szCs w:val="32"/>
        </w:rPr>
        <w:t xml:space="preserve"> will result in a </w:t>
      </w:r>
      <w:r w:rsidRPr="00FA00AF">
        <w:rPr>
          <w:rFonts w:ascii="NSWPrintSolid" w:eastAsia="Times New Roman" w:hAnsi="NSWPrintSolid" w:cs="Arial"/>
          <w:sz w:val="32"/>
          <w:szCs w:val="32"/>
        </w:rPr>
        <w:t>“Late Collection Fee”</w:t>
      </w:r>
      <w:r>
        <w:rPr>
          <w:rFonts w:ascii="NSWPrintSolid" w:eastAsia="Times New Roman" w:hAnsi="NSWPrintSolid" w:cs="Arial"/>
          <w:sz w:val="32"/>
          <w:szCs w:val="32"/>
        </w:rPr>
        <w:t xml:space="preserve"> charged to the families account</w:t>
      </w:r>
      <w:r w:rsidRPr="00FA00AF">
        <w:rPr>
          <w:rFonts w:ascii="NSWPrintSolid" w:eastAsia="Times New Roman" w:hAnsi="NSWPrintSolid" w:cs="Arial"/>
          <w:sz w:val="32"/>
          <w:szCs w:val="32"/>
        </w:rPr>
        <w:t xml:space="preserve"> based on the following rate:  </w:t>
      </w:r>
    </w:p>
    <w:p w:rsidR="009D4061" w:rsidRPr="00FA00AF" w:rsidRDefault="009D4061" w:rsidP="009D4061">
      <w:pPr>
        <w:numPr>
          <w:ilvl w:val="3"/>
          <w:numId w:val="9"/>
        </w:numPr>
        <w:spacing w:after="0" w:line="240" w:lineRule="auto"/>
        <w:ind w:right="388"/>
        <w:jc w:val="both"/>
        <w:rPr>
          <w:rFonts w:ascii="NSWPrintSolid" w:eastAsia="Times New Roman" w:hAnsi="NSWPrintSolid" w:cs="Arial"/>
          <w:sz w:val="32"/>
          <w:szCs w:val="32"/>
        </w:rPr>
      </w:pPr>
      <w:r>
        <w:rPr>
          <w:rFonts w:ascii="NSWPrintSolid" w:eastAsia="Times New Roman" w:hAnsi="NSWPrintSolid" w:cs="Arial"/>
          <w:sz w:val="32"/>
          <w:szCs w:val="32"/>
        </w:rPr>
        <w:t>N</w:t>
      </w:r>
      <w:r w:rsidRPr="00FA00AF">
        <w:rPr>
          <w:rFonts w:ascii="NSWPrintSolid" w:eastAsia="Times New Roman" w:hAnsi="NSWPrintSolid" w:cs="Arial"/>
          <w:sz w:val="32"/>
          <w:szCs w:val="32"/>
        </w:rPr>
        <w:t xml:space="preserve">ot collected </w:t>
      </w:r>
      <w:r>
        <w:rPr>
          <w:rFonts w:ascii="NSWPrintSolid" w:eastAsia="Times New Roman" w:hAnsi="NSWPrintSolid" w:cs="Arial"/>
          <w:sz w:val="32"/>
          <w:szCs w:val="32"/>
        </w:rPr>
        <w:t>at 3pm or 4pm each day</w:t>
      </w:r>
      <w:r w:rsidRPr="00FA00AF">
        <w:rPr>
          <w:rFonts w:ascii="NSWPrintSolid" w:eastAsia="Times New Roman" w:hAnsi="NSWPrintSolid" w:cs="Arial"/>
          <w:sz w:val="32"/>
          <w:szCs w:val="32"/>
        </w:rPr>
        <w:t xml:space="preserve"> they </w:t>
      </w:r>
      <w:r>
        <w:rPr>
          <w:rFonts w:ascii="NSWPrintSolid" w:eastAsia="Times New Roman" w:hAnsi="NSWPrintSolid" w:cs="Arial"/>
          <w:sz w:val="32"/>
          <w:szCs w:val="32"/>
        </w:rPr>
        <w:t>will be</w:t>
      </w:r>
      <w:r w:rsidRPr="00FA00AF">
        <w:rPr>
          <w:rFonts w:ascii="NSWPrintSolid" w:eastAsia="Times New Roman" w:hAnsi="NSWPrintSolid" w:cs="Arial"/>
          <w:sz w:val="32"/>
          <w:szCs w:val="32"/>
        </w:rPr>
        <w:t xml:space="preserve"> charged $5 for the first 5 minutes</w:t>
      </w:r>
      <w:r>
        <w:rPr>
          <w:rFonts w:ascii="NSWPrintSolid" w:eastAsia="Times New Roman" w:hAnsi="NSWPrintSolid" w:cs="Arial"/>
          <w:sz w:val="32"/>
          <w:szCs w:val="32"/>
        </w:rPr>
        <w:t xml:space="preserve"> after 3pm or 4pm</w:t>
      </w:r>
      <w:r w:rsidRPr="00FA00AF">
        <w:rPr>
          <w:rFonts w:ascii="NSWPrintSolid" w:eastAsia="Times New Roman" w:hAnsi="NSWPrintSolid" w:cs="Arial"/>
          <w:sz w:val="32"/>
          <w:szCs w:val="32"/>
        </w:rPr>
        <w:t xml:space="preserve"> then $</w:t>
      </w:r>
      <w:r>
        <w:rPr>
          <w:rFonts w:ascii="NSWPrintSolid" w:eastAsia="Times New Roman" w:hAnsi="NSWPrintSolid" w:cs="Arial"/>
          <w:sz w:val="32"/>
          <w:szCs w:val="32"/>
        </w:rPr>
        <w:t>1</w:t>
      </w:r>
      <w:r w:rsidRPr="00FA00AF">
        <w:rPr>
          <w:rFonts w:ascii="NSWPrintSolid" w:eastAsia="Times New Roman" w:hAnsi="NSWPrintSolid" w:cs="Arial"/>
          <w:sz w:val="32"/>
          <w:szCs w:val="32"/>
        </w:rPr>
        <w:t xml:space="preserve"> per minute after that, this cost will </w:t>
      </w:r>
      <w:r>
        <w:rPr>
          <w:rFonts w:ascii="NSWPrintSolid" w:eastAsia="Times New Roman" w:hAnsi="NSWPrintSolid" w:cs="Arial"/>
          <w:sz w:val="32"/>
          <w:szCs w:val="32"/>
        </w:rPr>
        <w:t>automatically be</w:t>
      </w:r>
      <w:r w:rsidRPr="00FA00AF">
        <w:rPr>
          <w:rFonts w:ascii="NSWPrintSolid" w:eastAsia="Times New Roman" w:hAnsi="NSWPrintSolid" w:cs="Arial"/>
          <w:sz w:val="32"/>
          <w:szCs w:val="32"/>
        </w:rPr>
        <w:t xml:space="preserve"> added to existing fees.</w:t>
      </w:r>
    </w:p>
    <w:p w:rsidR="009D4061" w:rsidRDefault="009D4061" w:rsidP="009D4061">
      <w:pPr>
        <w:numPr>
          <w:ilvl w:val="2"/>
          <w:numId w:val="7"/>
        </w:numPr>
        <w:tabs>
          <w:tab w:val="left" w:pos="1985"/>
        </w:tabs>
        <w:spacing w:after="0" w:line="240" w:lineRule="auto"/>
        <w:ind w:left="1985" w:right="388"/>
        <w:jc w:val="both"/>
        <w:rPr>
          <w:rFonts w:ascii="NSWPrintSolid" w:eastAsia="Times New Roman" w:hAnsi="NSWPrintSolid" w:cs="Arial"/>
          <w:sz w:val="32"/>
          <w:szCs w:val="32"/>
        </w:rPr>
      </w:pPr>
      <w:r w:rsidRPr="00FA00AF">
        <w:rPr>
          <w:rFonts w:ascii="NSWPrintSolid" w:eastAsia="Times New Roman" w:hAnsi="NSWPrintSolid" w:cs="Arial"/>
          <w:sz w:val="32"/>
          <w:szCs w:val="32"/>
        </w:rPr>
        <w:lastRenderedPageBreak/>
        <w:t>When a chil</w:t>
      </w:r>
      <w:r>
        <w:rPr>
          <w:rFonts w:ascii="NSWPrintSolid" w:eastAsia="Times New Roman" w:hAnsi="NSWPrintSolid" w:cs="Arial"/>
          <w:sz w:val="32"/>
          <w:szCs w:val="32"/>
        </w:rPr>
        <w:t>d has not been collected by 3.10</w:t>
      </w:r>
      <w:r w:rsidRPr="00FA00AF">
        <w:rPr>
          <w:rFonts w:ascii="NSWPrintSolid" w:eastAsia="Times New Roman" w:hAnsi="NSWPrintSolid" w:cs="Arial"/>
          <w:sz w:val="32"/>
          <w:szCs w:val="32"/>
        </w:rPr>
        <w:t>pm</w:t>
      </w:r>
      <w:r>
        <w:rPr>
          <w:rFonts w:ascii="NSWPrintSolid" w:eastAsia="Times New Roman" w:hAnsi="NSWPrintSolid" w:cs="Arial"/>
          <w:sz w:val="32"/>
          <w:szCs w:val="32"/>
        </w:rPr>
        <w:t xml:space="preserve"> or 4.10pm</w:t>
      </w:r>
      <w:r w:rsidRPr="00FA00AF">
        <w:rPr>
          <w:rFonts w:ascii="NSWPrintSolid" w:eastAsia="Times New Roman" w:hAnsi="NSWPrintSolid" w:cs="Arial"/>
          <w:sz w:val="32"/>
          <w:szCs w:val="32"/>
        </w:rPr>
        <w:t>, attempts will be made to contact the child’s parents</w:t>
      </w:r>
      <w:r>
        <w:rPr>
          <w:rFonts w:ascii="NSWPrintSolid" w:eastAsia="Times New Roman" w:hAnsi="NSWPrintSolid" w:cs="Arial"/>
          <w:sz w:val="32"/>
          <w:szCs w:val="32"/>
        </w:rPr>
        <w:t>/caregivers</w:t>
      </w:r>
      <w:r w:rsidRPr="00FA00AF">
        <w:rPr>
          <w:rFonts w:ascii="NSWPrintSolid" w:eastAsia="Times New Roman" w:hAnsi="NSWPrintSolid" w:cs="Arial"/>
          <w:sz w:val="32"/>
          <w:szCs w:val="32"/>
        </w:rPr>
        <w:t>. If no contact can be made, the collection/emergency contact telephone numbers nominated by the parent/s</w:t>
      </w:r>
      <w:r>
        <w:rPr>
          <w:rFonts w:ascii="NSWPrintSolid" w:eastAsia="Times New Roman" w:hAnsi="NSWPrintSolid" w:cs="Arial"/>
          <w:sz w:val="32"/>
          <w:szCs w:val="32"/>
        </w:rPr>
        <w:t xml:space="preserve"> / caregivers</w:t>
      </w:r>
      <w:r w:rsidRPr="00FA00AF">
        <w:rPr>
          <w:rFonts w:ascii="NSWPrintSolid" w:eastAsia="Times New Roman" w:hAnsi="NSWPrintSolid" w:cs="Arial"/>
          <w:sz w:val="32"/>
          <w:szCs w:val="32"/>
        </w:rPr>
        <w:t xml:space="preserve"> will be used. </w:t>
      </w:r>
    </w:p>
    <w:p w:rsidR="003448DD" w:rsidRPr="00FA00AF" w:rsidRDefault="003448DD" w:rsidP="003448DD">
      <w:pPr>
        <w:tabs>
          <w:tab w:val="left" w:pos="1985"/>
        </w:tabs>
        <w:spacing w:after="0" w:line="240" w:lineRule="auto"/>
        <w:ind w:left="1985" w:right="388"/>
        <w:jc w:val="both"/>
        <w:rPr>
          <w:rFonts w:ascii="NSWPrintSolid" w:eastAsia="Times New Roman" w:hAnsi="NSWPrintSolid" w:cs="Arial"/>
          <w:sz w:val="32"/>
          <w:szCs w:val="32"/>
        </w:rPr>
      </w:pPr>
    </w:p>
    <w:p w:rsidR="009D4061" w:rsidRPr="00FA00AF" w:rsidRDefault="009D4061" w:rsidP="009D4061">
      <w:pPr>
        <w:numPr>
          <w:ilvl w:val="1"/>
          <w:numId w:val="7"/>
        </w:numPr>
        <w:tabs>
          <w:tab w:val="left" w:pos="2127"/>
        </w:tabs>
        <w:spacing w:after="0" w:line="240" w:lineRule="auto"/>
        <w:ind w:left="1985" w:right="388"/>
        <w:jc w:val="both"/>
        <w:rPr>
          <w:rFonts w:ascii="NSWPrintSolid" w:eastAsia="Times New Roman" w:hAnsi="NSWPrintSolid" w:cs="Arial"/>
          <w:sz w:val="32"/>
          <w:szCs w:val="32"/>
        </w:rPr>
      </w:pPr>
      <w:r w:rsidRPr="00FA00AF">
        <w:rPr>
          <w:rFonts w:ascii="NSWPrintSolid" w:eastAsia="Times New Roman" w:hAnsi="NSWPrintSolid" w:cs="Arial"/>
          <w:sz w:val="32"/>
          <w:szCs w:val="32"/>
        </w:rPr>
        <w:t>After one hour of the child not being collected, the Department of Community services will be contacted for advice.</w:t>
      </w:r>
    </w:p>
    <w:p w:rsidR="009D4061" w:rsidRPr="00FA00AF" w:rsidRDefault="009D4061" w:rsidP="009D4061">
      <w:pPr>
        <w:tabs>
          <w:tab w:val="left" w:pos="0"/>
        </w:tabs>
        <w:spacing w:after="0" w:line="240" w:lineRule="auto"/>
        <w:ind w:left="2127" w:right="388"/>
        <w:rPr>
          <w:rFonts w:ascii="NSWPrintSolid" w:eastAsia="Times New Roman" w:hAnsi="NSWPrintSolid" w:cs="Arial"/>
          <w:sz w:val="32"/>
          <w:szCs w:val="32"/>
        </w:rPr>
      </w:pPr>
    </w:p>
    <w:p w:rsidR="009D4061" w:rsidRPr="00FA00AF" w:rsidRDefault="009D4061" w:rsidP="009D4061">
      <w:pPr>
        <w:tabs>
          <w:tab w:val="left" w:pos="2127"/>
        </w:tabs>
        <w:spacing w:after="0" w:line="240" w:lineRule="auto"/>
        <w:ind w:left="2127" w:right="388"/>
        <w:rPr>
          <w:rFonts w:ascii="NSWPrintSolid" w:eastAsia="Times New Roman" w:hAnsi="NSWPrintSolid" w:cs="Arial"/>
          <w:sz w:val="32"/>
          <w:szCs w:val="32"/>
        </w:rPr>
      </w:pPr>
    </w:p>
    <w:p w:rsidR="0028762D" w:rsidRPr="00154674" w:rsidRDefault="0028762D" w:rsidP="002A0C81">
      <w:pPr>
        <w:rPr>
          <w:rFonts w:ascii="NSWPrintSolid" w:eastAsia="Times New Roman" w:hAnsi="NSWPrintSolid" w:cs="Times New Roman"/>
          <w:sz w:val="32"/>
          <w:szCs w:val="32"/>
        </w:rPr>
      </w:pPr>
    </w:p>
    <w:p w:rsidR="0028762D" w:rsidRPr="00154674" w:rsidRDefault="0028762D" w:rsidP="0028762D">
      <w:pPr>
        <w:spacing w:after="0" w:line="240" w:lineRule="auto"/>
        <w:jc w:val="both"/>
        <w:rPr>
          <w:rFonts w:ascii="NSWPrintSolid" w:eastAsia="Times New Roman" w:hAnsi="NSWPrintSolid" w:cs="Times New Roman"/>
          <w:sz w:val="32"/>
          <w:szCs w:val="32"/>
        </w:rPr>
      </w:pPr>
      <w:r>
        <w:rPr>
          <w:rFonts w:ascii="NSWPrintSolid" w:eastAsia="Times New Roman" w:hAnsi="NSWPrintSolid" w:cs="Times New Roman"/>
          <w:sz w:val="32"/>
          <w:szCs w:val="32"/>
        </w:rPr>
        <w:t xml:space="preserve">Reviewed </w:t>
      </w:r>
      <w:r w:rsidR="003448DD">
        <w:rPr>
          <w:rFonts w:ascii="NSWPrintSolid" w:eastAsia="Times New Roman" w:hAnsi="NSWPrintSolid" w:cs="Times New Roman"/>
          <w:sz w:val="32"/>
          <w:szCs w:val="32"/>
        </w:rPr>
        <w:t>February 2017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2660"/>
        <w:gridCol w:w="2835"/>
        <w:gridCol w:w="2977"/>
        <w:gridCol w:w="1417"/>
      </w:tblGrid>
      <w:tr w:rsidR="0028762D" w:rsidTr="002A0C81">
        <w:tc>
          <w:tcPr>
            <w:tcW w:w="2660" w:type="dxa"/>
          </w:tcPr>
          <w:p w:rsidR="0028762D" w:rsidRDefault="0028762D" w:rsidP="002A0C81">
            <w:pPr>
              <w:jc w:val="center"/>
              <w:rPr>
                <w:b/>
                <w:color w:val="00B050"/>
                <w:sz w:val="24"/>
              </w:rPr>
            </w:pPr>
            <w:r>
              <w:rPr>
                <w:b/>
                <w:color w:val="00B050"/>
                <w:sz w:val="24"/>
              </w:rPr>
              <w:t>Signed By</w:t>
            </w:r>
          </w:p>
        </w:tc>
        <w:tc>
          <w:tcPr>
            <w:tcW w:w="2835" w:type="dxa"/>
          </w:tcPr>
          <w:p w:rsidR="0028762D" w:rsidRDefault="0028762D" w:rsidP="002A0C81">
            <w:pPr>
              <w:jc w:val="center"/>
              <w:rPr>
                <w:b/>
                <w:color w:val="00B050"/>
                <w:sz w:val="24"/>
              </w:rPr>
            </w:pPr>
            <w:r>
              <w:rPr>
                <w:b/>
                <w:color w:val="00B050"/>
                <w:sz w:val="24"/>
              </w:rPr>
              <w:t>Name</w:t>
            </w:r>
          </w:p>
        </w:tc>
        <w:tc>
          <w:tcPr>
            <w:tcW w:w="2977" w:type="dxa"/>
          </w:tcPr>
          <w:p w:rsidR="0028762D" w:rsidRDefault="0028762D" w:rsidP="002A0C81">
            <w:pPr>
              <w:jc w:val="center"/>
              <w:rPr>
                <w:b/>
                <w:color w:val="00B050"/>
                <w:sz w:val="24"/>
              </w:rPr>
            </w:pPr>
            <w:r>
              <w:rPr>
                <w:b/>
                <w:color w:val="00B050"/>
                <w:sz w:val="24"/>
              </w:rPr>
              <w:t>Signature</w:t>
            </w:r>
          </w:p>
        </w:tc>
        <w:tc>
          <w:tcPr>
            <w:tcW w:w="1417" w:type="dxa"/>
          </w:tcPr>
          <w:p w:rsidR="0028762D" w:rsidRDefault="0028762D" w:rsidP="002A0C81">
            <w:pPr>
              <w:jc w:val="center"/>
              <w:rPr>
                <w:b/>
                <w:color w:val="00B050"/>
                <w:sz w:val="24"/>
              </w:rPr>
            </w:pPr>
            <w:r>
              <w:rPr>
                <w:b/>
                <w:color w:val="00B050"/>
                <w:sz w:val="24"/>
              </w:rPr>
              <w:t>Date</w:t>
            </w:r>
          </w:p>
        </w:tc>
      </w:tr>
      <w:tr w:rsidR="0028762D" w:rsidTr="002A0C81">
        <w:tc>
          <w:tcPr>
            <w:tcW w:w="2660" w:type="dxa"/>
          </w:tcPr>
          <w:p w:rsidR="0028762D" w:rsidRDefault="0028762D" w:rsidP="002A0C81">
            <w:pPr>
              <w:rPr>
                <w:b/>
                <w:color w:val="00B050"/>
                <w:sz w:val="24"/>
              </w:rPr>
            </w:pPr>
            <w:r>
              <w:rPr>
                <w:b/>
                <w:color w:val="00B050"/>
                <w:sz w:val="24"/>
              </w:rPr>
              <w:t>Committee</w:t>
            </w:r>
          </w:p>
        </w:tc>
        <w:tc>
          <w:tcPr>
            <w:tcW w:w="2835" w:type="dxa"/>
          </w:tcPr>
          <w:p w:rsidR="0028762D" w:rsidRDefault="0028762D" w:rsidP="002A0C81">
            <w:pPr>
              <w:rPr>
                <w:b/>
                <w:color w:val="00B050"/>
                <w:sz w:val="24"/>
              </w:rPr>
            </w:pPr>
          </w:p>
          <w:p w:rsidR="0028762D" w:rsidRDefault="0028762D" w:rsidP="002A0C81">
            <w:pPr>
              <w:rPr>
                <w:b/>
                <w:color w:val="00B050"/>
                <w:sz w:val="24"/>
              </w:rPr>
            </w:pPr>
          </w:p>
        </w:tc>
        <w:tc>
          <w:tcPr>
            <w:tcW w:w="2977" w:type="dxa"/>
          </w:tcPr>
          <w:p w:rsidR="0028762D" w:rsidRDefault="0028762D" w:rsidP="002A0C81">
            <w:pPr>
              <w:rPr>
                <w:b/>
                <w:color w:val="00B050"/>
                <w:sz w:val="24"/>
              </w:rPr>
            </w:pPr>
          </w:p>
        </w:tc>
        <w:tc>
          <w:tcPr>
            <w:tcW w:w="1417" w:type="dxa"/>
          </w:tcPr>
          <w:p w:rsidR="0028762D" w:rsidRDefault="0028762D" w:rsidP="002A0C81">
            <w:pPr>
              <w:rPr>
                <w:b/>
                <w:color w:val="00B050"/>
                <w:sz w:val="24"/>
              </w:rPr>
            </w:pPr>
          </w:p>
        </w:tc>
      </w:tr>
      <w:tr w:rsidR="0028762D" w:rsidTr="002A0C81">
        <w:tc>
          <w:tcPr>
            <w:tcW w:w="2660" w:type="dxa"/>
          </w:tcPr>
          <w:p w:rsidR="0028762D" w:rsidRDefault="0028762D" w:rsidP="002A0C81">
            <w:pPr>
              <w:rPr>
                <w:b/>
                <w:color w:val="00B050"/>
                <w:sz w:val="24"/>
              </w:rPr>
            </w:pPr>
            <w:r>
              <w:rPr>
                <w:b/>
                <w:color w:val="00B050"/>
                <w:sz w:val="24"/>
              </w:rPr>
              <w:t>Nominated Supervisor</w:t>
            </w:r>
          </w:p>
        </w:tc>
        <w:tc>
          <w:tcPr>
            <w:tcW w:w="2835" w:type="dxa"/>
          </w:tcPr>
          <w:p w:rsidR="0028762D" w:rsidRDefault="0028762D" w:rsidP="002A0C81">
            <w:pPr>
              <w:rPr>
                <w:b/>
                <w:color w:val="00B050"/>
                <w:sz w:val="24"/>
              </w:rPr>
            </w:pPr>
          </w:p>
          <w:p w:rsidR="0028762D" w:rsidRDefault="0028762D" w:rsidP="002A0C81">
            <w:pPr>
              <w:rPr>
                <w:b/>
                <w:color w:val="00B050"/>
                <w:sz w:val="24"/>
              </w:rPr>
            </w:pPr>
          </w:p>
        </w:tc>
        <w:tc>
          <w:tcPr>
            <w:tcW w:w="2977" w:type="dxa"/>
          </w:tcPr>
          <w:p w:rsidR="0028762D" w:rsidRDefault="0028762D" w:rsidP="002A0C81">
            <w:pPr>
              <w:rPr>
                <w:b/>
                <w:color w:val="00B050"/>
                <w:sz w:val="24"/>
              </w:rPr>
            </w:pPr>
          </w:p>
        </w:tc>
        <w:tc>
          <w:tcPr>
            <w:tcW w:w="1417" w:type="dxa"/>
          </w:tcPr>
          <w:p w:rsidR="0028762D" w:rsidRDefault="0028762D" w:rsidP="002A0C81">
            <w:pPr>
              <w:rPr>
                <w:b/>
                <w:color w:val="00B050"/>
                <w:sz w:val="24"/>
              </w:rPr>
            </w:pPr>
          </w:p>
        </w:tc>
      </w:tr>
    </w:tbl>
    <w:p w:rsidR="0028762D" w:rsidRDefault="00051D60" w:rsidP="0028762D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>Review Feb 2019</w:t>
      </w:r>
      <w:bookmarkStart w:id="0" w:name="_GoBack"/>
      <w:bookmarkEnd w:id="0"/>
    </w:p>
    <w:p w:rsidR="0028762D" w:rsidRDefault="0028762D" w:rsidP="0028762D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Book Antiqua" w:hAnsi="Book Antiqua" w:cs="Book Antiqua"/>
          <w:sz w:val="20"/>
          <w:szCs w:val="20"/>
        </w:rPr>
      </w:pPr>
    </w:p>
    <w:p w:rsidR="003448DD" w:rsidRPr="0007070A" w:rsidRDefault="003448DD" w:rsidP="0028762D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Book Antiqua" w:hAnsi="Book Antiqua" w:cs="Book Antiqua"/>
          <w:sz w:val="20"/>
          <w:szCs w:val="20"/>
        </w:rPr>
      </w:pPr>
    </w:p>
    <w:p w:rsidR="0028762D" w:rsidRPr="0007070A" w:rsidRDefault="0028762D" w:rsidP="0028762D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Book Antiqua" w:hAnsi="Book Antiqua" w:cs="Book Antiqua"/>
          <w:sz w:val="20"/>
          <w:szCs w:val="20"/>
        </w:rPr>
      </w:pPr>
      <w:r w:rsidRPr="00B77F2F">
        <w:rPr>
          <w:rFonts w:ascii="Book Antiqua" w:hAnsi="Book Antiqua" w:cs="Book Antiqua"/>
          <w:noProof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ACD9FF" wp14:editId="5F33AB8E">
                <wp:simplePos x="0" y="0"/>
                <wp:positionH relativeFrom="column">
                  <wp:posOffset>66675</wp:posOffset>
                </wp:positionH>
                <wp:positionV relativeFrom="paragraph">
                  <wp:posOffset>188595</wp:posOffset>
                </wp:positionV>
                <wp:extent cx="5991225" cy="901700"/>
                <wp:effectExtent l="0" t="0" r="9525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901700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60000"/>
                            <a:lumOff val="4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4061" w:rsidRDefault="009D4061" w:rsidP="0028762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meretto Condensed" w:hAnsi="Ameretto Condensed"/>
                                <w:sz w:val="36"/>
                                <w:szCs w:val="36"/>
                              </w:rPr>
                            </w:pPr>
                            <w:r w:rsidRPr="00B26224">
                              <w:rPr>
                                <w:rFonts w:ascii="Ameretto Condensed" w:hAnsi="Ameretto Condensed"/>
                                <w:sz w:val="36"/>
                                <w:szCs w:val="36"/>
                              </w:rPr>
                              <w:t>Links to other policies/documents</w:t>
                            </w:r>
                          </w:p>
                          <w:p w:rsidR="009D4061" w:rsidRPr="003448DD" w:rsidRDefault="003448DD" w:rsidP="0028762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NSWPrintSolid" w:hAnsi="NSWPrintSolid" w:cs="Book Antiqua"/>
                                <w:sz w:val="36"/>
                                <w:szCs w:val="36"/>
                              </w:rPr>
                            </w:pPr>
                            <w:r w:rsidRPr="003448DD">
                              <w:rPr>
                                <w:rFonts w:ascii="NSWPrintSolid" w:hAnsi="NSWPrintSolid" w:cs="Book Antiqua"/>
                                <w:sz w:val="36"/>
                                <w:szCs w:val="36"/>
                              </w:rPr>
                              <w:t>Bus Policy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5.25pt;margin-top:14.85pt;width:471.75pt;height:7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" fillcolor="#95b3d7" stroked="f">
                <v:textbox>
                  <w:txbxContent>
                    <w:p w:rsidR="009D4061" w:rsidRDefault="009D4061" w:rsidP="0028762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meretto Condensed" w:hAnsi="Ameretto Condensed"/>
                          <w:sz w:val="36"/>
                          <w:szCs w:val="36"/>
                        </w:rPr>
                      </w:pPr>
                      <w:r w:rsidRPr="00B26224">
                        <w:rPr>
                          <w:rFonts w:ascii="Ameretto Condensed" w:hAnsi="Ameretto Condensed"/>
                          <w:sz w:val="36"/>
                          <w:szCs w:val="36"/>
                        </w:rPr>
                        <w:t>Links to other policies/documents</w:t>
                      </w:r>
                    </w:p>
                    <w:p w:rsidR="009D4061" w:rsidRPr="003448DD" w:rsidRDefault="003448DD" w:rsidP="0028762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NSWPrintSolid" w:hAnsi="NSWPrintSolid" w:cs="Book Antiqua"/>
                          <w:sz w:val="36"/>
                          <w:szCs w:val="36"/>
                        </w:rPr>
                      </w:pPr>
                      <w:r w:rsidRPr="003448DD">
                        <w:rPr>
                          <w:rFonts w:ascii="NSWPrintSolid" w:hAnsi="NSWPrintSolid" w:cs="Book Antiqua"/>
                          <w:sz w:val="36"/>
                          <w:szCs w:val="36"/>
                        </w:rPr>
                        <w:t>Bus Policy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ok Antiqua,Italic" w:hAnsi="Book Antiqua,Italic" w:cs="Book Antiqua,Italic"/>
          <w:i/>
          <w:iCs/>
          <w:noProof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C494EF6" wp14:editId="03672530">
                <wp:simplePos x="0" y="0"/>
                <wp:positionH relativeFrom="column">
                  <wp:posOffset>-57150</wp:posOffset>
                </wp:positionH>
                <wp:positionV relativeFrom="paragraph">
                  <wp:posOffset>74295</wp:posOffset>
                </wp:positionV>
                <wp:extent cx="6257925" cy="1466850"/>
                <wp:effectExtent l="0" t="0" r="28575" b="1905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7925" cy="1466850"/>
                        </a:xfrm>
                        <a:prstGeom prst="roundRect">
                          <a:avLst/>
                        </a:prstGeom>
                        <a:solidFill>
                          <a:srgbClr val="4F81BD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5" o:spid="_x0000_s1026" style="position:absolute;margin-left:-4.5pt;margin-top:5.85pt;width:492.75pt;height:115.5pt;z-index:-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" fillcolor="#95b3d7" strokecolor="#385d8a" strokeweight="2pt"/>
            </w:pict>
          </mc:Fallback>
        </mc:AlternateContent>
      </w:r>
    </w:p>
    <w:p w:rsidR="0028762D" w:rsidRDefault="0028762D" w:rsidP="0028762D"/>
    <w:p w:rsidR="00F62F9A" w:rsidRDefault="00F62F9A"/>
    <w:sectPr w:rsidR="00F62F9A" w:rsidSect="009D4061">
      <w:pgSz w:w="11906" w:h="16838"/>
      <w:pgMar w:top="1276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meretto Extended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meretto Condensed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NSWPrintSolid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Book Antiqua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04095"/>
    <w:multiLevelType w:val="hybridMultilevel"/>
    <w:tmpl w:val="19E022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3C20F5"/>
    <w:multiLevelType w:val="hybridMultilevel"/>
    <w:tmpl w:val="9E5846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8B4E8E"/>
    <w:multiLevelType w:val="hybridMultilevel"/>
    <w:tmpl w:val="E842EC4A"/>
    <w:lvl w:ilvl="0" w:tplc="1242D0B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F433501"/>
    <w:multiLevelType w:val="hybridMultilevel"/>
    <w:tmpl w:val="5AE0C5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F472FC"/>
    <w:multiLevelType w:val="hybridMultilevel"/>
    <w:tmpl w:val="393C3A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825C42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4F1A8A"/>
    <w:multiLevelType w:val="hybridMultilevel"/>
    <w:tmpl w:val="B5EE0D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581069"/>
    <w:multiLevelType w:val="hybridMultilevel"/>
    <w:tmpl w:val="9BFA3D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EF40CA"/>
    <w:multiLevelType w:val="hybridMultilevel"/>
    <w:tmpl w:val="CA500C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B32705"/>
    <w:multiLevelType w:val="hybridMultilevel"/>
    <w:tmpl w:val="C7D83E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8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62D"/>
    <w:rsid w:val="00051D60"/>
    <w:rsid w:val="0028762D"/>
    <w:rsid w:val="002A0C81"/>
    <w:rsid w:val="003118D0"/>
    <w:rsid w:val="003448DD"/>
    <w:rsid w:val="003C368F"/>
    <w:rsid w:val="00532A8C"/>
    <w:rsid w:val="005D3231"/>
    <w:rsid w:val="00647B1E"/>
    <w:rsid w:val="00700AFC"/>
    <w:rsid w:val="00915581"/>
    <w:rsid w:val="009D4061"/>
    <w:rsid w:val="00B675B9"/>
    <w:rsid w:val="00DE0A20"/>
    <w:rsid w:val="00F36C7F"/>
    <w:rsid w:val="00F62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6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762D"/>
    <w:pPr>
      <w:ind w:left="720"/>
      <w:contextualSpacing/>
    </w:pPr>
  </w:style>
  <w:style w:type="table" w:styleId="TableGrid">
    <w:name w:val="Table Grid"/>
    <w:basedOn w:val="TableNormal"/>
    <w:uiPriority w:val="59"/>
    <w:rsid w:val="002876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6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762D"/>
    <w:pPr>
      <w:ind w:left="720"/>
      <w:contextualSpacing/>
    </w:pPr>
  </w:style>
  <w:style w:type="table" w:styleId="TableGrid">
    <w:name w:val="Table Grid"/>
    <w:basedOn w:val="TableNormal"/>
    <w:uiPriority w:val="59"/>
    <w:rsid w:val="002876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FC3A87E270F1449D4CD63933E9865C" ma:contentTypeVersion="2" ma:contentTypeDescription="Create a new document." ma:contentTypeScope="" ma:versionID="f12ae0871bb25bc1ce4d8ac3e3072bdd">
  <xsd:schema xmlns:xsd="http://www.w3.org/2001/XMLSchema" xmlns:xs="http://www.w3.org/2001/XMLSchema" xmlns:p="http://schemas.microsoft.com/office/2006/metadata/properties" xmlns:ns2="61926c96-dbd1-43db-968b-301e8197143c" targetNamespace="http://schemas.microsoft.com/office/2006/metadata/properties" ma:root="true" ma:fieldsID="4b98eec876f3aae54e5314506b645e5b" ns2:_="">
    <xsd:import namespace="61926c96-dbd1-43db-968b-301e819714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926c96-dbd1-43db-968b-301e819714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C56CA5-A334-4360-9BBF-7ED4311C7A02}"/>
</file>

<file path=customXml/itemProps2.xml><?xml version="1.0" encoding="utf-8"?>
<ds:datastoreItem xmlns:ds="http://schemas.openxmlformats.org/officeDocument/2006/customXml" ds:itemID="{14326FD1-77DC-4D4B-A043-9ED8EA8BA2C1}"/>
</file>

<file path=customXml/itemProps3.xml><?xml version="1.0" encoding="utf-8"?>
<ds:datastoreItem xmlns:ds="http://schemas.openxmlformats.org/officeDocument/2006/customXml" ds:itemID="{31E71301-3FB0-4FDF-B68C-3F28F6F4889F}"/>
</file>

<file path=docProps/app.xml><?xml version="1.0" encoding="utf-8"?>
<Properties xmlns="http://schemas.openxmlformats.org/officeDocument/2006/extended-properties" xmlns:vt="http://schemas.openxmlformats.org/officeDocument/2006/docPropsVTypes">
  <Template>EF9F482F.dotm</Template>
  <TotalTime>0</TotalTime>
  <Pages>2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Muswellbrook Pre School</Company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Bronwyn Anstee</dc:creator>
  <cp:lastModifiedBy>Bronwyn Anstee</cp:lastModifiedBy>
  <cp:revision>2</cp:revision>
  <dcterms:created xsi:type="dcterms:W3CDTF">2017-02-14T23:21:00Z</dcterms:created>
  <dcterms:modified xsi:type="dcterms:W3CDTF">2017-02-14T23:21:00Z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0x0101000DFC3A87E270F1449D4CD63933E9865C</vt:lpwstr>
  </property>
</Properties>
</file>