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A7392" w14:textId="0C064D60" w:rsidR="009C26D5" w:rsidRPr="00F75E2C" w:rsidRDefault="00F75E2C">
      <w:pPr>
        <w:rPr>
          <w:rFonts w:ascii="Georgia" w:hAnsi="Georgia"/>
        </w:rPr>
      </w:pPr>
      <w:r w:rsidRPr="00F75E2C">
        <w:rPr>
          <w:rFonts w:ascii="Georgia" w:hAnsi="Georgia"/>
        </w:rPr>
        <w:t>WHE Group</w:t>
      </w:r>
    </w:p>
    <w:p w14:paraId="68D3186A" w14:textId="247D8CE6" w:rsidR="00F75E2C" w:rsidRDefault="00F75E2C">
      <w:pPr>
        <w:rPr>
          <w:rFonts w:ascii="Georgia" w:hAnsi="Georgia"/>
        </w:rPr>
      </w:pPr>
      <w:r w:rsidRPr="00F75E2C">
        <w:rPr>
          <w:rFonts w:ascii="Georgia" w:hAnsi="Georgia"/>
        </w:rPr>
        <w:t>Week 1 of 10: Your Understanding of God and Relationship with Your Father</w:t>
      </w:r>
    </w:p>
    <w:p w14:paraId="7F9316D6" w14:textId="48E0144A" w:rsidR="00F75E2C" w:rsidRDefault="00F75E2C">
      <w:pPr>
        <w:rPr>
          <w:rFonts w:ascii="Georgia" w:hAnsi="Georgia"/>
        </w:rPr>
      </w:pPr>
    </w:p>
    <w:p w14:paraId="57774129" w14:textId="7C6BE07D" w:rsidR="00F75E2C" w:rsidRDefault="00F75E2C">
      <w:pPr>
        <w:rPr>
          <w:rFonts w:ascii="Georgia" w:hAnsi="Georgia"/>
        </w:rPr>
      </w:pPr>
      <w:r>
        <w:rPr>
          <w:rFonts w:ascii="Georgia" w:hAnsi="Georgia"/>
        </w:rPr>
        <w:t xml:space="preserve">In these ten weeks, we’ll be providing an overview of the GBM Model to Whole Health.  The first dimension is God. Our understanding of God and our relationship with Him, ourselves, and others plays a significant role in beginning our Whole Health Journey. </w:t>
      </w:r>
    </w:p>
    <w:p w14:paraId="6DA7BC4B" w14:textId="56EF7B5C" w:rsidR="00F75E2C" w:rsidRDefault="00F75E2C">
      <w:pPr>
        <w:rPr>
          <w:rFonts w:ascii="Georgia" w:hAnsi="Georgia"/>
        </w:rPr>
      </w:pPr>
    </w:p>
    <w:p w14:paraId="3C5C6AD7" w14:textId="51902221" w:rsidR="00F75E2C" w:rsidRDefault="00F75E2C">
      <w:pPr>
        <w:rPr>
          <w:rFonts w:ascii="Georgia" w:hAnsi="Georgia"/>
        </w:rPr>
      </w:pPr>
      <w:r>
        <w:rPr>
          <w:rFonts w:ascii="Georgia" w:hAnsi="Georgia"/>
        </w:rPr>
        <w:t>Choose a verse from the accompanying sheet that best resonates with you</w:t>
      </w:r>
    </w:p>
    <w:p w14:paraId="217A3C9C" w14:textId="6E5CF3A0" w:rsidR="00F75E2C" w:rsidRDefault="00F75E2C">
      <w:pPr>
        <w:rPr>
          <w:rFonts w:ascii="Georgia" w:hAnsi="Georgia"/>
        </w:rPr>
      </w:pPr>
      <w:r>
        <w:rPr>
          <w:rFonts w:ascii="Georgia" w:hAnsi="Georgia"/>
        </w:rPr>
        <w:t>____________________________________________________________________________________________________________________________________________________________________________________</w:t>
      </w:r>
    </w:p>
    <w:p w14:paraId="7EFB3B1B" w14:textId="5F5E068A" w:rsidR="00F75E2C" w:rsidRDefault="00F75E2C">
      <w:pPr>
        <w:rPr>
          <w:rFonts w:ascii="Georgia" w:hAnsi="Georgia"/>
        </w:rPr>
      </w:pPr>
    </w:p>
    <w:p w14:paraId="352DBEBD" w14:textId="256352E1" w:rsidR="00F75E2C" w:rsidRDefault="009C26D5">
      <w:pPr>
        <w:rPr>
          <w:rFonts w:ascii="Georgia" w:hAnsi="Georgia"/>
        </w:rPr>
      </w:pPr>
      <w:r>
        <w:rPr>
          <w:rFonts w:ascii="Georgia" w:hAnsi="Georgia"/>
        </w:rPr>
        <w:t xml:space="preserve">We will discuss three questions each week.  The more you can work ahead, the more time we will have for discussion. We challenge you to be as raw and real with your answers; it will free others to do the same as we create a safe and loving </w:t>
      </w:r>
      <w:r w:rsidR="000860E5">
        <w:rPr>
          <w:rFonts w:ascii="Georgia" w:hAnsi="Georgia"/>
        </w:rPr>
        <w:t>culture and space.</w:t>
      </w:r>
      <w:r>
        <w:rPr>
          <w:rFonts w:ascii="Georgia" w:hAnsi="Georgia"/>
        </w:rPr>
        <w:t xml:space="preserve"> </w:t>
      </w:r>
    </w:p>
    <w:p w14:paraId="6CBCCDB7" w14:textId="77777777" w:rsidR="009C26D5" w:rsidRDefault="009C26D5">
      <w:pPr>
        <w:rPr>
          <w:rFonts w:ascii="Georgia" w:hAnsi="Georgia"/>
        </w:rPr>
      </w:pPr>
    </w:p>
    <w:p w14:paraId="52627B35" w14:textId="4AACC3FD" w:rsidR="009C26D5" w:rsidRPr="009C26D5" w:rsidRDefault="009C26D5" w:rsidP="009C26D5">
      <w:pPr>
        <w:pStyle w:val="ListParagraph"/>
        <w:numPr>
          <w:ilvl w:val="0"/>
          <w:numId w:val="2"/>
        </w:numPr>
        <w:rPr>
          <w:rFonts w:ascii="Georgia" w:hAnsi="Georgia"/>
        </w:rPr>
      </w:pPr>
      <w:r w:rsidRPr="009C26D5">
        <w:rPr>
          <w:rFonts w:ascii="Georgia" w:hAnsi="Georgia"/>
        </w:rPr>
        <w:t>What is your current situation and how would you identify yourself?</w:t>
      </w:r>
    </w:p>
    <w:p w14:paraId="54BA26AE" w14:textId="1340DCED" w:rsidR="009C26D5" w:rsidRDefault="009C26D5" w:rsidP="009C26D5">
      <w:pPr>
        <w:rPr>
          <w:rFonts w:ascii="Georgia" w:hAnsi="Georgia"/>
        </w:rPr>
      </w:pPr>
    </w:p>
    <w:p w14:paraId="3A683DB9" w14:textId="4C14C2F0" w:rsidR="009C26D5" w:rsidRDefault="009C26D5" w:rsidP="009C26D5">
      <w:pPr>
        <w:rPr>
          <w:rFonts w:ascii="Georgia" w:hAnsi="Georgia"/>
        </w:rPr>
      </w:pPr>
    </w:p>
    <w:p w14:paraId="53875E22" w14:textId="0B331C3E" w:rsidR="009C26D5" w:rsidRDefault="009C26D5" w:rsidP="009C26D5">
      <w:pPr>
        <w:rPr>
          <w:rFonts w:ascii="Georgia" w:hAnsi="Georgia"/>
        </w:rPr>
      </w:pPr>
    </w:p>
    <w:p w14:paraId="42CF1A7D" w14:textId="77777777" w:rsidR="009C26D5" w:rsidRPr="009C26D5" w:rsidRDefault="009C26D5" w:rsidP="009C26D5">
      <w:pPr>
        <w:rPr>
          <w:rFonts w:ascii="Georgia" w:hAnsi="Georgia"/>
        </w:rPr>
      </w:pPr>
    </w:p>
    <w:p w14:paraId="6D9973A8" w14:textId="55E562AA" w:rsidR="009C26D5" w:rsidRDefault="009C26D5" w:rsidP="009C26D5">
      <w:pPr>
        <w:pStyle w:val="ListParagraph"/>
        <w:numPr>
          <w:ilvl w:val="0"/>
          <w:numId w:val="2"/>
        </w:numPr>
        <w:rPr>
          <w:rFonts w:ascii="Georgia" w:hAnsi="Georgia"/>
        </w:rPr>
      </w:pPr>
      <w:r>
        <w:rPr>
          <w:rFonts w:ascii="Georgia" w:hAnsi="Georgia"/>
        </w:rPr>
        <w:t>What is the vision of yourself that you would like to see in a year from now? Write it in terms of “I am.”</w:t>
      </w:r>
    </w:p>
    <w:p w14:paraId="5C06EE45" w14:textId="0FE23209" w:rsidR="009C26D5" w:rsidRDefault="009C26D5" w:rsidP="009C26D5">
      <w:pPr>
        <w:pStyle w:val="ListParagraph"/>
        <w:ind w:left="1080"/>
        <w:rPr>
          <w:rFonts w:ascii="Georgia" w:hAnsi="Georgia"/>
        </w:rPr>
      </w:pPr>
    </w:p>
    <w:p w14:paraId="678EE781" w14:textId="24A65E47" w:rsidR="009C26D5" w:rsidRDefault="009C26D5" w:rsidP="009C26D5">
      <w:pPr>
        <w:rPr>
          <w:rFonts w:ascii="Georgia" w:hAnsi="Georgia"/>
        </w:rPr>
      </w:pPr>
    </w:p>
    <w:p w14:paraId="1D7B8045" w14:textId="25F48C91" w:rsidR="009C26D5" w:rsidRDefault="009C26D5" w:rsidP="009C26D5">
      <w:pPr>
        <w:rPr>
          <w:rFonts w:ascii="Georgia" w:hAnsi="Georgia"/>
        </w:rPr>
      </w:pPr>
    </w:p>
    <w:p w14:paraId="2DCDFDCB" w14:textId="528E0E24" w:rsidR="009C26D5" w:rsidRDefault="009C26D5" w:rsidP="009C26D5">
      <w:pPr>
        <w:rPr>
          <w:rFonts w:ascii="Georgia" w:hAnsi="Georgia"/>
        </w:rPr>
      </w:pPr>
    </w:p>
    <w:p w14:paraId="2EC15A2A" w14:textId="77777777" w:rsidR="009C26D5" w:rsidRPr="009C26D5" w:rsidRDefault="009C26D5" w:rsidP="009C26D5">
      <w:pPr>
        <w:rPr>
          <w:rFonts w:ascii="Georgia" w:hAnsi="Georgia"/>
        </w:rPr>
      </w:pPr>
    </w:p>
    <w:p w14:paraId="1E41D98F" w14:textId="222CE66F" w:rsidR="009C26D5" w:rsidRDefault="009C26D5" w:rsidP="009C26D5">
      <w:pPr>
        <w:pStyle w:val="ListParagraph"/>
        <w:numPr>
          <w:ilvl w:val="0"/>
          <w:numId w:val="2"/>
        </w:numPr>
        <w:rPr>
          <w:rFonts w:ascii="Georgia" w:hAnsi="Georgia"/>
        </w:rPr>
      </w:pPr>
      <w:r>
        <w:rPr>
          <w:rFonts w:ascii="Georgia" w:hAnsi="Georgia"/>
        </w:rPr>
        <w:t>What areas do you most need our prayer and support?</w:t>
      </w:r>
    </w:p>
    <w:p w14:paraId="2F90FB07" w14:textId="4AB18725" w:rsidR="009C26D5" w:rsidRDefault="009C26D5" w:rsidP="009C26D5">
      <w:pPr>
        <w:rPr>
          <w:rFonts w:ascii="Georgia" w:hAnsi="Georgia"/>
        </w:rPr>
      </w:pPr>
    </w:p>
    <w:p w14:paraId="179A8663" w14:textId="1E2245AE" w:rsidR="009C26D5" w:rsidRDefault="009C26D5" w:rsidP="009C26D5">
      <w:pPr>
        <w:rPr>
          <w:rFonts w:ascii="Georgia" w:hAnsi="Georgia"/>
        </w:rPr>
      </w:pPr>
    </w:p>
    <w:p w14:paraId="23D7E327" w14:textId="73A64FD8" w:rsidR="009C26D5" w:rsidRDefault="009C26D5" w:rsidP="009C26D5">
      <w:pPr>
        <w:rPr>
          <w:rFonts w:ascii="Georgia" w:hAnsi="Georgia"/>
        </w:rPr>
      </w:pPr>
      <w:r>
        <w:rPr>
          <w:rFonts w:ascii="Georgia" w:hAnsi="Georgia"/>
        </w:rPr>
        <w:t>We will end our weekly gathering with everyone sharing a specific goal for the upcoming week. Peruse the accompanying Sample Goal Sheet for ideas or come up with one of your own.  Remember: A written goal is more likely to be accomplished.</w:t>
      </w:r>
    </w:p>
    <w:p w14:paraId="4E5203BC" w14:textId="100A54E9" w:rsidR="009C26D5" w:rsidRDefault="009C26D5" w:rsidP="009C26D5">
      <w:pPr>
        <w:rPr>
          <w:rFonts w:ascii="Georgia" w:hAnsi="Georgia"/>
        </w:rPr>
      </w:pPr>
      <w:r>
        <w:rPr>
          <w:rFonts w:ascii="Georgia" w:hAnsi="Georgia"/>
        </w:rPr>
        <w:t>____________________________________________________________________________________________________________________________________________________________________________________</w:t>
      </w:r>
    </w:p>
    <w:p w14:paraId="296B2BD1" w14:textId="77777777" w:rsidR="009C26D5" w:rsidRDefault="009C26D5" w:rsidP="009C26D5">
      <w:pPr>
        <w:rPr>
          <w:rFonts w:ascii="Georgia" w:hAnsi="Georgia"/>
        </w:rPr>
      </w:pPr>
    </w:p>
    <w:p w14:paraId="77683AC5" w14:textId="0F7CC24D" w:rsidR="009C26D5" w:rsidRDefault="009C26D5" w:rsidP="009C26D5">
      <w:pPr>
        <w:rPr>
          <w:rFonts w:ascii="Georgia" w:hAnsi="Georgia"/>
        </w:rPr>
      </w:pPr>
      <w:r>
        <w:rPr>
          <w:rFonts w:ascii="Georgia" w:hAnsi="Georgia"/>
        </w:rPr>
        <w:t>How great is the love the Father has lavished on us, that we should be called children of God! And that is what we are! The reason the world does not know us is that it did not know Him. 1 John 3:1</w:t>
      </w:r>
    </w:p>
    <w:p w14:paraId="4036C17D" w14:textId="77777777" w:rsidR="009C26D5" w:rsidRPr="009C26D5" w:rsidRDefault="009C26D5" w:rsidP="009C26D5">
      <w:pPr>
        <w:rPr>
          <w:rFonts w:ascii="Georgia" w:hAnsi="Georgia"/>
        </w:rPr>
      </w:pPr>
    </w:p>
    <w:p w14:paraId="12BEC5ED" w14:textId="3BBBDD67" w:rsidR="00F75E2C" w:rsidRDefault="00F75E2C"/>
    <w:p w14:paraId="31299D1F" w14:textId="78E0142D" w:rsidR="00F75E2C" w:rsidRDefault="009C26D5" w:rsidP="009C26D5">
      <w:pPr>
        <w:jc w:val="center"/>
      </w:pPr>
      <w:r>
        <w:rPr>
          <w:noProof/>
        </w:rPr>
        <w:drawing>
          <wp:inline distT="0" distB="0" distL="0" distR="0" wp14:anchorId="477303AC" wp14:editId="70709578">
            <wp:extent cx="575733" cy="575733"/>
            <wp:effectExtent l="0" t="0" r="0" b="0"/>
            <wp:docPr id="1" name="Picture 1" descr="A picture containing text,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objec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7767" cy="587767"/>
                    </a:xfrm>
                    <a:prstGeom prst="rect">
                      <a:avLst/>
                    </a:prstGeom>
                  </pic:spPr>
                </pic:pic>
              </a:graphicData>
            </a:graphic>
          </wp:inline>
        </w:drawing>
      </w:r>
    </w:p>
    <w:sectPr w:rsidR="00F75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7778A"/>
    <w:multiLevelType w:val="hybridMultilevel"/>
    <w:tmpl w:val="9B3C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386066"/>
    <w:multiLevelType w:val="hybridMultilevel"/>
    <w:tmpl w:val="5A805EFC"/>
    <w:lvl w:ilvl="0" w:tplc="B89E2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2C"/>
    <w:rsid w:val="000860E5"/>
    <w:rsid w:val="009C26D5"/>
    <w:rsid w:val="00EB39E7"/>
    <w:rsid w:val="00EC0D62"/>
    <w:rsid w:val="00F75E2C"/>
    <w:rsid w:val="00FE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067E19"/>
  <w15:chartTrackingRefBased/>
  <w15:docId w15:val="{EAE84E5E-4167-BD4F-85B7-A4E9BBAE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Hoseus</dc:creator>
  <cp:keywords/>
  <dc:description/>
  <cp:lastModifiedBy>Mike Hoseus</cp:lastModifiedBy>
  <cp:revision>2</cp:revision>
  <dcterms:created xsi:type="dcterms:W3CDTF">2021-01-27T12:15:00Z</dcterms:created>
  <dcterms:modified xsi:type="dcterms:W3CDTF">2021-01-27T12:15:00Z</dcterms:modified>
</cp:coreProperties>
</file>