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40" w:lineRule="auto"/>
        <w:jc w:val="center"/>
        <w:rPr>
          <w:rFonts w:ascii="Playfair Display Black" w:cs="Playfair Display Black" w:eastAsia="Playfair Display Black" w:hAnsi="Playfair Display Black"/>
          <w:color w:val="0000ff"/>
          <w:sz w:val="36"/>
          <w:szCs w:val="36"/>
        </w:rPr>
      </w:pPr>
      <w:r w:rsidDel="00000000" w:rsidR="00000000" w:rsidRPr="00000000">
        <w:rPr>
          <w:rtl w:val="0"/>
        </w:rPr>
      </w:r>
    </w:p>
    <w:p w:rsidR="00000000" w:rsidDel="00000000" w:rsidP="00000000" w:rsidRDefault="00000000" w:rsidRPr="00000000" w14:paraId="00000002">
      <w:pPr>
        <w:spacing w:line="240" w:lineRule="auto"/>
        <w:jc w:val="center"/>
        <w:rPr>
          <w:rFonts w:ascii="Playfair Display Black" w:cs="Playfair Display Black" w:eastAsia="Playfair Display Black" w:hAnsi="Playfair Display Black"/>
          <w:color w:val="0000ff"/>
          <w:sz w:val="36"/>
          <w:szCs w:val="36"/>
        </w:rPr>
      </w:pPr>
      <w:r w:rsidDel="00000000" w:rsidR="00000000" w:rsidRPr="00000000">
        <w:rPr>
          <w:rFonts w:ascii="Playfair Display Black" w:cs="Playfair Display Black" w:eastAsia="Playfair Display Black" w:hAnsi="Playfair Display Black"/>
          <w:color w:val="0000ff"/>
          <w:sz w:val="36"/>
          <w:szCs w:val="36"/>
          <w:rtl w:val="0"/>
        </w:rPr>
        <w:t xml:space="preserve">BHWSephardi </w:t>
      </w:r>
    </w:p>
    <w:p w:rsidR="00000000" w:rsidDel="00000000" w:rsidP="00000000" w:rsidRDefault="00000000" w:rsidRPr="00000000" w14:paraId="00000003">
      <w:pPr>
        <w:spacing w:line="240" w:lineRule="auto"/>
        <w:jc w:val="center"/>
        <w:rPr>
          <w:rFonts w:ascii="Playfair Display Black" w:cs="Playfair Display Black" w:eastAsia="Playfair Display Black" w:hAnsi="Playfair Display Black"/>
          <w:sz w:val="36"/>
          <w:szCs w:val="36"/>
        </w:rPr>
      </w:pPr>
      <w:r w:rsidDel="00000000" w:rsidR="00000000" w:rsidRPr="00000000">
        <w:rPr>
          <w:rFonts w:ascii="Playfair Display Black" w:cs="Playfair Display Black" w:eastAsia="Playfair Display Black" w:hAnsi="Playfair Display Black"/>
          <w:color w:val="0000ff"/>
          <w:sz w:val="36"/>
          <w:szCs w:val="36"/>
          <w:rtl w:val="0"/>
        </w:rPr>
        <w:t xml:space="preserve">Application For Membership</w:t>
      </w:r>
      <w:r w:rsidDel="00000000" w:rsidR="00000000" w:rsidRPr="00000000">
        <w:rPr>
          <w:rtl w:val="0"/>
        </w:rPr>
      </w:r>
    </w:p>
    <w:p w:rsidR="00000000" w:rsidDel="00000000" w:rsidP="00000000" w:rsidRDefault="00000000" w:rsidRPr="00000000" w14:paraId="00000004">
      <w:pPr>
        <w:widowControl w:val="0"/>
        <w:spacing w:line="240" w:lineRule="auto"/>
        <w:ind w:right="589"/>
        <w:jc w:val="both"/>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05">
      <w:pPr>
        <w:widowControl w:val="0"/>
        <w:spacing w:line="240" w:lineRule="auto"/>
        <w:ind w:right="589"/>
        <w:jc w:val="both"/>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Thank you for deciding to join BHWSephardi Shul and our community. </w:t>
      </w:r>
    </w:p>
    <w:p w:rsidR="00000000" w:rsidDel="00000000" w:rsidP="00000000" w:rsidRDefault="00000000" w:rsidRPr="00000000" w14:paraId="00000006">
      <w:pPr>
        <w:widowControl w:val="0"/>
        <w:spacing w:line="240" w:lineRule="auto"/>
        <w:ind w:right="589"/>
        <w:jc w:val="both"/>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Please complete this application form and email it back to </w:t>
      </w:r>
      <w:r w:rsidDel="00000000" w:rsidR="00000000" w:rsidRPr="00000000">
        <w:rPr>
          <w:rFonts w:ascii="Nunito" w:cs="Nunito" w:eastAsia="Nunito" w:hAnsi="Nunito"/>
          <w:b w:val="1"/>
          <w:sz w:val="21"/>
          <w:szCs w:val="21"/>
          <w:highlight w:val="white"/>
          <w:rtl w:val="0"/>
        </w:rPr>
        <w:t xml:space="preserve">bhwsephardi@gmail.com</w:t>
      </w:r>
      <w:r w:rsidDel="00000000" w:rsidR="00000000" w:rsidRPr="00000000">
        <w:rPr>
          <w:rFonts w:ascii="Playfair Display" w:cs="Playfair Display" w:eastAsia="Playfair Display" w:hAnsi="Playfair Display"/>
          <w:rtl w:val="0"/>
        </w:rPr>
        <w:t xml:space="preserve"> within 28 days </w:t>
      </w:r>
      <w:r w:rsidDel="00000000" w:rsidR="00000000" w:rsidRPr="00000000">
        <w:rPr>
          <w:rFonts w:ascii="Playfair Display" w:cs="Playfair Display" w:eastAsia="Playfair Display" w:hAnsi="Playfair Display"/>
          <w:i w:val="1"/>
          <w:rtl w:val="0"/>
        </w:rPr>
        <w:t xml:space="preserve">(this may take a little longer if additional documents are required).  </w:t>
      </w:r>
      <w:r w:rsidDel="00000000" w:rsidR="00000000" w:rsidRPr="00000000">
        <w:rPr>
          <w:rtl w:val="0"/>
        </w:rPr>
      </w:r>
    </w:p>
    <w:p w:rsidR="00000000" w:rsidDel="00000000" w:rsidP="00000000" w:rsidRDefault="00000000" w:rsidRPr="00000000" w14:paraId="00000007">
      <w:pPr>
        <w:widowControl w:val="0"/>
        <w:spacing w:line="14.399999999999999" w:lineRule="auto"/>
        <w:ind w:right="589"/>
        <w:jc w:val="both"/>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08">
      <w:pPr>
        <w:widowControl w:val="0"/>
        <w:spacing w:line="14.399999999999999" w:lineRule="auto"/>
        <w:ind w:right="589"/>
        <w:jc w:val="both"/>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09">
      <w:pPr>
        <w:widowControl w:val="0"/>
        <w:spacing w:line="14.399999999999999" w:lineRule="auto"/>
        <w:ind w:right="589"/>
        <w:jc w:val="both"/>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0A">
      <w:pPr>
        <w:widowControl w:val="0"/>
        <w:spacing w:line="14.399999999999999" w:lineRule="auto"/>
        <w:ind w:right="589"/>
        <w:jc w:val="both"/>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0B">
      <w:pPr>
        <w:widowControl w:val="0"/>
        <w:spacing w:line="14.399999999999999" w:lineRule="auto"/>
        <w:ind w:right="589"/>
        <w:jc w:val="both"/>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0C">
      <w:pPr>
        <w:widowControl w:val="0"/>
        <w:spacing w:line="14.399999999999999" w:lineRule="auto"/>
        <w:ind w:right="589"/>
        <w:jc w:val="both"/>
        <w:rPr>
          <w:rFonts w:ascii="Playfair Display" w:cs="Playfair Display" w:eastAsia="Playfair Display" w:hAnsi="Playfair Display"/>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D">
      <w:pPr>
        <w:widowControl w:val="0"/>
        <w:spacing w:line="14.399999999999999" w:lineRule="auto"/>
        <w:rPr>
          <w:rFonts w:ascii="Playfair Display" w:cs="Playfair Display" w:eastAsia="Playfair Display" w:hAnsi="Playfair Display"/>
          <w:b w:val="1"/>
          <w:color w:val="0000ff"/>
          <w:sz w:val="28"/>
          <w:szCs w:val="28"/>
        </w:rPr>
      </w:pPr>
      <w:r w:rsidDel="00000000" w:rsidR="00000000" w:rsidRPr="00000000">
        <w:rPr>
          <w:rtl w:val="0"/>
        </w:rPr>
      </w:r>
    </w:p>
    <w:p w:rsidR="00000000" w:rsidDel="00000000" w:rsidP="00000000" w:rsidRDefault="00000000" w:rsidRPr="00000000" w14:paraId="0000000E">
      <w:pPr>
        <w:widowControl w:val="0"/>
        <w:spacing w:line="240" w:lineRule="auto"/>
        <w:rPr>
          <w:rFonts w:ascii="Playfair Display" w:cs="Playfair Display" w:eastAsia="Playfair Display" w:hAnsi="Playfair Display"/>
          <w:b w:val="1"/>
          <w:color w:val="0000ff"/>
          <w:sz w:val="24"/>
          <w:szCs w:val="24"/>
        </w:rPr>
      </w:pPr>
      <w:r w:rsidDel="00000000" w:rsidR="00000000" w:rsidRPr="00000000">
        <w:rPr>
          <w:rtl w:val="0"/>
        </w:rPr>
      </w:r>
    </w:p>
    <w:p w:rsidR="00000000" w:rsidDel="00000000" w:rsidP="00000000" w:rsidRDefault="00000000" w:rsidRPr="00000000" w14:paraId="0000000F">
      <w:pPr>
        <w:widowControl w:val="0"/>
        <w:spacing w:line="240" w:lineRule="auto"/>
        <w:rPr>
          <w:rFonts w:ascii="Playfair Display" w:cs="Playfair Display" w:eastAsia="Playfair Display" w:hAnsi="Playfair Display"/>
          <w:b w:val="1"/>
          <w:color w:val="0000ff"/>
          <w:sz w:val="24"/>
          <w:szCs w:val="24"/>
        </w:rPr>
      </w:pPr>
      <w:r w:rsidDel="00000000" w:rsidR="00000000" w:rsidRPr="00000000">
        <w:rPr>
          <w:rFonts w:ascii="Playfair Display" w:cs="Playfair Display" w:eastAsia="Playfair Display" w:hAnsi="Playfair Display"/>
          <w:b w:val="1"/>
          <w:color w:val="0000ff"/>
          <w:sz w:val="24"/>
          <w:szCs w:val="24"/>
          <w:rtl w:val="0"/>
        </w:rPr>
        <w:t xml:space="preserve">Personal Details (main applicant) : </w:t>
      </w:r>
    </w:p>
    <w:tbl>
      <w:tblPr>
        <w:tblStyle w:val="Table1"/>
        <w:tblW w:w="11294.0" w:type="dxa"/>
        <w:jc w:val="left"/>
        <w:tblInd w:w="10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647"/>
        <w:gridCol w:w="5647"/>
        <w:tblGridChange w:id="0">
          <w:tblGrid>
            <w:gridCol w:w="5647"/>
            <w:gridCol w:w="5647"/>
          </w:tblGrid>
        </w:tblGridChange>
      </w:tblGrid>
      <w:tr>
        <w:trPr>
          <w:cantSplit w:val="1"/>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Title: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Forename (s) </w:t>
            </w:r>
          </w:p>
        </w:tc>
      </w:tr>
      <w:tr>
        <w:trPr>
          <w:cantSplit w:val="1"/>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Surname: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Previous names (maiden name): </w:t>
            </w:r>
          </w:p>
        </w:tc>
      </w:tr>
      <w:tr>
        <w:trPr>
          <w:cantSplit w:val="1"/>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Hebrew name: same as English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Are you a Cohen / Levi / Yisrael (please select)</w:t>
            </w:r>
          </w:p>
        </w:tc>
      </w:tr>
      <w:tr>
        <w:trPr>
          <w:cantSplit w:val="1"/>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Date of Birth: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Gender: Male / Female (please select) </w:t>
            </w:r>
          </w:p>
        </w:tc>
      </w:tr>
      <w:tr>
        <w:trPr>
          <w:cantSplit w:val="1"/>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Marital/Relationship status</w:t>
            </w:r>
          </w:p>
          <w:p w:rsidR="00000000" w:rsidDel="00000000" w:rsidP="00000000" w:rsidRDefault="00000000" w:rsidRPr="00000000" w14:paraId="00000019">
            <w:pPr>
              <w:widowControl w:val="0"/>
              <w:spacing w:line="240" w:lineRule="auto"/>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1A">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Address: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1C">
            <w:pPr>
              <w:widowControl w:val="0"/>
              <w:spacing w:line="240" w:lineRule="auto"/>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1D">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Postcode:</w:t>
            </w:r>
          </w:p>
        </w:tc>
      </w:tr>
      <w:tr>
        <w:trPr>
          <w:cantSplit w:val="1"/>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Mobile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Home no:</w:t>
            </w:r>
          </w:p>
        </w:tc>
      </w:tr>
      <w:tr>
        <w:trPr>
          <w:cantSplit w:val="1"/>
          <w:tblHeader w:val="0"/>
        </w:trPr>
        <w:tc>
          <w:tcPr>
            <w:tcBorders>
              <w:bottom w:color="000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Email address: </w:t>
            </w:r>
          </w:p>
        </w:tc>
        <w:tc>
          <w:tcPr>
            <w:tcBorders>
              <w:bottom w:color="000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Playfair Display" w:cs="Playfair Display" w:eastAsia="Playfair Display" w:hAnsi="Playfair Display"/>
              </w:rPr>
            </w:pPr>
            <w:r w:rsidDel="00000000" w:rsidR="00000000" w:rsidRPr="00000000">
              <w:rPr>
                <w:rtl w:val="0"/>
              </w:rPr>
            </w:r>
          </w:p>
        </w:tc>
      </w:tr>
    </w:tbl>
    <w:p w:rsidR="00000000" w:rsidDel="00000000" w:rsidP="00000000" w:rsidRDefault="00000000" w:rsidRPr="00000000" w14:paraId="00000022">
      <w:pPr>
        <w:widowControl w:val="0"/>
        <w:spacing w:line="14.399999999999999" w:lineRule="auto"/>
        <w:rPr>
          <w:rFonts w:ascii="Playfair Display" w:cs="Playfair Display" w:eastAsia="Playfair Display" w:hAnsi="Playfair Display"/>
          <w:b w:val="1"/>
          <w:color w:val="0000ff"/>
          <w:sz w:val="28"/>
          <w:szCs w:val="28"/>
        </w:rPr>
      </w:pPr>
      <w:r w:rsidDel="00000000" w:rsidR="00000000" w:rsidRPr="00000000">
        <w:rPr>
          <w:rtl w:val="0"/>
        </w:rPr>
      </w:r>
    </w:p>
    <w:p w:rsidR="00000000" w:rsidDel="00000000" w:rsidP="00000000" w:rsidRDefault="00000000" w:rsidRPr="00000000" w14:paraId="00000023">
      <w:pPr>
        <w:widowControl w:val="0"/>
        <w:spacing w:line="14.399999999999999" w:lineRule="auto"/>
        <w:rPr>
          <w:rFonts w:ascii="Playfair Display" w:cs="Playfair Display" w:eastAsia="Playfair Display" w:hAnsi="Playfair Display"/>
          <w:b w:val="1"/>
          <w:color w:val="0000ff"/>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widowControl w:val="0"/>
        <w:spacing w:line="14.399999999999999" w:lineRule="auto"/>
        <w:rPr>
          <w:rFonts w:ascii="Playfair Display" w:cs="Playfair Display" w:eastAsia="Playfair Display" w:hAnsi="Playfair Display"/>
          <w:b w:val="1"/>
          <w:color w:val="0000ff"/>
          <w:sz w:val="28"/>
          <w:szCs w:val="28"/>
        </w:rPr>
      </w:pPr>
      <w:r w:rsidDel="00000000" w:rsidR="00000000" w:rsidRPr="00000000">
        <w:rPr>
          <w:rtl w:val="0"/>
        </w:rPr>
      </w:r>
    </w:p>
    <w:p w:rsidR="00000000" w:rsidDel="00000000" w:rsidP="00000000" w:rsidRDefault="00000000" w:rsidRPr="00000000" w14:paraId="00000025">
      <w:pPr>
        <w:widowControl w:val="0"/>
        <w:spacing w:line="240" w:lineRule="auto"/>
        <w:rPr>
          <w:rFonts w:ascii="Playfair Display" w:cs="Playfair Display" w:eastAsia="Playfair Display" w:hAnsi="Playfair Display"/>
          <w:b w:val="1"/>
          <w:color w:val="0000ff"/>
          <w:sz w:val="24"/>
          <w:szCs w:val="24"/>
        </w:rPr>
      </w:pPr>
      <w:r w:rsidDel="00000000" w:rsidR="00000000" w:rsidRPr="00000000">
        <w:rPr>
          <w:rtl w:val="0"/>
        </w:rPr>
      </w:r>
    </w:p>
    <w:p w:rsidR="00000000" w:rsidDel="00000000" w:rsidP="00000000" w:rsidRDefault="00000000" w:rsidRPr="00000000" w14:paraId="00000026">
      <w:pPr>
        <w:widowControl w:val="0"/>
        <w:spacing w:line="240" w:lineRule="auto"/>
        <w:rPr>
          <w:rFonts w:ascii="Playfair Display" w:cs="Playfair Display" w:eastAsia="Playfair Display" w:hAnsi="Playfair Display"/>
          <w:b w:val="1"/>
          <w:color w:val="0000ff"/>
          <w:sz w:val="24"/>
          <w:szCs w:val="24"/>
        </w:rPr>
      </w:pPr>
      <w:r w:rsidDel="00000000" w:rsidR="00000000" w:rsidRPr="00000000">
        <w:rPr>
          <w:rFonts w:ascii="Playfair Display" w:cs="Playfair Display" w:eastAsia="Playfair Display" w:hAnsi="Playfair Display"/>
          <w:b w:val="1"/>
          <w:color w:val="0000ff"/>
          <w:sz w:val="24"/>
          <w:szCs w:val="24"/>
          <w:rtl w:val="0"/>
        </w:rPr>
        <w:t xml:space="preserve">Applicant’s Spouse: </w:t>
      </w:r>
    </w:p>
    <w:tbl>
      <w:tblPr>
        <w:tblStyle w:val="Table2"/>
        <w:tblW w:w="11294.0" w:type="dxa"/>
        <w:jc w:val="left"/>
        <w:tblInd w:w="10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647"/>
        <w:gridCol w:w="5647"/>
        <w:tblGridChange w:id="0">
          <w:tblGrid>
            <w:gridCol w:w="5647"/>
            <w:gridCol w:w="564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Title: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Forename (s)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Surname: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Previous names (maiden name):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Hebrew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Are you a Cohen / Levi / Yisrael (please select)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Date of Birth: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Gender: Male / Female (please select)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Mobile no: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Home no: </w:t>
            </w:r>
          </w:p>
        </w:tc>
      </w:tr>
      <w:tr>
        <w:trPr>
          <w:cantSplit w:val="0"/>
          <w:tblHeader w:val="0"/>
        </w:trPr>
        <w:tc>
          <w:tcPr>
            <w:tcBorders>
              <w:bottom w:color="000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Email address: </w:t>
            </w:r>
          </w:p>
        </w:tc>
        <w:tc>
          <w:tcPr>
            <w:tcBorders>
              <w:bottom w:color="000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Playfair Display" w:cs="Playfair Display" w:eastAsia="Playfair Display" w:hAnsi="Playfair Display"/>
              </w:rPr>
            </w:pPr>
            <w:r w:rsidDel="00000000" w:rsidR="00000000" w:rsidRPr="00000000">
              <w:rPr>
                <w:rtl w:val="0"/>
              </w:rPr>
            </w:r>
          </w:p>
        </w:tc>
      </w:tr>
    </w:tbl>
    <w:p w:rsidR="00000000" w:rsidDel="00000000" w:rsidP="00000000" w:rsidRDefault="00000000" w:rsidRPr="00000000" w14:paraId="00000033">
      <w:pPr>
        <w:widowControl w:val="0"/>
        <w:spacing w:line="240" w:lineRule="auto"/>
        <w:rPr>
          <w:rFonts w:ascii="Playfair Display" w:cs="Playfair Display" w:eastAsia="Playfair Display" w:hAnsi="Playfair Display"/>
          <w:b w:val="1"/>
          <w:color w:val="0000ff"/>
          <w:sz w:val="28"/>
          <w:szCs w:val="28"/>
        </w:rPr>
      </w:pPr>
      <w:r w:rsidDel="00000000" w:rsidR="00000000" w:rsidRPr="00000000">
        <w:rPr>
          <w:rtl w:val="0"/>
        </w:rPr>
      </w:r>
    </w:p>
    <w:p w:rsidR="00000000" w:rsidDel="00000000" w:rsidP="00000000" w:rsidRDefault="00000000" w:rsidRPr="00000000" w14:paraId="00000034">
      <w:pPr>
        <w:widowControl w:val="0"/>
        <w:spacing w:line="240" w:lineRule="auto"/>
        <w:rPr>
          <w:rFonts w:ascii="Playfair Display" w:cs="Playfair Display" w:eastAsia="Playfair Display" w:hAnsi="Playfair Display"/>
          <w:b w:val="1"/>
          <w:color w:val="0000ff"/>
          <w:sz w:val="28"/>
          <w:szCs w:val="28"/>
        </w:rPr>
      </w:pPr>
      <w:r w:rsidDel="00000000" w:rsidR="00000000" w:rsidRPr="00000000">
        <w:rPr>
          <w:rtl w:val="0"/>
        </w:rPr>
      </w:r>
    </w:p>
    <w:p w:rsidR="00000000" w:rsidDel="00000000" w:rsidP="00000000" w:rsidRDefault="00000000" w:rsidRPr="00000000" w14:paraId="00000035">
      <w:pPr>
        <w:widowControl w:val="0"/>
        <w:spacing w:line="240" w:lineRule="auto"/>
        <w:rPr>
          <w:rFonts w:ascii="Playfair Display" w:cs="Playfair Display" w:eastAsia="Playfair Display" w:hAnsi="Playfair Display"/>
          <w:b w:val="1"/>
          <w:color w:val="0000ff"/>
          <w:sz w:val="28"/>
          <w:szCs w:val="28"/>
        </w:rPr>
      </w:pPr>
      <w:r w:rsidDel="00000000" w:rsidR="00000000" w:rsidRPr="00000000">
        <w:rPr>
          <w:rtl w:val="0"/>
        </w:rPr>
      </w:r>
    </w:p>
    <w:p w:rsidR="00000000" w:rsidDel="00000000" w:rsidP="00000000" w:rsidRDefault="00000000" w:rsidRPr="00000000" w14:paraId="00000036">
      <w:pPr>
        <w:widowControl w:val="0"/>
        <w:spacing w:line="14.399999999999999" w:lineRule="auto"/>
        <w:rPr>
          <w:rFonts w:ascii="Playfair Display" w:cs="Playfair Display" w:eastAsia="Playfair Display" w:hAnsi="Playfair Display"/>
          <w:b w:val="1"/>
          <w:i w:val="1"/>
          <w:sz w:val="28"/>
          <w:szCs w:val="28"/>
        </w:rPr>
      </w:pPr>
      <w:r w:rsidDel="00000000" w:rsidR="00000000" w:rsidRPr="00000000">
        <w:rPr>
          <w:rtl w:val="0"/>
        </w:rPr>
      </w:r>
    </w:p>
    <w:p w:rsidR="00000000" w:rsidDel="00000000" w:rsidP="00000000" w:rsidRDefault="00000000" w:rsidRPr="00000000" w14:paraId="00000037">
      <w:pPr>
        <w:widowControl w:val="0"/>
        <w:spacing w:line="14.399999999999999" w:lineRule="auto"/>
        <w:rPr>
          <w:rFonts w:ascii="Playfair Display" w:cs="Playfair Display" w:eastAsia="Playfair Display" w:hAnsi="Playfair Display"/>
          <w:b w:val="1"/>
          <w:i w:val="1"/>
          <w:sz w:val="28"/>
          <w:szCs w:val="28"/>
        </w:rPr>
      </w:pPr>
      <w:r w:rsidDel="00000000" w:rsidR="00000000" w:rsidRPr="00000000">
        <w:rPr>
          <w:rtl w:val="0"/>
        </w:rPr>
      </w:r>
    </w:p>
    <w:p w:rsidR="00000000" w:rsidDel="00000000" w:rsidP="00000000" w:rsidRDefault="00000000" w:rsidRPr="00000000" w14:paraId="00000038">
      <w:pPr>
        <w:widowControl w:val="0"/>
        <w:spacing w:line="14.399999999999999" w:lineRule="auto"/>
        <w:rPr>
          <w:rFonts w:ascii="Playfair Display" w:cs="Playfair Display" w:eastAsia="Playfair Display" w:hAnsi="Playfair Display"/>
          <w:b w:val="1"/>
          <w:i w:val="1"/>
          <w:sz w:val="28"/>
          <w:szCs w:val="28"/>
        </w:rPr>
      </w:pPr>
      <w:r w:rsidDel="00000000" w:rsidR="00000000" w:rsidRPr="00000000">
        <w:rPr>
          <w:rtl w:val="0"/>
        </w:rPr>
      </w:r>
    </w:p>
    <w:p w:rsidR="00000000" w:rsidDel="00000000" w:rsidP="00000000" w:rsidRDefault="00000000" w:rsidRPr="00000000" w14:paraId="00000039">
      <w:pPr>
        <w:widowControl w:val="0"/>
        <w:spacing w:line="14.399999999999999" w:lineRule="auto"/>
        <w:rPr>
          <w:rFonts w:ascii="Playfair Display" w:cs="Playfair Display" w:eastAsia="Playfair Display" w:hAnsi="Playfair Display"/>
          <w:b w:val="1"/>
          <w:i w:val="1"/>
          <w:sz w:val="28"/>
          <w:szCs w:val="28"/>
        </w:rPr>
      </w:pPr>
      <w:r w:rsidDel="00000000" w:rsidR="00000000" w:rsidRPr="00000000">
        <w:rPr>
          <w:rtl w:val="0"/>
        </w:rPr>
      </w:r>
    </w:p>
    <w:p w:rsidR="00000000" w:rsidDel="00000000" w:rsidP="00000000" w:rsidRDefault="00000000" w:rsidRPr="00000000" w14:paraId="0000003A">
      <w:pPr>
        <w:widowControl w:val="0"/>
        <w:spacing w:line="14.399999999999999" w:lineRule="auto"/>
        <w:rPr>
          <w:rFonts w:ascii="Playfair Display" w:cs="Playfair Display" w:eastAsia="Playfair Display" w:hAnsi="Playfair Display"/>
          <w:b w:val="1"/>
          <w:i w:val="1"/>
          <w:sz w:val="28"/>
          <w:szCs w:val="28"/>
        </w:rPr>
      </w:pPr>
      <w:r w:rsidDel="00000000" w:rsidR="00000000" w:rsidRPr="00000000">
        <w:rPr>
          <w:rtl w:val="0"/>
        </w:rPr>
      </w:r>
    </w:p>
    <w:p w:rsidR="00000000" w:rsidDel="00000000" w:rsidP="00000000" w:rsidRDefault="00000000" w:rsidRPr="00000000" w14:paraId="0000003B">
      <w:pPr>
        <w:widowControl w:val="0"/>
        <w:spacing w:line="14.399999999999999" w:lineRule="auto"/>
        <w:rPr>
          <w:rFonts w:ascii="Playfair Display" w:cs="Playfair Display" w:eastAsia="Playfair Display" w:hAnsi="Playfair Display"/>
          <w:b w:val="1"/>
          <w:i w:val="1"/>
          <w:sz w:val="28"/>
          <w:szCs w:val="28"/>
        </w:rPr>
      </w:pPr>
      <w:r w:rsidDel="00000000" w:rsidR="00000000" w:rsidRPr="00000000">
        <w:rPr>
          <w:rtl w:val="0"/>
        </w:rPr>
      </w:r>
    </w:p>
    <w:p w:rsidR="00000000" w:rsidDel="00000000" w:rsidP="00000000" w:rsidRDefault="00000000" w:rsidRPr="00000000" w14:paraId="0000003C">
      <w:pPr>
        <w:widowControl w:val="0"/>
        <w:spacing w:line="14.399999999999999" w:lineRule="auto"/>
        <w:rPr>
          <w:rFonts w:ascii="Playfair Display" w:cs="Playfair Display" w:eastAsia="Playfair Display" w:hAnsi="Playfair Display"/>
          <w:b w:val="1"/>
          <w:i w:val="1"/>
          <w:sz w:val="28"/>
          <w:szCs w:val="28"/>
        </w:rPr>
      </w:pPr>
      <w:r w:rsidDel="00000000" w:rsidR="00000000" w:rsidRPr="00000000">
        <w:rPr>
          <w:rtl w:val="0"/>
        </w:rPr>
      </w:r>
    </w:p>
    <w:tbl>
      <w:tblPr>
        <w:tblStyle w:val="Table3"/>
        <w:tblW w:w="10722.0" w:type="dxa"/>
        <w:jc w:val="left"/>
        <w:tblInd w:w="67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1"/>
        <w:gridCol w:w="5361"/>
        <w:tblGridChange w:id="0">
          <w:tblGrid>
            <w:gridCol w:w="5361"/>
            <w:gridCol w:w="5361"/>
          </w:tblGrid>
        </w:tblGridChange>
      </w:tblGrid>
      <w:tr>
        <w:trPr>
          <w:cantSplit w:val="0"/>
          <w:tblHeader w:val="0"/>
        </w:trPr>
        <w:tc>
          <w:tcPr>
            <w:tcBorders>
              <w:top w:color="0000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Calibri" w:cs="Calibri" w:eastAsia="Calibri" w:hAnsi="Calibri"/>
                <w:b w:val="1"/>
                <w:i w:val="1"/>
                <w:u w:val="single"/>
              </w:rPr>
            </w:pPr>
            <w:r w:rsidDel="00000000" w:rsidR="00000000" w:rsidRPr="00000000">
              <w:rPr>
                <w:rFonts w:ascii="Calibri" w:cs="Calibri" w:eastAsia="Calibri" w:hAnsi="Calibri"/>
                <w:b w:val="1"/>
                <w:i w:val="1"/>
                <w:u w:val="single"/>
                <w:rtl w:val="0"/>
              </w:rPr>
              <w:t xml:space="preserve">For office use only</w:t>
            </w:r>
          </w:p>
        </w:tc>
        <w:tc>
          <w:tcPr>
            <w:tcBorders>
              <w:top w:color="0000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Calibri" w:cs="Calibri" w:eastAsia="Calibri" w:hAnsi="Calibri"/>
                <w:b w:val="1"/>
                <w:i w:val="1"/>
              </w:rPr>
            </w:pPr>
            <w:r w:rsidDel="00000000" w:rsidR="00000000" w:rsidRPr="00000000">
              <w:rPr>
                <w:rtl w:val="0"/>
              </w:rPr>
            </w:r>
          </w:p>
        </w:tc>
      </w:tr>
      <w:tr>
        <w:trPr>
          <w:cantSplit w:val="0"/>
          <w:tblHeader w:val="0"/>
        </w:trPr>
        <w:tc>
          <w:tcPr>
            <w:tcBorders>
              <w:top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Date of membership to commence: </w:t>
            </w:r>
          </w:p>
        </w:tc>
        <w:tc>
          <w:tcPr>
            <w:tcBorders>
              <w:top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Calibri" w:cs="Calibri" w:eastAsia="Calibri" w:hAnsi="Calibri"/>
                <w:i w:val="1"/>
              </w:rPr>
            </w:pPr>
            <w:r w:rsidDel="00000000" w:rsidR="00000000" w:rsidRPr="00000000">
              <w:rPr>
                <w:rtl w:val="0"/>
              </w:rPr>
            </w:r>
          </w:p>
        </w:tc>
      </w:tr>
      <w:tr>
        <w:trPr>
          <w:cantSplit w:val="0"/>
          <w:tblHeader w:val="0"/>
        </w:trPr>
        <w:tc>
          <w:tcPr>
            <w:tcBorders>
              <w:top w:color="ffffff" w:space="0" w:sz="8" w:val="single"/>
              <w:bottom w:color="000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Reference: </w:t>
            </w:r>
          </w:p>
        </w:tc>
        <w:tc>
          <w:tcPr>
            <w:tcBorders>
              <w:top w:color="ffffff" w:space="0" w:sz="8" w:val="single"/>
              <w:bottom w:color="000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Calibri" w:cs="Calibri" w:eastAsia="Calibri" w:hAnsi="Calibri"/>
                <w:i w:val="1"/>
                <w:sz w:val="18"/>
                <w:szCs w:val="18"/>
              </w:rPr>
            </w:pP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i w:val="1"/>
                <w:sz w:val="18"/>
                <w:szCs w:val="18"/>
                <w:rtl w:val="0"/>
              </w:rPr>
              <w:t xml:space="preserve">  September 2024 form</w:t>
            </w:r>
          </w:p>
        </w:tc>
      </w:tr>
    </w:tbl>
    <w:p w:rsidR="00000000" w:rsidDel="00000000" w:rsidP="00000000" w:rsidRDefault="00000000" w:rsidRPr="00000000" w14:paraId="00000043">
      <w:pPr>
        <w:widowControl w:val="0"/>
        <w:spacing w:line="120" w:lineRule="auto"/>
        <w:rPr>
          <w:rFonts w:ascii="Playfair Display" w:cs="Playfair Display" w:eastAsia="Playfair Display" w:hAnsi="Playfair Display"/>
          <w:b w:val="1"/>
          <w:color w:val="0000ff"/>
          <w:sz w:val="24"/>
          <w:szCs w:val="24"/>
        </w:rPr>
      </w:pPr>
      <w:r w:rsidDel="00000000" w:rsidR="00000000" w:rsidRPr="00000000">
        <w:rPr>
          <w:rtl w:val="0"/>
        </w:rPr>
      </w:r>
    </w:p>
    <w:p w:rsidR="00000000" w:rsidDel="00000000" w:rsidP="00000000" w:rsidRDefault="00000000" w:rsidRPr="00000000" w14:paraId="00000044">
      <w:pPr>
        <w:widowControl w:val="0"/>
        <w:spacing w:line="120" w:lineRule="auto"/>
        <w:rPr>
          <w:rFonts w:ascii="Playfair Display" w:cs="Playfair Display" w:eastAsia="Playfair Display" w:hAnsi="Playfair Display"/>
          <w:b w:val="1"/>
          <w:color w:val="0000ff"/>
          <w:sz w:val="24"/>
          <w:szCs w:val="24"/>
        </w:rPr>
      </w:pPr>
      <w:r w:rsidDel="00000000" w:rsidR="00000000" w:rsidRPr="00000000">
        <w:rPr>
          <w:rtl w:val="0"/>
        </w:rPr>
      </w:r>
    </w:p>
    <w:p w:rsidR="00000000" w:rsidDel="00000000" w:rsidP="00000000" w:rsidRDefault="00000000" w:rsidRPr="00000000" w14:paraId="00000045">
      <w:pPr>
        <w:widowControl w:val="0"/>
        <w:spacing w:line="120" w:lineRule="auto"/>
        <w:rPr>
          <w:rFonts w:ascii="Playfair Display" w:cs="Playfair Display" w:eastAsia="Playfair Display" w:hAnsi="Playfair Display"/>
          <w:b w:val="1"/>
          <w:color w:val="0000ff"/>
          <w:sz w:val="24"/>
          <w:szCs w:val="24"/>
        </w:rPr>
      </w:pPr>
      <w:r w:rsidDel="00000000" w:rsidR="00000000" w:rsidRPr="00000000">
        <w:rPr>
          <w:rtl w:val="0"/>
        </w:rPr>
      </w:r>
    </w:p>
    <w:p w:rsidR="00000000" w:rsidDel="00000000" w:rsidP="00000000" w:rsidRDefault="00000000" w:rsidRPr="00000000" w14:paraId="00000046">
      <w:pPr>
        <w:widowControl w:val="0"/>
        <w:spacing w:line="120" w:lineRule="auto"/>
        <w:rPr>
          <w:rFonts w:ascii="Playfair Display" w:cs="Playfair Display" w:eastAsia="Playfair Display" w:hAnsi="Playfair Display"/>
          <w:b w:val="1"/>
          <w:color w:val="0000ff"/>
          <w:sz w:val="24"/>
          <w:szCs w:val="24"/>
        </w:rPr>
      </w:pPr>
      <w:r w:rsidDel="00000000" w:rsidR="00000000" w:rsidRPr="00000000">
        <w:rPr>
          <w:rtl w:val="0"/>
        </w:rPr>
      </w:r>
    </w:p>
    <w:p w:rsidR="00000000" w:rsidDel="00000000" w:rsidP="00000000" w:rsidRDefault="00000000" w:rsidRPr="00000000" w14:paraId="00000047">
      <w:pPr>
        <w:widowControl w:val="0"/>
        <w:spacing w:line="12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color w:val="0000ff"/>
          <w:sz w:val="24"/>
          <w:szCs w:val="24"/>
          <w:rtl w:val="0"/>
        </w:rPr>
        <w:t xml:space="preserve">  Status check</w:t>
      </w:r>
      <w:r w:rsidDel="00000000" w:rsidR="00000000" w:rsidRPr="00000000">
        <w:rPr>
          <w:rFonts w:ascii="Playfair Display" w:cs="Playfair Display" w:eastAsia="Playfair Display" w:hAnsi="Playfair Display"/>
          <w:sz w:val="24"/>
          <w:szCs w:val="24"/>
          <w:rtl w:val="0"/>
        </w:rPr>
        <w:t xml:space="preserve">: </w:t>
      </w:r>
    </w:p>
    <w:tbl>
      <w:tblPr>
        <w:tblStyle w:val="Table4"/>
        <w:tblW w:w="11571.0" w:type="dxa"/>
        <w:jc w:val="left"/>
        <w:tblInd w:w="10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1571"/>
        <w:tblGridChange w:id="0">
          <w:tblGrid>
            <w:gridCol w:w="11571"/>
          </w:tblGrid>
        </w:tblGridChange>
      </w:tblGrid>
      <w:tr>
        <w:trPr>
          <w:cantSplit w:val="0"/>
          <w:trHeight w:val="12185" w:hRule="atLeast"/>
          <w:tblHeader w:val="0"/>
        </w:trPr>
        <w:tc>
          <w:tcPr>
            <w:tcBorders>
              <w:top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rFonts w:ascii="Playfair Display" w:cs="Playfair Display" w:eastAsia="Playfair Display" w:hAnsi="Playfair Display"/>
                <w:b w:val="1"/>
                <w:color w:val="0000ff"/>
                <w:sz w:val="24"/>
                <w:szCs w:val="24"/>
              </w:rPr>
            </w:pPr>
            <w:r w:rsidDel="00000000" w:rsidR="00000000" w:rsidRPr="00000000">
              <w:rPr>
                <w:rFonts w:ascii="Playfair Display" w:cs="Playfair Display" w:eastAsia="Playfair Display" w:hAnsi="Playfair Display"/>
                <w:rtl w:val="0"/>
              </w:rPr>
              <w:t xml:space="preserve">Membership is open to any Jew to become a member of BHWSephardi shul and applicants Jewish status must be confirmed with documentation. The following action is to verify your status </w:t>
            </w:r>
            <w:r w:rsidDel="00000000" w:rsidR="00000000" w:rsidRPr="00000000">
              <w:rPr>
                <w:rFonts w:ascii="Playfair Display" w:cs="Playfair Display" w:eastAsia="Playfair Display" w:hAnsi="Playfair Display"/>
                <w:sz w:val="16"/>
                <w:szCs w:val="16"/>
                <w:rtl w:val="0"/>
              </w:rPr>
              <w:t xml:space="preserve">(additional documentation may be requested.</w:t>
            </w:r>
            <w:r w:rsidDel="00000000" w:rsidR="00000000" w:rsidRPr="00000000">
              <w:rPr>
                <w:rtl w:val="0"/>
              </w:rPr>
            </w:r>
          </w:p>
          <w:p w:rsidR="00000000" w:rsidDel="00000000" w:rsidP="00000000" w:rsidRDefault="00000000" w:rsidRPr="00000000" w14:paraId="00000049">
            <w:pPr>
              <w:widowControl w:val="0"/>
              <w:spacing w:line="240" w:lineRule="auto"/>
              <w:rPr>
                <w:rFonts w:ascii="Playfair Display" w:cs="Playfair Display" w:eastAsia="Playfair Display" w:hAnsi="Playfair Display"/>
                <w:b w:val="1"/>
                <w:color w:val="0000ff"/>
                <w:sz w:val="24"/>
                <w:szCs w:val="24"/>
              </w:rPr>
            </w:pPr>
            <w:r w:rsidDel="00000000" w:rsidR="00000000" w:rsidRPr="00000000">
              <w:rPr>
                <w:rFonts w:ascii="Playfair Display" w:cs="Playfair Display" w:eastAsia="Playfair Display" w:hAnsi="Playfair Display"/>
                <w:b w:val="1"/>
                <w:color w:val="0000ff"/>
                <w:sz w:val="24"/>
                <w:szCs w:val="24"/>
                <w:rtl w:val="0"/>
              </w:rPr>
              <w:t xml:space="preserve">If married: </w:t>
            </w:r>
          </w:p>
          <w:tbl>
            <w:tblPr>
              <w:tblStyle w:val="Table5"/>
              <w:tblW w:w="1104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425"/>
              <w:gridCol w:w="6615"/>
              <w:tblGridChange w:id="0">
                <w:tblGrid>
                  <w:gridCol w:w="4425"/>
                  <w:gridCol w:w="66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12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Date of marriage: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12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Full name of synagogue:</w:t>
                  </w:r>
                </w:p>
              </w:tc>
            </w:tr>
          </w:tbl>
          <w:p w:rsidR="00000000" w:rsidDel="00000000" w:rsidP="00000000" w:rsidRDefault="00000000" w:rsidRPr="00000000" w14:paraId="0000004C">
            <w:pPr>
              <w:widowControl w:val="0"/>
              <w:spacing w:line="14.399999999999999" w:lineRule="auto"/>
              <w:rPr>
                <w:rFonts w:ascii="Playfair Display" w:cs="Playfair Display" w:eastAsia="Playfair Display" w:hAnsi="Playfair Display"/>
              </w:rPr>
            </w:pPr>
            <w:r w:rsidDel="00000000" w:rsidR="00000000" w:rsidRPr="00000000">
              <w:rPr>
                <w:rtl w:val="0"/>
              </w:rPr>
            </w:r>
          </w:p>
          <w:tbl>
            <w:tblPr>
              <w:tblStyle w:val="Table6"/>
              <w:tblW w:w="11371.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1371"/>
              <w:tblGridChange w:id="0">
                <w:tblGrid>
                  <w:gridCol w:w="1137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12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Location of synagogue (city and country); </w:t>
                  </w:r>
                </w:p>
              </w:tc>
            </w:tr>
            <w:tr>
              <w:trPr>
                <w:cantSplit w:val="0"/>
                <w:tblHeader w:val="0"/>
              </w:trPr>
              <w:tc>
                <w:tcPr>
                  <w:tcBorders>
                    <w:bottom w:color="000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rFonts w:ascii="Calibri" w:cs="Calibri" w:eastAsia="Calibri" w:hAnsi="Calibri"/>
                      <w:sz w:val="18"/>
                      <w:szCs w:val="18"/>
                    </w:rPr>
                  </w:pPr>
                  <w:r w:rsidDel="00000000" w:rsidR="00000000" w:rsidRPr="00000000">
                    <w:rPr>
                      <w:rFonts w:ascii="Playfair Display" w:cs="Playfair Display" w:eastAsia="Playfair Display" w:hAnsi="Playfair Display"/>
                      <w:sz w:val="18"/>
                      <w:szCs w:val="18"/>
                      <w:rtl w:val="0"/>
                    </w:rPr>
                    <w:t xml:space="preserve">*</w:t>
                  </w:r>
                  <w:r w:rsidDel="00000000" w:rsidR="00000000" w:rsidRPr="00000000">
                    <w:rPr>
                      <w:rFonts w:ascii="Calibri" w:cs="Calibri" w:eastAsia="Calibri" w:hAnsi="Calibri"/>
                      <w:sz w:val="18"/>
                      <w:szCs w:val="18"/>
                      <w:rtl w:val="0"/>
                    </w:rPr>
                    <w:t xml:space="preserve">Additional documentation is required for the following: </w:t>
                  </w:r>
                </w:p>
                <w:p w:rsidR="00000000" w:rsidDel="00000000" w:rsidP="00000000" w:rsidRDefault="00000000" w:rsidRPr="00000000" w14:paraId="0000004F">
                  <w:pPr>
                    <w:widowControl w:val="0"/>
                    <w:spacing w:line="240" w:lineRule="auto"/>
                    <w:rPr>
                      <w:rFonts w:ascii="Calibri" w:cs="Calibri" w:eastAsia="Calibri" w:hAnsi="Calibri"/>
                    </w:rPr>
                  </w:pPr>
                  <w:r w:rsidDel="00000000" w:rsidR="00000000" w:rsidRPr="00000000">
                    <w:rPr>
                      <w:rFonts w:ascii="Calibri" w:cs="Calibri" w:eastAsia="Calibri" w:hAnsi="Calibri"/>
                      <w:sz w:val="18"/>
                      <w:szCs w:val="18"/>
                      <w:rtl w:val="0"/>
                    </w:rPr>
                    <w:t xml:space="preserve">Married in Israel: Please enclose a copy of your </w:t>
                  </w:r>
                  <w:r w:rsidDel="00000000" w:rsidR="00000000" w:rsidRPr="00000000">
                    <w:rPr>
                      <w:rFonts w:ascii="Calibri" w:cs="Calibri" w:eastAsia="Calibri" w:hAnsi="Calibri"/>
                      <w:b w:val="1"/>
                      <w:i w:val="1"/>
                      <w:sz w:val="18"/>
                      <w:szCs w:val="18"/>
                      <w:rtl w:val="0"/>
                    </w:rPr>
                    <w:t xml:space="preserve">Te'udat Nisu'in</w:t>
                  </w:r>
                  <w:r w:rsidDel="00000000" w:rsidR="00000000" w:rsidRPr="00000000">
                    <w:rPr>
                      <w:rFonts w:ascii="Calibri" w:cs="Calibri" w:eastAsia="Calibri" w:hAnsi="Calibri"/>
                      <w:sz w:val="18"/>
                      <w:szCs w:val="18"/>
                      <w:rtl w:val="0"/>
                    </w:rPr>
                    <w:t xml:space="preserve"> (Israeli Marriage Certificate). Married overseas (other than Israel): Please enclose a copy of your </w:t>
                  </w:r>
                  <w:r w:rsidDel="00000000" w:rsidR="00000000" w:rsidRPr="00000000">
                    <w:rPr>
                      <w:rFonts w:ascii="Calibri" w:cs="Calibri" w:eastAsia="Calibri" w:hAnsi="Calibri"/>
                      <w:b w:val="1"/>
                      <w:i w:val="1"/>
                      <w:sz w:val="18"/>
                      <w:szCs w:val="18"/>
                      <w:rtl w:val="0"/>
                    </w:rPr>
                    <w:t xml:space="preserve">Ketubah</w:t>
                  </w:r>
                  <w:r w:rsidDel="00000000" w:rsidR="00000000" w:rsidRPr="00000000">
                    <w:rPr>
                      <w:rFonts w:ascii="Calibri" w:cs="Calibri" w:eastAsia="Calibri" w:hAnsi="Calibri"/>
                      <w:i w:val="1"/>
                      <w:sz w:val="18"/>
                      <w:szCs w:val="18"/>
                      <w:rtl w:val="0"/>
                    </w:rPr>
                    <w:t xml:space="preserve">. </w:t>
                  </w:r>
                  <w:r w:rsidDel="00000000" w:rsidR="00000000" w:rsidRPr="00000000">
                    <w:rPr>
                      <w:rFonts w:ascii="Calibri" w:cs="Calibri" w:eastAsia="Calibri" w:hAnsi="Calibri"/>
                      <w:sz w:val="18"/>
                      <w:szCs w:val="18"/>
                      <w:rtl w:val="0"/>
                    </w:rPr>
                    <w:t xml:space="preserve">Married in a non-orthodox or Civil Ceremony: Please enclose a copy of the </w:t>
                  </w:r>
                  <w:r w:rsidDel="00000000" w:rsidR="00000000" w:rsidRPr="00000000">
                    <w:rPr>
                      <w:rFonts w:ascii="Calibri" w:cs="Calibri" w:eastAsia="Calibri" w:hAnsi="Calibri"/>
                      <w:b w:val="1"/>
                      <w:i w:val="1"/>
                      <w:sz w:val="18"/>
                      <w:szCs w:val="18"/>
                      <w:rtl w:val="0"/>
                    </w:rPr>
                    <w:t xml:space="preserve">Ketubah</w:t>
                  </w:r>
                  <w:r w:rsidDel="00000000" w:rsidR="00000000" w:rsidRPr="00000000">
                    <w:rPr>
                      <w:rFonts w:ascii="Calibri" w:cs="Calibri" w:eastAsia="Calibri" w:hAnsi="Calibri"/>
                      <w:sz w:val="18"/>
                      <w:szCs w:val="18"/>
                      <w:rtl w:val="0"/>
                    </w:rPr>
                    <w:t xml:space="preserve"> of your respective parents, a copy of your civil marriage and your unabridged birth certificates.</w:t>
                  </w:r>
                  <w:r w:rsidDel="00000000" w:rsidR="00000000" w:rsidRPr="00000000">
                    <w:rPr>
                      <w:rtl w:val="0"/>
                    </w:rPr>
                  </w:r>
                </w:p>
              </w:tc>
            </w:tr>
          </w:tbl>
          <w:p w:rsidR="00000000" w:rsidDel="00000000" w:rsidP="00000000" w:rsidRDefault="00000000" w:rsidRPr="00000000" w14:paraId="00000050">
            <w:pPr>
              <w:widowControl w:val="0"/>
              <w:spacing w:line="240" w:lineRule="auto"/>
              <w:rPr>
                <w:rFonts w:ascii="Playfair Display" w:cs="Playfair Display" w:eastAsia="Playfair Display" w:hAnsi="Playfair Display"/>
                <w:b w:val="1"/>
                <w:color w:val="0000ff"/>
                <w:sz w:val="24"/>
                <w:szCs w:val="24"/>
              </w:rPr>
            </w:pPr>
            <w:r w:rsidDel="00000000" w:rsidR="00000000" w:rsidRPr="00000000">
              <w:rPr>
                <w:rFonts w:ascii="Playfair Display" w:cs="Playfair Display" w:eastAsia="Playfair Display" w:hAnsi="Playfair Display"/>
                <w:b w:val="1"/>
                <w:color w:val="0000ff"/>
                <w:sz w:val="24"/>
                <w:szCs w:val="24"/>
                <w:rtl w:val="0"/>
              </w:rPr>
              <w:t xml:space="preserve">If single: </w:t>
            </w:r>
          </w:p>
          <w:tbl>
            <w:tblPr>
              <w:tblStyle w:val="Table7"/>
              <w:tblW w:w="1137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685"/>
              <w:gridCol w:w="5685"/>
              <w:tblGridChange w:id="0">
                <w:tblGrid>
                  <w:gridCol w:w="5685"/>
                  <w:gridCol w:w="56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12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Father's forename: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12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Father's surname: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Mother's forename: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Mother's maiden name: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Date of parents marriage: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Full name of the shul parents were married:</w:t>
                  </w:r>
                </w:p>
              </w:tc>
            </w:tr>
          </w:tbl>
          <w:p w:rsidR="00000000" w:rsidDel="00000000" w:rsidP="00000000" w:rsidRDefault="00000000" w:rsidRPr="00000000" w14:paraId="00000057">
            <w:pPr>
              <w:widowControl w:val="0"/>
              <w:spacing w:line="14.399999999999999" w:lineRule="auto"/>
              <w:rPr>
                <w:rFonts w:ascii="Playfair Display" w:cs="Playfair Display" w:eastAsia="Playfair Display" w:hAnsi="Playfair Display"/>
              </w:rPr>
            </w:pPr>
            <w:r w:rsidDel="00000000" w:rsidR="00000000" w:rsidRPr="00000000">
              <w:rPr>
                <w:rtl w:val="0"/>
              </w:rPr>
            </w:r>
          </w:p>
          <w:tbl>
            <w:tblPr>
              <w:tblStyle w:val="Table8"/>
              <w:tblW w:w="11371.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1371"/>
              <w:tblGridChange w:id="0">
                <w:tblGrid>
                  <w:gridCol w:w="1137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Location of shul (city and country):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Are you adopted? Y /N                                        Are You a convert? Y / N </w:t>
                  </w:r>
                  <w:r w:rsidDel="00000000" w:rsidR="00000000" w:rsidRPr="00000000">
                    <w:rPr>
                      <w:rFonts w:ascii="Playfair Display" w:cs="Playfair Display" w:eastAsia="Playfair Display" w:hAnsi="Playfair Display"/>
                      <w:sz w:val="18"/>
                      <w:szCs w:val="18"/>
                      <w:rtl w:val="0"/>
                    </w:rPr>
                    <w:t xml:space="preserve">(</w:t>
                  </w:r>
                  <w:r w:rsidDel="00000000" w:rsidR="00000000" w:rsidRPr="00000000">
                    <w:rPr>
                      <w:rFonts w:ascii="Playfair Display" w:cs="Playfair Display" w:eastAsia="Playfair Display" w:hAnsi="Playfair Display"/>
                      <w:i w:val="1"/>
                      <w:sz w:val="18"/>
                      <w:szCs w:val="18"/>
                      <w:rtl w:val="0"/>
                    </w:rPr>
                    <w:t xml:space="preserve">If Yes, please enclose documentation of conversion</w:t>
                  </w:r>
                  <w:r w:rsidDel="00000000" w:rsidR="00000000" w:rsidRPr="00000000">
                    <w:rPr>
                      <w:rFonts w:ascii="Playfair Display" w:cs="Playfair Display" w:eastAsia="Playfair Display" w:hAnsi="Playfair Display"/>
                      <w:sz w:val="18"/>
                      <w:szCs w:val="18"/>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Are your parents currently members of another Synagogue:  Y / N </w:t>
                  </w:r>
                  <w:r w:rsidDel="00000000" w:rsidR="00000000" w:rsidRPr="00000000">
                    <w:rPr>
                      <w:rFonts w:ascii="Playfair Display" w:cs="Playfair Display" w:eastAsia="Playfair Display" w:hAnsi="Playfair Display"/>
                      <w:sz w:val="18"/>
                      <w:szCs w:val="18"/>
                      <w:rtl w:val="0"/>
                    </w:rPr>
                    <w:t xml:space="preserve">If yes please state which one</w:t>
                  </w:r>
                  <w:r w:rsidDel="00000000" w:rsidR="00000000" w:rsidRPr="00000000">
                    <w:rPr>
                      <w:rtl w:val="0"/>
                    </w:rPr>
                  </w:r>
                </w:p>
              </w:tc>
            </w:tr>
            <w:tr>
              <w:trPr>
                <w:cantSplit w:val="0"/>
                <w:tblHeader w:val="0"/>
              </w:trPr>
              <w:tc>
                <w:tcPr>
                  <w:tcBorders>
                    <w:bottom w:color="000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Calibri" w:cs="Calibri" w:eastAsia="Calibri" w:hAnsi="Calibri"/>
                      <w:color w:val="292a27"/>
                      <w:sz w:val="18"/>
                      <w:szCs w:val="18"/>
                    </w:rPr>
                  </w:pPr>
                  <w:r w:rsidDel="00000000" w:rsidR="00000000" w:rsidRPr="00000000">
                    <w:rPr>
                      <w:rFonts w:ascii="Calibri" w:cs="Calibri" w:eastAsia="Calibri" w:hAnsi="Calibri"/>
                      <w:sz w:val="18"/>
                      <w:szCs w:val="18"/>
                      <w:rtl w:val="0"/>
                    </w:rPr>
                    <w:t xml:space="preserve">*Additional documentation is required if your parents married in Israel: Please enclose a copy of their </w:t>
                  </w:r>
                  <w:r w:rsidDel="00000000" w:rsidR="00000000" w:rsidRPr="00000000">
                    <w:rPr>
                      <w:rFonts w:ascii="Calibri" w:cs="Calibri" w:eastAsia="Calibri" w:hAnsi="Calibri"/>
                      <w:b w:val="1"/>
                      <w:i w:val="1"/>
                      <w:sz w:val="18"/>
                      <w:szCs w:val="18"/>
                      <w:rtl w:val="0"/>
                    </w:rPr>
                    <w:t xml:space="preserve">Te'udat Nisu'in</w:t>
                  </w:r>
                  <w:r w:rsidDel="00000000" w:rsidR="00000000" w:rsidRPr="00000000">
                    <w:rPr>
                      <w:rFonts w:ascii="Calibri" w:cs="Calibri" w:eastAsia="Calibri" w:hAnsi="Calibri"/>
                      <w:sz w:val="18"/>
                      <w:szCs w:val="18"/>
                      <w:rtl w:val="0"/>
                    </w:rPr>
                    <w:t xml:space="preserve"> (Israeli Marriage Certificate) and your unabridged birth certificate.  Married overseas (other than Israel): Please enclose a copy of their </w:t>
                  </w:r>
                  <w:r w:rsidDel="00000000" w:rsidR="00000000" w:rsidRPr="00000000">
                    <w:rPr>
                      <w:rFonts w:ascii="Calibri" w:cs="Calibri" w:eastAsia="Calibri" w:hAnsi="Calibri"/>
                      <w:b w:val="1"/>
                      <w:i w:val="1"/>
                      <w:sz w:val="18"/>
                      <w:szCs w:val="18"/>
                      <w:rtl w:val="0"/>
                    </w:rPr>
                    <w:t xml:space="preserve">Ketubah </w:t>
                  </w:r>
                  <w:r w:rsidDel="00000000" w:rsidR="00000000" w:rsidRPr="00000000">
                    <w:rPr>
                      <w:rFonts w:ascii="Calibri" w:cs="Calibri" w:eastAsia="Calibri" w:hAnsi="Calibri"/>
                      <w:sz w:val="18"/>
                      <w:szCs w:val="18"/>
                      <w:rtl w:val="0"/>
                    </w:rPr>
                    <w:t xml:space="preserve">your unabridged birth certificate</w:t>
                  </w:r>
                  <w:r w:rsidDel="00000000" w:rsidR="00000000" w:rsidRPr="00000000">
                    <w:rPr>
                      <w:rFonts w:ascii="Calibri" w:cs="Calibri" w:eastAsia="Calibri" w:hAnsi="Calibri"/>
                      <w:i w:val="1"/>
                      <w:sz w:val="18"/>
                      <w:szCs w:val="18"/>
                      <w:rtl w:val="0"/>
                    </w:rPr>
                    <w:t xml:space="preserve">. </w:t>
                  </w:r>
                  <w:r w:rsidDel="00000000" w:rsidR="00000000" w:rsidRPr="00000000">
                    <w:rPr>
                      <w:rFonts w:ascii="Calibri" w:cs="Calibri" w:eastAsia="Calibri" w:hAnsi="Calibri"/>
                      <w:sz w:val="18"/>
                      <w:szCs w:val="18"/>
                      <w:rtl w:val="0"/>
                    </w:rPr>
                    <w:t xml:space="preserve">Married in a non-orthodox or Civil Ceremony: Please enclose a copy of your mother’s parents </w:t>
                  </w:r>
                  <w:r w:rsidDel="00000000" w:rsidR="00000000" w:rsidRPr="00000000">
                    <w:rPr>
                      <w:rFonts w:ascii="Calibri" w:cs="Calibri" w:eastAsia="Calibri" w:hAnsi="Calibri"/>
                      <w:b w:val="1"/>
                      <w:i w:val="1"/>
                      <w:sz w:val="18"/>
                      <w:szCs w:val="18"/>
                      <w:rtl w:val="0"/>
                    </w:rPr>
                    <w:t xml:space="preserve">Ketubah</w:t>
                  </w:r>
                  <w:r w:rsidDel="00000000" w:rsidR="00000000" w:rsidRPr="00000000">
                    <w:rPr>
                      <w:rFonts w:ascii="Calibri" w:cs="Calibri" w:eastAsia="Calibri" w:hAnsi="Calibri"/>
                      <w:sz w:val="18"/>
                      <w:szCs w:val="18"/>
                      <w:rtl w:val="0"/>
                    </w:rPr>
                    <w:t xml:space="preserve"> and her unabridged birth certificate, marriage certificate and your unabridged birth certificate. </w:t>
                  </w:r>
                  <w:r w:rsidDel="00000000" w:rsidR="00000000" w:rsidRPr="00000000">
                    <w:rPr>
                      <w:rtl w:val="0"/>
                    </w:rPr>
                  </w:r>
                </w:p>
              </w:tc>
            </w:tr>
          </w:tbl>
          <w:p w:rsidR="00000000" w:rsidDel="00000000" w:rsidP="00000000" w:rsidRDefault="00000000" w:rsidRPr="00000000" w14:paraId="0000005C">
            <w:pPr>
              <w:widowControl w:val="0"/>
              <w:spacing w:line="240" w:lineRule="auto"/>
              <w:rPr>
                <w:rFonts w:ascii="Playfair Display" w:cs="Playfair Display" w:eastAsia="Playfair Display" w:hAnsi="Playfair Display"/>
                <w:b w:val="1"/>
                <w:color w:val="0000ff"/>
                <w:sz w:val="24"/>
                <w:szCs w:val="24"/>
              </w:rPr>
            </w:pPr>
            <w:r w:rsidDel="00000000" w:rsidR="00000000" w:rsidRPr="00000000">
              <w:rPr>
                <w:rFonts w:ascii="Playfair Display" w:cs="Playfair Display" w:eastAsia="Playfair Display" w:hAnsi="Playfair Display"/>
                <w:b w:val="1"/>
                <w:color w:val="0000ff"/>
                <w:sz w:val="24"/>
                <w:szCs w:val="24"/>
                <w:rtl w:val="0"/>
              </w:rPr>
              <w:t xml:space="preserve">If divorced: </w:t>
            </w:r>
          </w:p>
          <w:tbl>
            <w:tblPr>
              <w:tblStyle w:val="Table9"/>
              <w:tblW w:w="1137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685"/>
              <w:gridCol w:w="5685"/>
              <w:tblGridChange w:id="0">
                <w:tblGrid>
                  <w:gridCol w:w="5685"/>
                  <w:gridCol w:w="56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120" w:lineRule="auto"/>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5E">
                  <w:pPr>
                    <w:widowControl w:val="0"/>
                    <w:spacing w:line="12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Full name of previous spouse: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120" w:lineRule="auto"/>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60">
                  <w:pPr>
                    <w:widowControl w:val="0"/>
                    <w:spacing w:line="12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Date of marriage:</w:t>
                  </w:r>
                </w:p>
              </w:tc>
            </w:tr>
          </w:tbl>
          <w:p w:rsidR="00000000" w:rsidDel="00000000" w:rsidP="00000000" w:rsidRDefault="00000000" w:rsidRPr="00000000" w14:paraId="00000061">
            <w:pPr>
              <w:widowControl w:val="0"/>
              <w:spacing w:line="14.399999999999999" w:lineRule="auto"/>
              <w:rPr>
                <w:rFonts w:ascii="Playfair Display" w:cs="Playfair Display" w:eastAsia="Playfair Display" w:hAnsi="Playfair Display"/>
              </w:rPr>
            </w:pPr>
            <w:r w:rsidDel="00000000" w:rsidR="00000000" w:rsidRPr="00000000">
              <w:rPr>
                <w:rtl w:val="0"/>
              </w:rPr>
            </w:r>
          </w:p>
          <w:tbl>
            <w:tblPr>
              <w:tblStyle w:val="Table10"/>
              <w:tblW w:w="11371.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1371"/>
              <w:tblGridChange w:id="0">
                <w:tblGrid>
                  <w:gridCol w:w="1137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Full name of Synagogue: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Location of synagogue (city and country):</w:t>
                  </w:r>
                </w:p>
              </w:tc>
            </w:tr>
          </w:tbl>
          <w:p w:rsidR="00000000" w:rsidDel="00000000" w:rsidP="00000000" w:rsidRDefault="00000000" w:rsidRPr="00000000" w14:paraId="00000064">
            <w:pPr>
              <w:widowControl w:val="0"/>
              <w:spacing w:line="14.399999999999999" w:lineRule="auto"/>
              <w:rPr>
                <w:rFonts w:ascii="Playfair Display" w:cs="Playfair Display" w:eastAsia="Playfair Display" w:hAnsi="Playfair Display"/>
              </w:rPr>
            </w:pPr>
            <w:r w:rsidDel="00000000" w:rsidR="00000000" w:rsidRPr="00000000">
              <w:rPr>
                <w:rtl w:val="0"/>
              </w:rPr>
            </w:r>
          </w:p>
          <w:tbl>
            <w:tblPr>
              <w:tblStyle w:val="Table11"/>
              <w:tblW w:w="1104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550"/>
              <w:gridCol w:w="5490"/>
              <w:tblGridChange w:id="0">
                <w:tblGrid>
                  <w:gridCol w:w="5550"/>
                  <w:gridCol w:w="5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Do you have a Get: Y /N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Date of Get: </w:t>
                  </w:r>
                </w:p>
              </w:tc>
            </w:tr>
          </w:tbl>
          <w:p w:rsidR="00000000" w:rsidDel="00000000" w:rsidP="00000000" w:rsidRDefault="00000000" w:rsidRPr="00000000" w14:paraId="00000067">
            <w:pPr>
              <w:widowControl w:val="0"/>
              <w:spacing w:line="14.399999999999999" w:lineRule="auto"/>
              <w:rPr>
                <w:rFonts w:ascii="Playfair Display" w:cs="Playfair Display" w:eastAsia="Playfair Display" w:hAnsi="Playfair Display"/>
              </w:rPr>
            </w:pPr>
            <w:r w:rsidDel="00000000" w:rsidR="00000000" w:rsidRPr="00000000">
              <w:rPr>
                <w:rtl w:val="0"/>
              </w:rPr>
            </w:r>
          </w:p>
          <w:tbl>
            <w:tblPr>
              <w:tblStyle w:val="Table12"/>
              <w:tblW w:w="11371.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1371"/>
              <w:tblGridChange w:id="0">
                <w:tblGrid>
                  <w:gridCol w:w="11371"/>
                </w:tblGrid>
              </w:tblGridChange>
            </w:tblGrid>
            <w:tr>
              <w:trPr>
                <w:cantSplit w:val="0"/>
                <w:tblHeader w:val="0"/>
              </w:trPr>
              <w:tc>
                <w:tcPr>
                  <w:tcBorders>
                    <w:bottom w:color="000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Bet Din who gave the Get and reference number:</w:t>
                  </w:r>
                </w:p>
              </w:tc>
            </w:tr>
          </w:tbl>
          <w:p w:rsidR="00000000" w:rsidDel="00000000" w:rsidP="00000000" w:rsidRDefault="00000000" w:rsidRPr="00000000" w14:paraId="00000069">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b w:val="1"/>
                <w:color w:val="0000ff"/>
                <w:sz w:val="24"/>
                <w:szCs w:val="24"/>
                <w:rtl w:val="0"/>
              </w:rPr>
              <w:t xml:space="preserve">If widow/widower:</w:t>
            </w:r>
            <w:r w:rsidDel="00000000" w:rsidR="00000000" w:rsidRPr="00000000">
              <w:rPr>
                <w:rtl w:val="0"/>
              </w:rPr>
            </w:r>
          </w:p>
          <w:tbl>
            <w:tblPr>
              <w:tblStyle w:val="Table13"/>
              <w:tblW w:w="1104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7560"/>
              <w:gridCol w:w="3480"/>
              <w:tblGridChange w:id="0">
                <w:tblGrid>
                  <w:gridCol w:w="7560"/>
                  <w:gridCol w:w="34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120" w:lineRule="auto"/>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6B">
                  <w:pPr>
                    <w:widowControl w:val="0"/>
                    <w:spacing w:line="12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Full name of deceased spouse: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12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Date of marriage: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14.399999999999999" w:lineRule="auto"/>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6E">
                  <w:pPr>
                    <w:widowControl w:val="0"/>
                    <w:spacing w:line="120" w:lineRule="auto"/>
                    <w:rPr>
                      <w:rFonts w:ascii="Playfair Display" w:cs="Playfair Display" w:eastAsia="Playfair Display" w:hAnsi="Playfair Display"/>
                    </w:rPr>
                  </w:pPr>
                  <w:r w:rsidDel="00000000" w:rsidR="00000000" w:rsidRPr="00000000">
                    <w:rPr>
                      <w:rtl w:val="0"/>
                    </w:rPr>
                  </w:r>
                </w:p>
                <w:p w:rsidR="00000000" w:rsidDel="00000000" w:rsidP="00000000" w:rsidRDefault="00000000" w:rsidRPr="00000000" w14:paraId="0000006F">
                  <w:pPr>
                    <w:widowControl w:val="0"/>
                    <w:spacing w:line="12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Date of death: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12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 </w:t>
                  </w:r>
                </w:p>
              </w:tc>
            </w:tr>
          </w:tbl>
          <w:p w:rsidR="00000000" w:rsidDel="00000000" w:rsidP="00000000" w:rsidRDefault="00000000" w:rsidRPr="00000000" w14:paraId="00000071">
            <w:pPr>
              <w:widowControl w:val="0"/>
              <w:spacing w:line="14.399999999999999" w:lineRule="auto"/>
              <w:rPr>
                <w:rFonts w:ascii="Playfair Display" w:cs="Playfair Display" w:eastAsia="Playfair Display" w:hAnsi="Playfair Display"/>
              </w:rPr>
            </w:pPr>
            <w:r w:rsidDel="00000000" w:rsidR="00000000" w:rsidRPr="00000000">
              <w:rPr>
                <w:rtl w:val="0"/>
              </w:rPr>
            </w:r>
          </w:p>
          <w:tbl>
            <w:tblPr>
              <w:tblStyle w:val="Table14"/>
              <w:tblW w:w="11371.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1371"/>
              <w:tblGridChange w:id="0">
                <w:tblGrid>
                  <w:gridCol w:w="11371"/>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Full name of the synagogue that your parents were married: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Location of synagogue (city and country):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12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*Additional documentation is required for the following: </w:t>
                  </w:r>
                </w:p>
                <w:p w:rsidR="00000000" w:rsidDel="00000000" w:rsidP="00000000" w:rsidRDefault="00000000" w:rsidRPr="00000000" w14:paraId="00000075">
                  <w:pPr>
                    <w:widowControl w:val="0"/>
                    <w:spacing w:line="240" w:lineRule="auto"/>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Married in Israel: Please enclose a copy of your </w:t>
                  </w:r>
                  <w:r w:rsidDel="00000000" w:rsidR="00000000" w:rsidRPr="00000000">
                    <w:rPr>
                      <w:rFonts w:ascii="Calibri" w:cs="Calibri" w:eastAsia="Calibri" w:hAnsi="Calibri"/>
                      <w:b w:val="1"/>
                      <w:i w:val="1"/>
                      <w:sz w:val="18"/>
                      <w:szCs w:val="18"/>
                      <w:rtl w:val="0"/>
                    </w:rPr>
                    <w:t xml:space="preserve">Te'udat Nisu'in</w:t>
                  </w:r>
                  <w:r w:rsidDel="00000000" w:rsidR="00000000" w:rsidRPr="00000000">
                    <w:rPr>
                      <w:rFonts w:ascii="Calibri" w:cs="Calibri" w:eastAsia="Calibri" w:hAnsi="Calibri"/>
                      <w:sz w:val="18"/>
                      <w:szCs w:val="18"/>
                      <w:rtl w:val="0"/>
                    </w:rPr>
                    <w:t xml:space="preserve"> (Israeli Marriage Certificate). Married overseas (other than Israel): Please enclose a copy of your </w:t>
                  </w:r>
                  <w:r w:rsidDel="00000000" w:rsidR="00000000" w:rsidRPr="00000000">
                    <w:rPr>
                      <w:rFonts w:ascii="Calibri" w:cs="Calibri" w:eastAsia="Calibri" w:hAnsi="Calibri"/>
                      <w:b w:val="1"/>
                      <w:i w:val="1"/>
                      <w:sz w:val="18"/>
                      <w:szCs w:val="18"/>
                      <w:rtl w:val="0"/>
                    </w:rPr>
                    <w:t xml:space="preserve">Ketubah. </w:t>
                  </w:r>
                  <w:r w:rsidDel="00000000" w:rsidR="00000000" w:rsidRPr="00000000">
                    <w:rPr>
                      <w:rFonts w:ascii="Calibri" w:cs="Calibri" w:eastAsia="Calibri" w:hAnsi="Calibri"/>
                      <w:sz w:val="18"/>
                      <w:szCs w:val="18"/>
                      <w:rtl w:val="0"/>
                    </w:rPr>
                    <w:t xml:space="preserve">Married in a non-orthodox or Civil Ceremony: Please enclose a copy of your parent’s </w:t>
                  </w:r>
                  <w:r w:rsidDel="00000000" w:rsidR="00000000" w:rsidRPr="00000000">
                    <w:rPr>
                      <w:rFonts w:ascii="Calibri" w:cs="Calibri" w:eastAsia="Calibri" w:hAnsi="Calibri"/>
                      <w:b w:val="1"/>
                      <w:i w:val="1"/>
                      <w:sz w:val="18"/>
                      <w:szCs w:val="18"/>
                      <w:rtl w:val="0"/>
                    </w:rPr>
                    <w:t xml:space="preserve">Ketubah</w:t>
                  </w:r>
                  <w:r w:rsidDel="00000000" w:rsidR="00000000" w:rsidRPr="00000000">
                    <w:rPr>
                      <w:rFonts w:ascii="Calibri" w:cs="Calibri" w:eastAsia="Calibri" w:hAnsi="Calibri"/>
                      <w:sz w:val="18"/>
                      <w:szCs w:val="18"/>
                      <w:rtl w:val="0"/>
                    </w:rPr>
                    <w:t xml:space="preserve"> and your unabridged birth certificates.</w:t>
                  </w:r>
                </w:p>
              </w:tc>
            </w:tr>
          </w:tbl>
          <w:p w:rsidR="00000000" w:rsidDel="00000000" w:rsidP="00000000" w:rsidRDefault="00000000" w:rsidRPr="00000000" w14:paraId="00000076">
            <w:pPr>
              <w:widowControl w:val="0"/>
              <w:spacing w:line="240" w:lineRule="auto"/>
              <w:rPr>
                <w:rFonts w:ascii="Playfair Display" w:cs="Playfair Display" w:eastAsia="Playfair Display" w:hAnsi="Playfair Display"/>
              </w:rPr>
            </w:pPr>
            <w:r w:rsidDel="00000000" w:rsidR="00000000" w:rsidRPr="00000000">
              <w:rPr>
                <w:rtl w:val="0"/>
              </w:rPr>
            </w:r>
          </w:p>
        </w:tc>
      </w:tr>
    </w:tbl>
    <w:p w:rsidR="00000000" w:rsidDel="00000000" w:rsidP="00000000" w:rsidRDefault="00000000" w:rsidRPr="00000000" w14:paraId="00000077">
      <w:pPr>
        <w:spacing w:line="240" w:lineRule="auto"/>
        <w:rPr>
          <w:rFonts w:ascii="Playfair Display" w:cs="Playfair Display" w:eastAsia="Playfair Display" w:hAnsi="Playfair Display"/>
          <w:sz w:val="24"/>
          <w:szCs w:val="24"/>
        </w:rPr>
      </w:pPr>
      <w:r w:rsidDel="00000000" w:rsidR="00000000" w:rsidRPr="00000000">
        <w:rPr>
          <w:rFonts w:ascii="Playfair Display" w:cs="Playfair Display" w:eastAsia="Playfair Display" w:hAnsi="Playfair Display"/>
          <w:b w:val="1"/>
          <w:color w:val="0000ff"/>
          <w:sz w:val="24"/>
          <w:szCs w:val="24"/>
          <w:rtl w:val="0"/>
        </w:rPr>
        <w:t xml:space="preserve">Children(s) Details:</w:t>
      </w:r>
      <w:r w:rsidDel="00000000" w:rsidR="00000000" w:rsidRPr="00000000">
        <w:rPr>
          <w:rtl w:val="0"/>
        </w:rPr>
      </w:r>
    </w:p>
    <w:p w:rsidR="00000000" w:rsidDel="00000000" w:rsidP="00000000" w:rsidRDefault="00000000" w:rsidRPr="00000000" w14:paraId="00000078">
      <w:pPr>
        <w:widowControl w:val="0"/>
        <w:spacing w:line="14.399999999999999"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79">
      <w:pPr>
        <w:widowControl w:val="0"/>
        <w:spacing w:line="14.399999999999999" w:lineRule="auto"/>
        <w:rPr>
          <w:rFonts w:ascii="Playfair Display" w:cs="Playfair Display" w:eastAsia="Playfair Display" w:hAnsi="Playfair Display"/>
          <w:sz w:val="24"/>
          <w:szCs w:val="24"/>
        </w:rPr>
      </w:pPr>
      <w:r w:rsidDel="00000000" w:rsidR="00000000" w:rsidRPr="00000000">
        <w:rPr>
          <w:rtl w:val="0"/>
        </w:rPr>
      </w:r>
    </w:p>
    <w:p w:rsidR="00000000" w:rsidDel="00000000" w:rsidP="00000000" w:rsidRDefault="00000000" w:rsidRPr="00000000" w14:paraId="0000007A">
      <w:pPr>
        <w:spacing w:line="240" w:lineRule="auto"/>
        <w:rPr>
          <w:color w:val="0000ff"/>
        </w:rPr>
      </w:pPr>
      <w:r w:rsidDel="00000000" w:rsidR="00000000" w:rsidRPr="00000000">
        <w:rPr>
          <w:rtl w:val="0"/>
        </w:rPr>
      </w:r>
    </w:p>
    <w:p w:rsidR="00000000" w:rsidDel="00000000" w:rsidP="00000000" w:rsidRDefault="00000000" w:rsidRPr="00000000" w14:paraId="0000007B">
      <w:pPr>
        <w:spacing w:line="240" w:lineRule="auto"/>
        <w:rPr>
          <w:rFonts w:ascii="Playfair Display" w:cs="Playfair Display" w:eastAsia="Playfair Display" w:hAnsi="Playfair Display"/>
          <w:b w:val="1"/>
          <w:color w:val="0000ff"/>
          <w:sz w:val="24"/>
          <w:szCs w:val="24"/>
        </w:rPr>
      </w:pPr>
      <w:r w:rsidDel="00000000" w:rsidR="00000000" w:rsidRPr="00000000">
        <w:rPr>
          <w:rFonts w:ascii="Playfair Display" w:cs="Playfair Display" w:eastAsia="Playfair Display" w:hAnsi="Playfair Display"/>
          <w:b w:val="1"/>
          <w:color w:val="0000ff"/>
          <w:sz w:val="24"/>
          <w:szCs w:val="24"/>
          <w:rtl w:val="0"/>
        </w:rPr>
        <w:t xml:space="preserve">Child 1</w:t>
      </w:r>
    </w:p>
    <w:p w:rsidR="00000000" w:rsidDel="00000000" w:rsidP="00000000" w:rsidRDefault="00000000" w:rsidRPr="00000000" w14:paraId="0000007C">
      <w:pPr>
        <w:widowControl w:val="0"/>
        <w:spacing w:line="14.399999999999999" w:lineRule="auto"/>
        <w:ind w:left="564" w:firstLine="0"/>
        <w:rPr>
          <w:rFonts w:ascii="Playfair Display" w:cs="Playfair Display" w:eastAsia="Playfair Display" w:hAnsi="Playfair Display"/>
          <w:color w:val="292a27"/>
          <w:sz w:val="24"/>
          <w:szCs w:val="24"/>
        </w:rPr>
      </w:pPr>
      <w:r w:rsidDel="00000000" w:rsidR="00000000" w:rsidRPr="00000000">
        <w:rPr>
          <w:rtl w:val="0"/>
        </w:rPr>
      </w:r>
    </w:p>
    <w:tbl>
      <w:tblPr>
        <w:tblStyle w:val="Table15"/>
        <w:tblW w:w="10980.0" w:type="dxa"/>
        <w:jc w:val="left"/>
        <w:tblInd w:w="4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970"/>
        <w:gridCol w:w="5010"/>
        <w:tblGridChange w:id="0">
          <w:tblGrid>
            <w:gridCol w:w="5970"/>
            <w:gridCol w:w="50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Forename(s):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Surname: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Hebrew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Date of birth: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Gender: Male / Female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Email address: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Is this child adopted: Y / 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Is this child converted: Y / N</w:t>
            </w:r>
          </w:p>
        </w:tc>
      </w:tr>
    </w:tbl>
    <w:p w:rsidR="00000000" w:rsidDel="00000000" w:rsidP="00000000" w:rsidRDefault="00000000" w:rsidRPr="00000000" w14:paraId="00000085">
      <w:pPr>
        <w:spacing w:line="14.399999999999999" w:lineRule="auto"/>
        <w:rPr>
          <w:rFonts w:ascii="Playfair Display" w:cs="Playfair Display" w:eastAsia="Playfair Display" w:hAnsi="Playfair Display"/>
          <w:color w:val="292a27"/>
          <w:sz w:val="24"/>
          <w:szCs w:val="24"/>
        </w:rPr>
      </w:pPr>
      <w:r w:rsidDel="00000000" w:rsidR="00000000" w:rsidRPr="00000000">
        <w:rPr>
          <w:rtl w:val="0"/>
        </w:rPr>
      </w:r>
    </w:p>
    <w:p w:rsidR="00000000" w:rsidDel="00000000" w:rsidP="00000000" w:rsidRDefault="00000000" w:rsidRPr="00000000" w14:paraId="00000086">
      <w:pPr>
        <w:spacing w:line="14.399999999999999" w:lineRule="auto"/>
        <w:rPr>
          <w:rFonts w:ascii="Playfair Display" w:cs="Playfair Display" w:eastAsia="Playfair Display" w:hAnsi="Playfair Display"/>
          <w:color w:val="292a27"/>
          <w:sz w:val="24"/>
          <w:szCs w:val="24"/>
        </w:rPr>
      </w:pPr>
      <w:r w:rsidDel="00000000" w:rsidR="00000000" w:rsidRPr="00000000">
        <w:rPr>
          <w:rtl w:val="0"/>
        </w:rPr>
      </w:r>
    </w:p>
    <w:p w:rsidR="00000000" w:rsidDel="00000000" w:rsidP="00000000" w:rsidRDefault="00000000" w:rsidRPr="00000000" w14:paraId="00000087">
      <w:pPr>
        <w:spacing w:line="14.399999999999999" w:lineRule="auto"/>
        <w:rPr>
          <w:rFonts w:ascii="Playfair Display" w:cs="Playfair Display" w:eastAsia="Playfair Display" w:hAnsi="Playfair Display"/>
          <w:color w:val="292a27"/>
          <w:sz w:val="24"/>
          <w:szCs w:val="24"/>
        </w:rPr>
      </w:pPr>
      <w:r w:rsidDel="00000000" w:rsidR="00000000" w:rsidRPr="00000000">
        <w:rPr>
          <w:rtl w:val="0"/>
        </w:rPr>
      </w:r>
    </w:p>
    <w:p w:rsidR="00000000" w:rsidDel="00000000" w:rsidP="00000000" w:rsidRDefault="00000000" w:rsidRPr="00000000" w14:paraId="00000088">
      <w:pPr>
        <w:spacing w:line="14.399999999999999" w:lineRule="auto"/>
        <w:rPr>
          <w:rFonts w:ascii="Playfair Display" w:cs="Playfair Display" w:eastAsia="Playfair Display" w:hAnsi="Playfair Display"/>
          <w:color w:val="292a27"/>
          <w:sz w:val="24"/>
          <w:szCs w:val="24"/>
        </w:rPr>
      </w:pPr>
      <w:r w:rsidDel="00000000" w:rsidR="00000000" w:rsidRPr="00000000">
        <w:rPr>
          <w:rtl w:val="0"/>
        </w:rPr>
      </w:r>
    </w:p>
    <w:p w:rsidR="00000000" w:rsidDel="00000000" w:rsidP="00000000" w:rsidRDefault="00000000" w:rsidRPr="00000000" w14:paraId="00000089">
      <w:pPr>
        <w:spacing w:line="14.399999999999999" w:lineRule="auto"/>
        <w:rPr>
          <w:rFonts w:ascii="Playfair Display" w:cs="Playfair Display" w:eastAsia="Playfair Display" w:hAnsi="Playfair Display"/>
          <w:color w:val="292a27"/>
          <w:sz w:val="24"/>
          <w:szCs w:val="24"/>
        </w:rPr>
      </w:pPr>
      <w:r w:rsidDel="00000000" w:rsidR="00000000" w:rsidRPr="00000000">
        <w:rPr>
          <w:rtl w:val="0"/>
        </w:rPr>
      </w:r>
    </w:p>
    <w:p w:rsidR="00000000" w:rsidDel="00000000" w:rsidP="00000000" w:rsidRDefault="00000000" w:rsidRPr="00000000" w14:paraId="0000008A">
      <w:pPr>
        <w:spacing w:line="14.399999999999999" w:lineRule="auto"/>
        <w:rPr>
          <w:rFonts w:ascii="Playfair Display" w:cs="Playfair Display" w:eastAsia="Playfair Display" w:hAnsi="Playfair Display"/>
          <w:color w:val="292a27"/>
          <w:sz w:val="24"/>
          <w:szCs w:val="24"/>
        </w:rPr>
      </w:pPr>
      <w:r w:rsidDel="00000000" w:rsidR="00000000" w:rsidRPr="00000000">
        <w:rPr>
          <w:rtl w:val="0"/>
        </w:rPr>
      </w:r>
    </w:p>
    <w:p w:rsidR="00000000" w:rsidDel="00000000" w:rsidP="00000000" w:rsidRDefault="00000000" w:rsidRPr="00000000" w14:paraId="0000008B">
      <w:pPr>
        <w:spacing w:line="14.399999999999999" w:lineRule="auto"/>
        <w:rPr>
          <w:rFonts w:ascii="Playfair Display" w:cs="Playfair Display" w:eastAsia="Playfair Display" w:hAnsi="Playfair Display"/>
          <w:color w:val="292a27"/>
          <w:sz w:val="24"/>
          <w:szCs w:val="24"/>
        </w:rPr>
      </w:pPr>
      <w:r w:rsidDel="00000000" w:rsidR="00000000" w:rsidRPr="00000000">
        <w:rPr>
          <w:rtl w:val="0"/>
        </w:rPr>
      </w:r>
    </w:p>
    <w:p w:rsidR="00000000" w:rsidDel="00000000" w:rsidP="00000000" w:rsidRDefault="00000000" w:rsidRPr="00000000" w14:paraId="0000008C">
      <w:pPr>
        <w:spacing w:line="14.399999999999999" w:lineRule="auto"/>
        <w:rPr>
          <w:rFonts w:ascii="Playfair Display" w:cs="Playfair Display" w:eastAsia="Playfair Display" w:hAnsi="Playfair Display"/>
          <w:color w:val="292a27"/>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D">
      <w:pPr>
        <w:spacing w:line="14.399999999999999" w:lineRule="auto"/>
        <w:rPr>
          <w:rFonts w:ascii="Playfair Display" w:cs="Playfair Display" w:eastAsia="Playfair Display" w:hAnsi="Playfair Display"/>
          <w:color w:val="292a27"/>
          <w:sz w:val="24"/>
          <w:szCs w:val="24"/>
        </w:rPr>
      </w:pPr>
      <w:r w:rsidDel="00000000" w:rsidR="00000000" w:rsidRPr="00000000">
        <w:rPr>
          <w:rtl w:val="0"/>
        </w:rPr>
      </w:r>
    </w:p>
    <w:p w:rsidR="00000000" w:rsidDel="00000000" w:rsidP="00000000" w:rsidRDefault="00000000" w:rsidRPr="00000000" w14:paraId="0000008E">
      <w:pPr>
        <w:spacing w:line="14.399999999999999" w:lineRule="auto"/>
        <w:rPr>
          <w:rFonts w:ascii="Playfair Display" w:cs="Playfair Display" w:eastAsia="Playfair Display" w:hAnsi="Playfair Display"/>
          <w:color w:val="292a27"/>
          <w:sz w:val="24"/>
          <w:szCs w:val="24"/>
        </w:rPr>
      </w:pPr>
      <w:r w:rsidDel="00000000" w:rsidR="00000000" w:rsidRPr="00000000">
        <w:rPr>
          <w:rtl w:val="0"/>
        </w:rPr>
      </w:r>
    </w:p>
    <w:p w:rsidR="00000000" w:rsidDel="00000000" w:rsidP="00000000" w:rsidRDefault="00000000" w:rsidRPr="00000000" w14:paraId="0000008F">
      <w:pPr>
        <w:spacing w:line="14.399999999999999" w:lineRule="auto"/>
        <w:rPr>
          <w:rFonts w:ascii="Playfair Display" w:cs="Playfair Display" w:eastAsia="Playfair Display" w:hAnsi="Playfair Display"/>
          <w:color w:val="292a27"/>
          <w:sz w:val="24"/>
          <w:szCs w:val="24"/>
        </w:rPr>
      </w:pPr>
      <w:r w:rsidDel="00000000" w:rsidR="00000000" w:rsidRPr="00000000">
        <w:rPr>
          <w:rtl w:val="0"/>
        </w:rPr>
      </w:r>
    </w:p>
    <w:p w:rsidR="00000000" w:rsidDel="00000000" w:rsidP="00000000" w:rsidRDefault="00000000" w:rsidRPr="00000000" w14:paraId="00000090">
      <w:pPr>
        <w:spacing w:line="14.399999999999999" w:lineRule="auto"/>
        <w:rPr>
          <w:rFonts w:ascii="Playfair Display" w:cs="Playfair Display" w:eastAsia="Playfair Display" w:hAnsi="Playfair Display"/>
          <w:color w:val="292a27"/>
          <w:sz w:val="24"/>
          <w:szCs w:val="24"/>
        </w:rPr>
      </w:pPr>
      <w:r w:rsidDel="00000000" w:rsidR="00000000" w:rsidRPr="00000000">
        <w:rPr>
          <w:rtl w:val="0"/>
        </w:rPr>
      </w:r>
    </w:p>
    <w:p w:rsidR="00000000" w:rsidDel="00000000" w:rsidP="00000000" w:rsidRDefault="00000000" w:rsidRPr="00000000" w14:paraId="00000091">
      <w:pPr>
        <w:spacing w:line="14.399999999999999" w:lineRule="auto"/>
        <w:rPr>
          <w:rFonts w:ascii="Playfair Display" w:cs="Playfair Display" w:eastAsia="Playfair Display" w:hAnsi="Playfair Display"/>
          <w:color w:val="292a27"/>
          <w:sz w:val="24"/>
          <w:szCs w:val="24"/>
        </w:rPr>
      </w:pPr>
      <w:r w:rsidDel="00000000" w:rsidR="00000000" w:rsidRPr="00000000">
        <w:rPr>
          <w:rtl w:val="0"/>
        </w:rPr>
      </w:r>
    </w:p>
    <w:p w:rsidR="00000000" w:rsidDel="00000000" w:rsidP="00000000" w:rsidRDefault="00000000" w:rsidRPr="00000000" w14:paraId="00000092">
      <w:pPr>
        <w:spacing w:line="240" w:lineRule="auto"/>
        <w:rPr>
          <w:rFonts w:ascii="Playfair Display" w:cs="Playfair Display" w:eastAsia="Playfair Display" w:hAnsi="Playfair Display"/>
          <w:b w:val="1"/>
          <w:color w:val="0000ff"/>
          <w:sz w:val="24"/>
          <w:szCs w:val="24"/>
        </w:rPr>
      </w:pPr>
      <w:r w:rsidDel="00000000" w:rsidR="00000000" w:rsidRPr="00000000">
        <w:rPr>
          <w:rFonts w:ascii="Playfair Display" w:cs="Playfair Display" w:eastAsia="Playfair Display" w:hAnsi="Playfair Display"/>
          <w:b w:val="1"/>
          <w:color w:val="0000ff"/>
          <w:sz w:val="24"/>
          <w:szCs w:val="24"/>
          <w:rtl w:val="0"/>
        </w:rPr>
        <w:t xml:space="preserve">Child 2</w:t>
      </w:r>
    </w:p>
    <w:p w:rsidR="00000000" w:rsidDel="00000000" w:rsidP="00000000" w:rsidRDefault="00000000" w:rsidRPr="00000000" w14:paraId="00000093">
      <w:pPr>
        <w:widowControl w:val="0"/>
        <w:spacing w:line="14.399999999999999" w:lineRule="auto"/>
        <w:ind w:left="564" w:firstLine="0"/>
        <w:rPr>
          <w:rFonts w:ascii="Playfair Display" w:cs="Playfair Display" w:eastAsia="Playfair Display" w:hAnsi="Playfair Display"/>
          <w:color w:val="292a27"/>
          <w:sz w:val="24"/>
          <w:szCs w:val="24"/>
        </w:rPr>
      </w:pPr>
      <w:r w:rsidDel="00000000" w:rsidR="00000000" w:rsidRPr="00000000">
        <w:rPr>
          <w:rtl w:val="0"/>
        </w:rPr>
      </w:r>
    </w:p>
    <w:tbl>
      <w:tblPr>
        <w:tblStyle w:val="Table16"/>
        <w:tblW w:w="10980.0" w:type="dxa"/>
        <w:jc w:val="left"/>
        <w:tblInd w:w="4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970"/>
        <w:gridCol w:w="5010"/>
        <w:tblGridChange w:id="0">
          <w:tblGrid>
            <w:gridCol w:w="5970"/>
            <w:gridCol w:w="50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Forename(s):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Surname: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Hebrew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Date of birth: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Gender: Male / Female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Email address: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Is this child adopted: Y / 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Is this child converted: Y / N</w:t>
            </w:r>
          </w:p>
        </w:tc>
      </w:tr>
    </w:tbl>
    <w:p w:rsidR="00000000" w:rsidDel="00000000" w:rsidP="00000000" w:rsidRDefault="00000000" w:rsidRPr="00000000" w14:paraId="0000009C">
      <w:pPr>
        <w:spacing w:line="14.399999999999999" w:lineRule="auto"/>
        <w:rPr>
          <w:rFonts w:ascii="Playfair Display" w:cs="Playfair Display" w:eastAsia="Playfair Display" w:hAnsi="Playfair Display"/>
          <w:color w:val="292a27"/>
          <w:sz w:val="24"/>
          <w:szCs w:val="24"/>
        </w:rPr>
      </w:pPr>
      <w:r w:rsidDel="00000000" w:rsidR="00000000" w:rsidRPr="00000000">
        <w:rPr>
          <w:rtl w:val="0"/>
        </w:rPr>
      </w:r>
    </w:p>
    <w:p w:rsidR="00000000" w:rsidDel="00000000" w:rsidP="00000000" w:rsidRDefault="00000000" w:rsidRPr="00000000" w14:paraId="0000009D">
      <w:pPr>
        <w:widowControl w:val="0"/>
        <w:spacing w:line="14.399999999999999" w:lineRule="auto"/>
        <w:ind w:left="564" w:firstLine="0"/>
        <w:rPr>
          <w:rFonts w:ascii="Playfair Display" w:cs="Playfair Display" w:eastAsia="Playfair Display" w:hAnsi="Playfair Display"/>
          <w:color w:val="292a27"/>
          <w:sz w:val="24"/>
          <w:szCs w:val="24"/>
        </w:rPr>
      </w:pPr>
      <w:r w:rsidDel="00000000" w:rsidR="00000000" w:rsidRPr="00000000">
        <w:rPr>
          <w:rtl w:val="0"/>
        </w:rPr>
      </w:r>
    </w:p>
    <w:p w:rsidR="00000000" w:rsidDel="00000000" w:rsidP="00000000" w:rsidRDefault="00000000" w:rsidRPr="00000000" w14:paraId="0000009E">
      <w:pPr>
        <w:spacing w:line="14.399999999999999" w:lineRule="auto"/>
        <w:rPr/>
      </w:pPr>
      <w:r w:rsidDel="00000000" w:rsidR="00000000" w:rsidRPr="00000000">
        <w:rPr>
          <w:rtl w:val="0"/>
        </w:rPr>
      </w:r>
    </w:p>
    <w:p w:rsidR="00000000" w:rsidDel="00000000" w:rsidP="00000000" w:rsidRDefault="00000000" w:rsidRPr="00000000" w14:paraId="0000009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0">
      <w:pPr>
        <w:spacing w:line="240" w:lineRule="auto"/>
        <w:rPr>
          <w:rFonts w:ascii="Playfair Display" w:cs="Playfair Display" w:eastAsia="Playfair Display" w:hAnsi="Playfair Display"/>
          <w:b w:val="1"/>
          <w:color w:val="0000ff"/>
          <w:sz w:val="24"/>
          <w:szCs w:val="24"/>
        </w:rPr>
      </w:pPr>
      <w:r w:rsidDel="00000000" w:rsidR="00000000" w:rsidRPr="00000000">
        <w:rPr>
          <w:rFonts w:ascii="Playfair Display" w:cs="Playfair Display" w:eastAsia="Playfair Display" w:hAnsi="Playfair Display"/>
          <w:b w:val="1"/>
          <w:color w:val="0000ff"/>
          <w:sz w:val="24"/>
          <w:szCs w:val="24"/>
          <w:rtl w:val="0"/>
        </w:rPr>
        <w:t xml:space="preserve">Child 3</w:t>
      </w:r>
    </w:p>
    <w:p w:rsidR="00000000" w:rsidDel="00000000" w:rsidP="00000000" w:rsidRDefault="00000000" w:rsidRPr="00000000" w14:paraId="000000A1">
      <w:pPr>
        <w:widowControl w:val="0"/>
        <w:spacing w:line="14.399999999999999" w:lineRule="auto"/>
        <w:ind w:left="564" w:firstLine="0"/>
        <w:rPr>
          <w:rFonts w:ascii="Playfair Display" w:cs="Playfair Display" w:eastAsia="Playfair Display" w:hAnsi="Playfair Display"/>
          <w:color w:val="292a27"/>
          <w:sz w:val="24"/>
          <w:szCs w:val="24"/>
        </w:rPr>
      </w:pPr>
      <w:r w:rsidDel="00000000" w:rsidR="00000000" w:rsidRPr="00000000">
        <w:rPr>
          <w:rtl w:val="0"/>
        </w:rPr>
      </w:r>
    </w:p>
    <w:tbl>
      <w:tblPr>
        <w:tblStyle w:val="Table17"/>
        <w:tblW w:w="10980.0" w:type="dxa"/>
        <w:jc w:val="left"/>
        <w:tblInd w:w="4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970"/>
        <w:gridCol w:w="5010"/>
        <w:tblGridChange w:id="0">
          <w:tblGrid>
            <w:gridCol w:w="5970"/>
            <w:gridCol w:w="50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Forename(s)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Surname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Hebrew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Date of birth: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Gender: Male / Female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Email address: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Is this child adopted: Y / 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Is this child converted: Y / N</w:t>
            </w:r>
          </w:p>
        </w:tc>
      </w:tr>
    </w:tbl>
    <w:p w:rsidR="00000000" w:rsidDel="00000000" w:rsidP="00000000" w:rsidRDefault="00000000" w:rsidRPr="00000000" w14:paraId="000000AA">
      <w:pPr>
        <w:widowControl w:val="0"/>
        <w:spacing w:line="14.399999999999999" w:lineRule="auto"/>
        <w:rPr>
          <w:rFonts w:ascii="Playfair Display" w:cs="Playfair Display" w:eastAsia="Playfair Display" w:hAnsi="Playfair Display"/>
          <w:b w:val="1"/>
          <w:color w:val="0000ff"/>
          <w:sz w:val="24"/>
          <w:szCs w:val="24"/>
          <w:highlight w:val="white"/>
        </w:rPr>
      </w:pPr>
      <w:r w:rsidDel="00000000" w:rsidR="00000000" w:rsidRPr="00000000">
        <w:rPr>
          <w:rtl w:val="0"/>
        </w:rPr>
      </w:r>
    </w:p>
    <w:p w:rsidR="00000000" w:rsidDel="00000000" w:rsidP="00000000" w:rsidRDefault="00000000" w:rsidRPr="00000000" w14:paraId="000000AB">
      <w:pPr>
        <w:widowControl w:val="0"/>
        <w:spacing w:line="240" w:lineRule="auto"/>
        <w:rPr>
          <w:rFonts w:ascii="Playfair Display" w:cs="Playfair Display" w:eastAsia="Playfair Display" w:hAnsi="Playfair Display"/>
          <w:b w:val="1"/>
          <w:color w:val="0000ff"/>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C">
      <w:pPr>
        <w:spacing w:line="240" w:lineRule="auto"/>
        <w:rPr>
          <w:rFonts w:ascii="Playfair Display" w:cs="Playfair Display" w:eastAsia="Playfair Display" w:hAnsi="Playfair Display"/>
          <w:b w:val="1"/>
          <w:color w:val="0000ff"/>
          <w:sz w:val="24"/>
          <w:szCs w:val="24"/>
        </w:rPr>
      </w:pPr>
      <w:r w:rsidDel="00000000" w:rsidR="00000000" w:rsidRPr="00000000">
        <w:rPr>
          <w:rFonts w:ascii="Playfair Display" w:cs="Playfair Display" w:eastAsia="Playfair Display" w:hAnsi="Playfair Display"/>
          <w:b w:val="1"/>
          <w:color w:val="0000ff"/>
          <w:sz w:val="24"/>
          <w:szCs w:val="24"/>
          <w:rtl w:val="0"/>
        </w:rPr>
        <w:t xml:space="preserve">Child 4 </w:t>
      </w:r>
    </w:p>
    <w:p w:rsidR="00000000" w:rsidDel="00000000" w:rsidP="00000000" w:rsidRDefault="00000000" w:rsidRPr="00000000" w14:paraId="000000AD">
      <w:pPr>
        <w:widowControl w:val="0"/>
        <w:spacing w:line="14.399999999999999" w:lineRule="auto"/>
        <w:ind w:left="564" w:firstLine="0"/>
        <w:rPr>
          <w:rFonts w:ascii="Playfair Display" w:cs="Playfair Display" w:eastAsia="Playfair Display" w:hAnsi="Playfair Display"/>
          <w:color w:val="292a27"/>
          <w:sz w:val="24"/>
          <w:szCs w:val="24"/>
        </w:rPr>
      </w:pPr>
      <w:r w:rsidDel="00000000" w:rsidR="00000000" w:rsidRPr="00000000">
        <w:rPr>
          <w:rtl w:val="0"/>
        </w:rPr>
      </w:r>
    </w:p>
    <w:tbl>
      <w:tblPr>
        <w:tblStyle w:val="Table18"/>
        <w:tblW w:w="10980.0" w:type="dxa"/>
        <w:jc w:val="left"/>
        <w:tblInd w:w="4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970"/>
        <w:gridCol w:w="5010"/>
        <w:tblGridChange w:id="0">
          <w:tblGrid>
            <w:gridCol w:w="5970"/>
            <w:gridCol w:w="50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Forename(s)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Surname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Hebrew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Date of birth: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Gender: Male / Female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Email address: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Is this child adopted: Y / 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Is this child converted: Y / N</w:t>
            </w:r>
          </w:p>
        </w:tc>
      </w:tr>
    </w:tbl>
    <w:p w:rsidR="00000000" w:rsidDel="00000000" w:rsidP="00000000" w:rsidRDefault="00000000" w:rsidRPr="00000000" w14:paraId="000000B6">
      <w:pPr>
        <w:widowControl w:val="0"/>
        <w:spacing w:line="240" w:lineRule="auto"/>
        <w:rPr>
          <w:rFonts w:ascii="Playfair Display" w:cs="Playfair Display" w:eastAsia="Playfair Display" w:hAnsi="Playfair Display"/>
          <w:b w:val="1"/>
          <w:color w:val="0000ff"/>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7">
      <w:pPr>
        <w:spacing w:line="14.399999999999999" w:lineRule="auto"/>
        <w:rPr>
          <w:rFonts w:ascii="Playfair Display" w:cs="Playfair Display" w:eastAsia="Playfair Display" w:hAnsi="Playfair Display"/>
          <w:b w:val="1"/>
          <w:color w:val="0000ff"/>
          <w:sz w:val="24"/>
          <w:szCs w:val="24"/>
          <w:highlight w:val="white"/>
        </w:rPr>
      </w:pPr>
      <w:r w:rsidDel="00000000" w:rsidR="00000000" w:rsidRPr="00000000">
        <w:rPr>
          <w:rtl w:val="0"/>
        </w:rPr>
      </w:r>
    </w:p>
    <w:p w:rsidR="00000000" w:rsidDel="00000000" w:rsidP="00000000" w:rsidRDefault="00000000" w:rsidRPr="00000000" w14:paraId="000000B8">
      <w:pPr>
        <w:widowControl w:val="0"/>
        <w:spacing w:line="240" w:lineRule="auto"/>
        <w:rPr>
          <w:rFonts w:ascii="Playfair Display" w:cs="Playfair Display" w:eastAsia="Playfair Display" w:hAnsi="Playfair Display"/>
          <w:b w:val="1"/>
          <w:color w:val="0000ff"/>
          <w:sz w:val="24"/>
          <w:szCs w:val="24"/>
          <w:highlight w:val="white"/>
        </w:rPr>
      </w:pPr>
      <w:r w:rsidDel="00000000" w:rsidR="00000000" w:rsidRPr="00000000">
        <w:rPr>
          <w:rtl w:val="0"/>
        </w:rPr>
      </w:r>
    </w:p>
    <w:p w:rsidR="00000000" w:rsidDel="00000000" w:rsidP="00000000" w:rsidRDefault="00000000" w:rsidRPr="00000000" w14:paraId="000000B9">
      <w:pPr>
        <w:widowControl w:val="0"/>
        <w:spacing w:line="240" w:lineRule="auto"/>
        <w:rPr>
          <w:rFonts w:ascii="Playfair Display" w:cs="Playfair Display" w:eastAsia="Playfair Display" w:hAnsi="Playfair Display"/>
          <w:b w:val="1"/>
          <w:color w:val="0000ff"/>
          <w:sz w:val="24"/>
          <w:szCs w:val="24"/>
          <w:highlight w:val="white"/>
        </w:rPr>
      </w:pPr>
      <w:r w:rsidDel="00000000" w:rsidR="00000000" w:rsidRPr="00000000">
        <w:rPr>
          <w:rtl w:val="0"/>
        </w:rPr>
      </w:r>
    </w:p>
    <w:p w:rsidR="00000000" w:rsidDel="00000000" w:rsidP="00000000" w:rsidRDefault="00000000" w:rsidRPr="00000000" w14:paraId="000000BA">
      <w:pPr>
        <w:widowControl w:val="0"/>
        <w:spacing w:line="240" w:lineRule="auto"/>
        <w:rPr>
          <w:rFonts w:ascii="Playfair Display" w:cs="Playfair Display" w:eastAsia="Playfair Display" w:hAnsi="Playfair Display"/>
          <w:b w:val="1"/>
          <w:color w:val="0000ff"/>
          <w:sz w:val="24"/>
          <w:szCs w:val="24"/>
          <w:highlight w:val="white"/>
        </w:rPr>
      </w:pPr>
      <w:r w:rsidDel="00000000" w:rsidR="00000000" w:rsidRPr="00000000">
        <w:rPr>
          <w:rtl w:val="0"/>
        </w:rPr>
      </w:r>
    </w:p>
    <w:p w:rsidR="00000000" w:rsidDel="00000000" w:rsidP="00000000" w:rsidRDefault="00000000" w:rsidRPr="00000000" w14:paraId="000000BB">
      <w:pPr>
        <w:widowControl w:val="0"/>
        <w:spacing w:line="240" w:lineRule="auto"/>
        <w:rPr>
          <w:rFonts w:ascii="Playfair Display" w:cs="Playfair Display" w:eastAsia="Playfair Display" w:hAnsi="Playfair Display"/>
          <w:b w:val="1"/>
          <w:color w:val="0000ff"/>
          <w:sz w:val="24"/>
          <w:szCs w:val="24"/>
          <w:highlight w:val="white"/>
        </w:rPr>
      </w:pPr>
      <w:r w:rsidDel="00000000" w:rsidR="00000000" w:rsidRPr="00000000">
        <w:rPr>
          <w:rtl w:val="0"/>
        </w:rPr>
      </w:r>
    </w:p>
    <w:p w:rsidR="00000000" w:rsidDel="00000000" w:rsidP="00000000" w:rsidRDefault="00000000" w:rsidRPr="00000000" w14:paraId="000000BC">
      <w:pPr>
        <w:widowControl w:val="0"/>
        <w:spacing w:line="240" w:lineRule="auto"/>
        <w:rPr>
          <w:rFonts w:ascii="Playfair Display" w:cs="Playfair Display" w:eastAsia="Playfair Display" w:hAnsi="Playfair Display"/>
          <w:b w:val="1"/>
          <w:color w:val="0000ff"/>
          <w:sz w:val="24"/>
          <w:szCs w:val="24"/>
          <w:highlight w:val="white"/>
        </w:rPr>
      </w:pPr>
      <w:r w:rsidDel="00000000" w:rsidR="00000000" w:rsidRPr="00000000">
        <w:rPr>
          <w:rtl w:val="0"/>
        </w:rPr>
      </w:r>
    </w:p>
    <w:p w:rsidR="00000000" w:rsidDel="00000000" w:rsidP="00000000" w:rsidRDefault="00000000" w:rsidRPr="00000000" w14:paraId="000000BD">
      <w:pPr>
        <w:widowControl w:val="0"/>
        <w:spacing w:line="240" w:lineRule="auto"/>
        <w:rPr>
          <w:rFonts w:ascii="Playfair Display" w:cs="Playfair Display" w:eastAsia="Playfair Display" w:hAnsi="Playfair Display"/>
          <w:b w:val="1"/>
          <w:color w:val="0000ff"/>
          <w:sz w:val="24"/>
          <w:szCs w:val="24"/>
          <w:highlight w:val="white"/>
        </w:rPr>
      </w:pPr>
      <w:r w:rsidDel="00000000" w:rsidR="00000000" w:rsidRPr="00000000">
        <w:rPr>
          <w:rtl w:val="0"/>
        </w:rPr>
      </w:r>
    </w:p>
    <w:p w:rsidR="00000000" w:rsidDel="00000000" w:rsidP="00000000" w:rsidRDefault="00000000" w:rsidRPr="00000000" w14:paraId="000000BE">
      <w:pPr>
        <w:widowControl w:val="0"/>
        <w:spacing w:line="240" w:lineRule="auto"/>
        <w:rPr>
          <w:rFonts w:ascii="Playfair Display" w:cs="Playfair Display" w:eastAsia="Playfair Display" w:hAnsi="Playfair Display"/>
          <w:b w:val="1"/>
          <w:color w:val="0000ff"/>
          <w:sz w:val="24"/>
          <w:szCs w:val="24"/>
          <w:highlight w:val="white"/>
        </w:rPr>
      </w:pPr>
      <w:r w:rsidDel="00000000" w:rsidR="00000000" w:rsidRPr="00000000">
        <w:rPr>
          <w:rtl w:val="0"/>
        </w:rPr>
      </w:r>
    </w:p>
    <w:p w:rsidR="00000000" w:rsidDel="00000000" w:rsidP="00000000" w:rsidRDefault="00000000" w:rsidRPr="00000000" w14:paraId="000000BF">
      <w:pPr>
        <w:widowControl w:val="0"/>
        <w:spacing w:line="240" w:lineRule="auto"/>
        <w:rPr>
          <w:rFonts w:ascii="Playfair Display" w:cs="Playfair Display" w:eastAsia="Playfair Display" w:hAnsi="Playfair Display"/>
          <w:b w:val="1"/>
          <w:color w:val="0000ff"/>
          <w:sz w:val="24"/>
          <w:szCs w:val="24"/>
          <w:highlight w:val="white"/>
        </w:rPr>
      </w:pPr>
      <w:r w:rsidDel="00000000" w:rsidR="00000000" w:rsidRPr="00000000">
        <w:rPr>
          <w:rtl w:val="0"/>
        </w:rPr>
      </w:r>
    </w:p>
    <w:p w:rsidR="00000000" w:rsidDel="00000000" w:rsidP="00000000" w:rsidRDefault="00000000" w:rsidRPr="00000000" w14:paraId="000000C0">
      <w:pPr>
        <w:widowControl w:val="0"/>
        <w:spacing w:line="240" w:lineRule="auto"/>
        <w:rPr>
          <w:b w:val="1"/>
          <w:color w:val="0000ff"/>
          <w:sz w:val="24"/>
          <w:szCs w:val="24"/>
        </w:rPr>
      </w:pPr>
      <w:r w:rsidDel="00000000" w:rsidR="00000000" w:rsidRPr="00000000">
        <w:rPr>
          <w:rFonts w:ascii="Playfair Display" w:cs="Playfair Display" w:eastAsia="Playfair Display" w:hAnsi="Playfair Display"/>
          <w:b w:val="1"/>
          <w:color w:val="0000ff"/>
          <w:sz w:val="24"/>
          <w:szCs w:val="24"/>
          <w:highlight w:val="white"/>
          <w:rtl w:val="0"/>
        </w:rPr>
        <w:t xml:space="preserve">Yahrzeit</w:t>
      </w:r>
      <w:r w:rsidDel="00000000" w:rsidR="00000000" w:rsidRPr="00000000">
        <w:rPr>
          <w:rFonts w:ascii="Playfair Display" w:cs="Playfair Display" w:eastAsia="Playfair Display" w:hAnsi="Playfair Display"/>
          <w:b w:val="1"/>
          <w:color w:val="0000ff"/>
          <w:sz w:val="24"/>
          <w:szCs w:val="24"/>
          <w:rtl w:val="0"/>
        </w:rPr>
        <w:t xml:space="preserve">s:</w:t>
      </w:r>
      <w:r w:rsidDel="00000000" w:rsidR="00000000" w:rsidRPr="00000000">
        <w:rPr>
          <w:rtl w:val="0"/>
        </w:rPr>
      </w:r>
    </w:p>
    <w:tbl>
      <w:tblPr>
        <w:tblStyle w:val="Table19"/>
        <w:tblW w:w="11294.0" w:type="dxa"/>
        <w:jc w:val="left"/>
        <w:tblInd w:w="10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1294"/>
        <w:tblGridChange w:id="0">
          <w:tblGrid>
            <w:gridCol w:w="1129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before="28" w:line="248.00000000000006" w:lineRule="auto"/>
              <w:ind w:left="0" w:right="590" w:firstLine="0"/>
              <w:rPr>
                <w:rFonts w:ascii="Playfair Display" w:cs="Playfair Display" w:eastAsia="Playfair Display" w:hAnsi="Playfair Display"/>
              </w:rPr>
            </w:pPr>
            <w:r w:rsidDel="00000000" w:rsidR="00000000" w:rsidRPr="00000000">
              <w:rPr>
                <w:rFonts w:ascii="Playfair Display" w:cs="Playfair Display" w:eastAsia="Playfair Display" w:hAnsi="Playfair Display"/>
                <w:color w:val="1b1a19"/>
                <w:rtl w:val="0"/>
              </w:rPr>
              <w:t xml:space="preserve">The </w:t>
            </w:r>
            <w:r w:rsidDel="00000000" w:rsidR="00000000" w:rsidRPr="00000000">
              <w:rPr>
                <w:rFonts w:ascii="Playfair Display" w:cs="Playfair Display" w:eastAsia="Playfair Display" w:hAnsi="Playfair Display"/>
                <w:color w:val="202124"/>
                <w:highlight w:val="white"/>
                <w:rtl w:val="0"/>
              </w:rPr>
              <w:t xml:space="preserve">Yahrzeit</w:t>
            </w:r>
            <w:r w:rsidDel="00000000" w:rsidR="00000000" w:rsidRPr="00000000">
              <w:rPr>
                <w:rFonts w:ascii="Playfair Display" w:cs="Playfair Display" w:eastAsia="Playfair Display" w:hAnsi="Playfair Display"/>
                <w:color w:val="1b1a19"/>
                <w:rtl w:val="0"/>
              </w:rPr>
              <w:t xml:space="preserve"> is the Hebrew anniversary of a relative's death. By providing this information BHWSephardi will be able to send you a yearly letter to state the English date it corresponds to.</w:t>
            </w:r>
            <w:r w:rsidDel="00000000" w:rsidR="00000000" w:rsidRPr="00000000">
              <w:rPr>
                <w:rtl w:val="0"/>
              </w:rPr>
            </w:r>
          </w:p>
        </w:tc>
      </w:tr>
    </w:tbl>
    <w:p w:rsidR="00000000" w:rsidDel="00000000" w:rsidP="00000000" w:rsidRDefault="00000000" w:rsidRPr="00000000" w14:paraId="000000C2">
      <w:pPr>
        <w:widowControl w:val="0"/>
        <w:spacing w:line="240" w:lineRule="auto"/>
        <w:rPr>
          <w:rFonts w:ascii="Playfair Display" w:cs="Playfair Display" w:eastAsia="Playfair Display" w:hAnsi="Playfair Display"/>
          <w:b w:val="1"/>
          <w:color w:val="0000ff"/>
          <w:sz w:val="24"/>
          <w:szCs w:val="24"/>
        </w:rPr>
      </w:pPr>
      <w:r w:rsidDel="00000000" w:rsidR="00000000" w:rsidRPr="00000000">
        <w:rPr>
          <w:rFonts w:ascii="Playfair Display" w:cs="Playfair Display" w:eastAsia="Playfair Display" w:hAnsi="Playfair Display"/>
          <w:b w:val="1"/>
          <w:color w:val="0000ff"/>
          <w:sz w:val="24"/>
          <w:szCs w:val="24"/>
          <w:rtl w:val="0"/>
        </w:rPr>
        <w:t xml:space="preserve">Main applicant:</w:t>
      </w:r>
    </w:p>
    <w:p w:rsidR="00000000" w:rsidDel="00000000" w:rsidP="00000000" w:rsidRDefault="00000000" w:rsidRPr="00000000" w14:paraId="000000C3">
      <w:pPr>
        <w:widowControl w:val="0"/>
        <w:spacing w:line="240" w:lineRule="auto"/>
        <w:rPr>
          <w:rFonts w:ascii="Playfair Display" w:cs="Playfair Display" w:eastAsia="Playfair Display" w:hAnsi="Playfair Display"/>
          <w:b w:val="1"/>
          <w:color w:val="0000ff"/>
          <w:sz w:val="24"/>
          <w:szCs w:val="24"/>
        </w:rPr>
      </w:pPr>
      <w:r w:rsidDel="00000000" w:rsidR="00000000" w:rsidRPr="00000000">
        <w:rPr>
          <w:rtl w:val="0"/>
        </w:rPr>
      </w:r>
    </w:p>
    <w:tbl>
      <w:tblPr>
        <w:tblStyle w:val="Table20"/>
        <w:tblW w:w="11340.0" w:type="dxa"/>
        <w:jc w:val="left"/>
        <w:tblInd w:w="4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673"/>
        <w:gridCol w:w="5667"/>
        <w:tblGridChange w:id="0">
          <w:tblGrid>
            <w:gridCol w:w="5673"/>
            <w:gridCol w:w="566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Forename of deceased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Surname of deceased: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Hebrew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Relationship to applicant:</w:t>
            </w:r>
          </w:p>
        </w:tc>
      </w:tr>
    </w:tbl>
    <w:p w:rsidR="00000000" w:rsidDel="00000000" w:rsidP="00000000" w:rsidRDefault="00000000" w:rsidRPr="00000000" w14:paraId="000000C8">
      <w:pPr>
        <w:widowControl w:val="0"/>
        <w:spacing w:before="4" w:line="14.399999999999999" w:lineRule="auto"/>
        <w:ind w:left="0" w:firstLine="0"/>
        <w:rPr>
          <w:rFonts w:ascii="Playfair Display" w:cs="Playfair Display" w:eastAsia="Playfair Display" w:hAnsi="Playfair Display"/>
          <w:b w:val="1"/>
          <w:color w:val="8a6502"/>
        </w:rPr>
      </w:pPr>
      <w:r w:rsidDel="00000000" w:rsidR="00000000" w:rsidRPr="00000000">
        <w:rPr>
          <w:rtl w:val="0"/>
        </w:rPr>
      </w:r>
    </w:p>
    <w:tbl>
      <w:tblPr>
        <w:tblStyle w:val="Table21"/>
        <w:tblW w:w="11310.0" w:type="dxa"/>
        <w:jc w:val="left"/>
        <w:tblInd w:w="4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7545"/>
        <w:gridCol w:w="3765"/>
        <w:tblGridChange w:id="0">
          <w:tblGrid>
            <w:gridCol w:w="7545"/>
            <w:gridCol w:w="3765"/>
          </w:tblGrid>
        </w:tblGridChange>
      </w:tblGrid>
      <w:tr>
        <w:trPr>
          <w:cantSplit w:val="0"/>
          <w:tblHeader w:val="0"/>
        </w:trPr>
        <w:tc>
          <w:tcPr>
            <w:tcBorders>
              <w:bottom w:color="000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Playfair Display" w:cs="Playfair Display" w:eastAsia="Playfair Display" w:hAnsi="Playfair Display"/>
                <w:b w:val="1"/>
                <w:color w:val="8a6502"/>
              </w:rPr>
            </w:pPr>
            <w:r w:rsidDel="00000000" w:rsidR="00000000" w:rsidRPr="00000000">
              <w:rPr>
                <w:rFonts w:ascii="Playfair Display" w:cs="Playfair Display" w:eastAsia="Playfair Display" w:hAnsi="Playfair Display"/>
                <w:rtl w:val="0"/>
              </w:rPr>
              <w:t xml:space="preserve">Date deceased </w:t>
            </w:r>
            <w:r w:rsidDel="00000000" w:rsidR="00000000" w:rsidRPr="00000000">
              <w:rPr>
                <w:rFonts w:ascii="Playfair Display" w:cs="Playfair Display" w:eastAsia="Playfair Display" w:hAnsi="Playfair Display"/>
                <w:sz w:val="18"/>
                <w:szCs w:val="18"/>
                <w:rtl w:val="0"/>
              </w:rPr>
              <w:t xml:space="preserve">(Hebrew or English please provide the year):</w:t>
            </w:r>
            <w:r w:rsidDel="00000000" w:rsidR="00000000" w:rsidRPr="00000000">
              <w:rPr>
                <w:rtl w:val="0"/>
              </w:rPr>
            </w:r>
          </w:p>
        </w:tc>
        <w:tc>
          <w:tcPr>
            <w:tcBorders>
              <w:bottom w:color="000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Playfair Display" w:cs="Playfair Display" w:eastAsia="Playfair Display" w:hAnsi="Playfair Display"/>
                <w:b w:val="1"/>
                <w:color w:val="8a6502"/>
              </w:rPr>
            </w:pPr>
            <w:r w:rsidDel="00000000" w:rsidR="00000000" w:rsidRPr="00000000">
              <w:rPr>
                <w:rFonts w:ascii="Playfair Display" w:cs="Playfair Display" w:eastAsia="Playfair Display" w:hAnsi="Playfair Display"/>
                <w:rtl w:val="0"/>
              </w:rPr>
              <w:t xml:space="preserve">Time of death </w:t>
            </w:r>
            <w:r w:rsidDel="00000000" w:rsidR="00000000" w:rsidRPr="00000000">
              <w:rPr>
                <w:rFonts w:ascii="Playfair Display" w:cs="Playfair Display" w:eastAsia="Playfair Display" w:hAnsi="Playfair Display"/>
                <w:sz w:val="18"/>
                <w:szCs w:val="18"/>
                <w:rtl w:val="0"/>
              </w:rPr>
              <w:t xml:space="preserve">(am or pm): </w:t>
            </w:r>
            <w:r w:rsidDel="00000000" w:rsidR="00000000" w:rsidRPr="00000000">
              <w:rPr>
                <w:rtl w:val="0"/>
              </w:rPr>
            </w:r>
          </w:p>
        </w:tc>
      </w:tr>
    </w:tbl>
    <w:p w:rsidR="00000000" w:rsidDel="00000000" w:rsidP="00000000" w:rsidRDefault="00000000" w:rsidRPr="00000000" w14:paraId="000000CB">
      <w:pPr>
        <w:widowControl w:val="0"/>
        <w:spacing w:before="4" w:line="240" w:lineRule="auto"/>
        <w:ind w:left="569" w:firstLine="0"/>
        <w:rPr>
          <w:rFonts w:ascii="Playfair Display" w:cs="Playfair Display" w:eastAsia="Playfair Display" w:hAnsi="Playfair Display"/>
          <w:b w:val="1"/>
          <w:color w:val="8a6502"/>
        </w:rPr>
      </w:pPr>
      <w:r w:rsidDel="00000000" w:rsidR="00000000" w:rsidRPr="00000000">
        <w:rPr>
          <w:rtl w:val="0"/>
        </w:rPr>
      </w:r>
    </w:p>
    <w:tbl>
      <w:tblPr>
        <w:tblStyle w:val="Table22"/>
        <w:tblW w:w="11344.0" w:type="dxa"/>
        <w:jc w:val="left"/>
        <w:tblInd w:w="4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672"/>
        <w:gridCol w:w="5672"/>
        <w:tblGridChange w:id="0">
          <w:tblGrid>
            <w:gridCol w:w="5672"/>
            <w:gridCol w:w="56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Forename of deceased: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Surname of deceased: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Hebrew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Relationship to applicant:</w:t>
            </w:r>
          </w:p>
        </w:tc>
      </w:tr>
    </w:tbl>
    <w:p w:rsidR="00000000" w:rsidDel="00000000" w:rsidP="00000000" w:rsidRDefault="00000000" w:rsidRPr="00000000" w14:paraId="000000D0">
      <w:pPr>
        <w:widowControl w:val="0"/>
        <w:spacing w:before="4" w:line="14.399999999999999" w:lineRule="auto"/>
        <w:rPr>
          <w:rFonts w:ascii="Playfair Display" w:cs="Playfair Display" w:eastAsia="Playfair Display" w:hAnsi="Playfair Display"/>
          <w:b w:val="1"/>
          <w:color w:val="8a6502"/>
        </w:rPr>
      </w:pPr>
      <w:r w:rsidDel="00000000" w:rsidR="00000000" w:rsidRPr="00000000">
        <w:rPr>
          <w:rtl w:val="0"/>
        </w:rPr>
      </w:r>
    </w:p>
    <w:tbl>
      <w:tblPr>
        <w:tblStyle w:val="Table23"/>
        <w:tblW w:w="11310.0" w:type="dxa"/>
        <w:jc w:val="left"/>
        <w:tblInd w:w="4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7545"/>
        <w:gridCol w:w="3765"/>
        <w:tblGridChange w:id="0">
          <w:tblGrid>
            <w:gridCol w:w="7545"/>
            <w:gridCol w:w="3765"/>
          </w:tblGrid>
        </w:tblGridChange>
      </w:tblGrid>
      <w:tr>
        <w:trPr>
          <w:cantSplit w:val="0"/>
          <w:tblHeader w:val="0"/>
        </w:trPr>
        <w:tc>
          <w:tcPr>
            <w:tcBorders>
              <w:bottom w:color="000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Playfair Display" w:cs="Playfair Display" w:eastAsia="Playfair Display" w:hAnsi="Playfair Display"/>
                <w:b w:val="1"/>
                <w:color w:val="8a6502"/>
              </w:rPr>
            </w:pPr>
            <w:r w:rsidDel="00000000" w:rsidR="00000000" w:rsidRPr="00000000">
              <w:rPr>
                <w:rFonts w:ascii="Playfair Display" w:cs="Playfair Display" w:eastAsia="Playfair Display" w:hAnsi="Playfair Display"/>
                <w:rtl w:val="0"/>
              </w:rPr>
              <w:t xml:space="preserve">Date deceased </w:t>
            </w:r>
            <w:r w:rsidDel="00000000" w:rsidR="00000000" w:rsidRPr="00000000">
              <w:rPr>
                <w:rFonts w:ascii="Playfair Display" w:cs="Playfair Display" w:eastAsia="Playfair Display" w:hAnsi="Playfair Display"/>
                <w:sz w:val="18"/>
                <w:szCs w:val="18"/>
                <w:rtl w:val="0"/>
              </w:rPr>
              <w:t xml:space="preserve">(Hebrew or English please provide the year):</w:t>
            </w:r>
            <w:r w:rsidDel="00000000" w:rsidR="00000000" w:rsidRPr="00000000">
              <w:rPr>
                <w:rtl w:val="0"/>
              </w:rPr>
            </w:r>
          </w:p>
        </w:tc>
        <w:tc>
          <w:tcPr>
            <w:tcBorders>
              <w:bottom w:color="000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Playfair Display" w:cs="Playfair Display" w:eastAsia="Playfair Display" w:hAnsi="Playfair Display"/>
                <w:b w:val="1"/>
                <w:color w:val="8a6502"/>
              </w:rPr>
            </w:pPr>
            <w:r w:rsidDel="00000000" w:rsidR="00000000" w:rsidRPr="00000000">
              <w:rPr>
                <w:rFonts w:ascii="Playfair Display" w:cs="Playfair Display" w:eastAsia="Playfair Display" w:hAnsi="Playfair Display"/>
                <w:rtl w:val="0"/>
              </w:rPr>
              <w:t xml:space="preserve">Time of death </w:t>
            </w:r>
            <w:r w:rsidDel="00000000" w:rsidR="00000000" w:rsidRPr="00000000">
              <w:rPr>
                <w:rFonts w:ascii="Playfair Display" w:cs="Playfair Display" w:eastAsia="Playfair Display" w:hAnsi="Playfair Display"/>
                <w:sz w:val="18"/>
                <w:szCs w:val="18"/>
                <w:rtl w:val="0"/>
              </w:rPr>
              <w:t xml:space="preserve">(am or pm): </w:t>
            </w:r>
            <w:r w:rsidDel="00000000" w:rsidR="00000000" w:rsidRPr="00000000">
              <w:rPr>
                <w:rtl w:val="0"/>
              </w:rPr>
            </w:r>
          </w:p>
        </w:tc>
      </w:tr>
    </w:tbl>
    <w:p w:rsidR="00000000" w:rsidDel="00000000" w:rsidP="00000000" w:rsidRDefault="00000000" w:rsidRPr="00000000" w14:paraId="000000D3">
      <w:pPr>
        <w:widowControl w:val="0"/>
        <w:spacing w:before="4" w:line="240" w:lineRule="auto"/>
        <w:ind w:left="569" w:firstLine="0"/>
        <w:rPr>
          <w:rFonts w:ascii="Playfair Display" w:cs="Playfair Display" w:eastAsia="Playfair Display" w:hAnsi="Playfair Display"/>
          <w:b w:val="1"/>
          <w:color w:val="8a6502"/>
        </w:rPr>
      </w:pPr>
      <w:r w:rsidDel="00000000" w:rsidR="00000000" w:rsidRPr="00000000">
        <w:rPr>
          <w:rtl w:val="0"/>
        </w:rPr>
      </w:r>
    </w:p>
    <w:tbl>
      <w:tblPr>
        <w:tblStyle w:val="Table24"/>
        <w:tblW w:w="11344.0" w:type="dxa"/>
        <w:jc w:val="left"/>
        <w:tblInd w:w="4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672"/>
        <w:gridCol w:w="5672"/>
        <w:tblGridChange w:id="0">
          <w:tblGrid>
            <w:gridCol w:w="5672"/>
            <w:gridCol w:w="56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Forename of deceased: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Surname of deceased: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Hebrew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Relationship to applicant:</w:t>
            </w:r>
          </w:p>
        </w:tc>
      </w:tr>
    </w:tbl>
    <w:p w:rsidR="00000000" w:rsidDel="00000000" w:rsidP="00000000" w:rsidRDefault="00000000" w:rsidRPr="00000000" w14:paraId="000000D8">
      <w:pPr>
        <w:widowControl w:val="0"/>
        <w:spacing w:before="4" w:line="14.399999999999999" w:lineRule="auto"/>
        <w:rPr>
          <w:rFonts w:ascii="Playfair Display" w:cs="Playfair Display" w:eastAsia="Playfair Display" w:hAnsi="Playfair Display"/>
          <w:b w:val="1"/>
          <w:color w:val="8a6502"/>
        </w:rPr>
      </w:pPr>
      <w:r w:rsidDel="00000000" w:rsidR="00000000" w:rsidRPr="00000000">
        <w:rPr>
          <w:rtl w:val="0"/>
        </w:rPr>
      </w:r>
    </w:p>
    <w:tbl>
      <w:tblPr>
        <w:tblStyle w:val="Table25"/>
        <w:tblW w:w="11310.0" w:type="dxa"/>
        <w:jc w:val="left"/>
        <w:tblInd w:w="4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7545"/>
        <w:gridCol w:w="3765"/>
        <w:tblGridChange w:id="0">
          <w:tblGrid>
            <w:gridCol w:w="7545"/>
            <w:gridCol w:w="3765"/>
          </w:tblGrid>
        </w:tblGridChange>
      </w:tblGrid>
      <w:tr>
        <w:trPr>
          <w:cantSplit w:val="0"/>
          <w:tblHeader w:val="0"/>
        </w:trPr>
        <w:tc>
          <w:tcPr>
            <w:tcBorders>
              <w:bottom w:color="000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Playfair Display" w:cs="Playfair Display" w:eastAsia="Playfair Display" w:hAnsi="Playfair Display"/>
                <w:b w:val="1"/>
                <w:color w:val="8a6502"/>
              </w:rPr>
            </w:pPr>
            <w:r w:rsidDel="00000000" w:rsidR="00000000" w:rsidRPr="00000000">
              <w:rPr>
                <w:rFonts w:ascii="Playfair Display" w:cs="Playfair Display" w:eastAsia="Playfair Display" w:hAnsi="Playfair Display"/>
                <w:rtl w:val="0"/>
              </w:rPr>
              <w:t xml:space="preserve">Date deceased </w:t>
            </w:r>
            <w:r w:rsidDel="00000000" w:rsidR="00000000" w:rsidRPr="00000000">
              <w:rPr>
                <w:rFonts w:ascii="Playfair Display" w:cs="Playfair Display" w:eastAsia="Playfair Display" w:hAnsi="Playfair Display"/>
                <w:sz w:val="18"/>
                <w:szCs w:val="18"/>
                <w:rtl w:val="0"/>
              </w:rPr>
              <w:t xml:space="preserve">(Hebrew or English please provide the year):</w:t>
            </w:r>
            <w:r w:rsidDel="00000000" w:rsidR="00000000" w:rsidRPr="00000000">
              <w:rPr>
                <w:rtl w:val="0"/>
              </w:rPr>
            </w:r>
          </w:p>
        </w:tc>
        <w:tc>
          <w:tcPr>
            <w:tcBorders>
              <w:bottom w:color="000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Playfair Display" w:cs="Playfair Display" w:eastAsia="Playfair Display" w:hAnsi="Playfair Display"/>
                <w:b w:val="1"/>
                <w:color w:val="8a6502"/>
              </w:rPr>
            </w:pPr>
            <w:r w:rsidDel="00000000" w:rsidR="00000000" w:rsidRPr="00000000">
              <w:rPr>
                <w:rFonts w:ascii="Playfair Display" w:cs="Playfair Display" w:eastAsia="Playfair Display" w:hAnsi="Playfair Display"/>
                <w:rtl w:val="0"/>
              </w:rPr>
              <w:t xml:space="preserve">Time of death </w:t>
            </w:r>
            <w:r w:rsidDel="00000000" w:rsidR="00000000" w:rsidRPr="00000000">
              <w:rPr>
                <w:rFonts w:ascii="Playfair Display" w:cs="Playfair Display" w:eastAsia="Playfair Display" w:hAnsi="Playfair Display"/>
                <w:sz w:val="18"/>
                <w:szCs w:val="18"/>
                <w:rtl w:val="0"/>
              </w:rPr>
              <w:t xml:space="preserve">(am or pm): </w:t>
            </w:r>
            <w:r w:rsidDel="00000000" w:rsidR="00000000" w:rsidRPr="00000000">
              <w:rPr>
                <w:rtl w:val="0"/>
              </w:rPr>
            </w:r>
          </w:p>
        </w:tc>
      </w:tr>
    </w:tbl>
    <w:p w:rsidR="00000000" w:rsidDel="00000000" w:rsidP="00000000" w:rsidRDefault="00000000" w:rsidRPr="00000000" w14:paraId="000000DB">
      <w:pPr>
        <w:widowControl w:val="0"/>
        <w:spacing w:line="240" w:lineRule="auto"/>
        <w:rPr>
          <w:rFonts w:ascii="Playfair Display" w:cs="Playfair Display" w:eastAsia="Playfair Display" w:hAnsi="Playfair Display"/>
          <w:b w:val="1"/>
          <w:color w:val="0000ff"/>
          <w:sz w:val="24"/>
          <w:szCs w:val="24"/>
        </w:rPr>
      </w:pPr>
      <w:r w:rsidDel="00000000" w:rsidR="00000000" w:rsidRPr="00000000">
        <w:rPr>
          <w:rtl w:val="0"/>
        </w:rPr>
      </w:r>
    </w:p>
    <w:p w:rsidR="00000000" w:rsidDel="00000000" w:rsidP="00000000" w:rsidRDefault="00000000" w:rsidRPr="00000000" w14:paraId="000000DC">
      <w:pPr>
        <w:widowControl w:val="0"/>
        <w:spacing w:line="240" w:lineRule="auto"/>
        <w:rPr>
          <w:rFonts w:ascii="Playfair Display" w:cs="Playfair Display" w:eastAsia="Playfair Display" w:hAnsi="Playfair Display"/>
          <w:b w:val="1"/>
          <w:color w:val="0000ff"/>
          <w:sz w:val="24"/>
          <w:szCs w:val="24"/>
        </w:rPr>
      </w:pPr>
      <w:r w:rsidDel="00000000" w:rsidR="00000000" w:rsidRPr="00000000">
        <w:rPr>
          <w:rFonts w:ascii="Playfair Display" w:cs="Playfair Display" w:eastAsia="Playfair Display" w:hAnsi="Playfair Display"/>
          <w:b w:val="1"/>
          <w:color w:val="0000ff"/>
          <w:sz w:val="24"/>
          <w:szCs w:val="24"/>
          <w:rtl w:val="0"/>
        </w:rPr>
        <w:t xml:space="preserve">Applicants spouse:</w:t>
      </w:r>
    </w:p>
    <w:p w:rsidR="00000000" w:rsidDel="00000000" w:rsidP="00000000" w:rsidRDefault="00000000" w:rsidRPr="00000000" w14:paraId="000000DD">
      <w:pPr>
        <w:widowControl w:val="0"/>
        <w:spacing w:line="240" w:lineRule="auto"/>
        <w:rPr>
          <w:rFonts w:ascii="Playfair Display" w:cs="Playfair Display" w:eastAsia="Playfair Display" w:hAnsi="Playfair Display"/>
          <w:b w:val="1"/>
          <w:color w:val="0000ff"/>
          <w:sz w:val="24"/>
          <w:szCs w:val="24"/>
        </w:rPr>
      </w:pPr>
      <w:r w:rsidDel="00000000" w:rsidR="00000000" w:rsidRPr="00000000">
        <w:rPr>
          <w:rtl w:val="0"/>
        </w:rPr>
      </w:r>
    </w:p>
    <w:tbl>
      <w:tblPr>
        <w:tblStyle w:val="Table26"/>
        <w:tblW w:w="11344.0" w:type="dxa"/>
        <w:jc w:val="left"/>
        <w:tblInd w:w="4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672"/>
        <w:gridCol w:w="5672"/>
        <w:tblGridChange w:id="0">
          <w:tblGrid>
            <w:gridCol w:w="5672"/>
            <w:gridCol w:w="56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Forename of deceased: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Surname of deceased: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Hebrew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Relationship to applicant:</w:t>
            </w:r>
          </w:p>
        </w:tc>
      </w:tr>
    </w:tbl>
    <w:p w:rsidR="00000000" w:rsidDel="00000000" w:rsidP="00000000" w:rsidRDefault="00000000" w:rsidRPr="00000000" w14:paraId="000000E2">
      <w:pPr>
        <w:widowControl w:val="0"/>
        <w:spacing w:before="4" w:line="14.399999999999999" w:lineRule="auto"/>
        <w:rPr>
          <w:rFonts w:ascii="Playfair Display" w:cs="Playfair Display" w:eastAsia="Playfair Display" w:hAnsi="Playfair Display"/>
          <w:b w:val="1"/>
          <w:color w:val="8a6502"/>
        </w:rPr>
      </w:pPr>
      <w:r w:rsidDel="00000000" w:rsidR="00000000" w:rsidRPr="00000000">
        <w:rPr>
          <w:rtl w:val="0"/>
        </w:rPr>
      </w:r>
    </w:p>
    <w:tbl>
      <w:tblPr>
        <w:tblStyle w:val="Table27"/>
        <w:tblW w:w="11310.0" w:type="dxa"/>
        <w:jc w:val="left"/>
        <w:tblInd w:w="4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7545"/>
        <w:gridCol w:w="3765"/>
        <w:tblGridChange w:id="0">
          <w:tblGrid>
            <w:gridCol w:w="7545"/>
            <w:gridCol w:w="3765"/>
          </w:tblGrid>
        </w:tblGridChange>
      </w:tblGrid>
      <w:tr>
        <w:trPr>
          <w:cantSplit w:val="0"/>
          <w:tblHeader w:val="0"/>
        </w:trPr>
        <w:tc>
          <w:tcPr>
            <w:tcBorders>
              <w:bottom w:color="000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Playfair Display" w:cs="Playfair Display" w:eastAsia="Playfair Display" w:hAnsi="Playfair Display"/>
                <w:b w:val="1"/>
                <w:color w:val="8a6502"/>
              </w:rPr>
            </w:pPr>
            <w:r w:rsidDel="00000000" w:rsidR="00000000" w:rsidRPr="00000000">
              <w:rPr>
                <w:rFonts w:ascii="Playfair Display" w:cs="Playfair Display" w:eastAsia="Playfair Display" w:hAnsi="Playfair Display"/>
                <w:rtl w:val="0"/>
              </w:rPr>
              <w:t xml:space="preserve">Date deceased </w:t>
            </w:r>
            <w:r w:rsidDel="00000000" w:rsidR="00000000" w:rsidRPr="00000000">
              <w:rPr>
                <w:rFonts w:ascii="Playfair Display" w:cs="Playfair Display" w:eastAsia="Playfair Display" w:hAnsi="Playfair Display"/>
                <w:sz w:val="18"/>
                <w:szCs w:val="18"/>
                <w:rtl w:val="0"/>
              </w:rPr>
              <w:t xml:space="preserve">(Hebrew or English please provide the year):</w:t>
            </w:r>
            <w:r w:rsidDel="00000000" w:rsidR="00000000" w:rsidRPr="00000000">
              <w:rPr>
                <w:rtl w:val="0"/>
              </w:rPr>
            </w:r>
          </w:p>
        </w:tc>
        <w:tc>
          <w:tcPr>
            <w:tcBorders>
              <w:bottom w:color="000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Playfair Display" w:cs="Playfair Display" w:eastAsia="Playfair Display" w:hAnsi="Playfair Display"/>
                <w:b w:val="1"/>
                <w:color w:val="8a6502"/>
              </w:rPr>
            </w:pPr>
            <w:r w:rsidDel="00000000" w:rsidR="00000000" w:rsidRPr="00000000">
              <w:rPr>
                <w:rFonts w:ascii="Playfair Display" w:cs="Playfair Display" w:eastAsia="Playfair Display" w:hAnsi="Playfair Display"/>
                <w:rtl w:val="0"/>
              </w:rPr>
              <w:t xml:space="preserve">Time of death </w:t>
            </w:r>
            <w:r w:rsidDel="00000000" w:rsidR="00000000" w:rsidRPr="00000000">
              <w:rPr>
                <w:rFonts w:ascii="Playfair Display" w:cs="Playfair Display" w:eastAsia="Playfair Display" w:hAnsi="Playfair Display"/>
                <w:sz w:val="18"/>
                <w:szCs w:val="18"/>
                <w:rtl w:val="0"/>
              </w:rPr>
              <w:t xml:space="preserve">(am or pm): </w:t>
            </w:r>
            <w:r w:rsidDel="00000000" w:rsidR="00000000" w:rsidRPr="00000000">
              <w:rPr>
                <w:rtl w:val="0"/>
              </w:rPr>
            </w:r>
          </w:p>
        </w:tc>
      </w:tr>
    </w:tbl>
    <w:p w:rsidR="00000000" w:rsidDel="00000000" w:rsidP="00000000" w:rsidRDefault="00000000" w:rsidRPr="00000000" w14:paraId="000000E5">
      <w:pPr>
        <w:widowControl w:val="0"/>
        <w:spacing w:before="4" w:line="240" w:lineRule="auto"/>
        <w:ind w:left="0" w:firstLine="0"/>
        <w:rPr>
          <w:rFonts w:ascii="Playfair Display" w:cs="Playfair Display" w:eastAsia="Playfair Display" w:hAnsi="Playfair Display"/>
          <w:b w:val="1"/>
          <w:color w:val="8a6502"/>
        </w:rPr>
      </w:pPr>
      <w:r w:rsidDel="00000000" w:rsidR="00000000" w:rsidRPr="00000000">
        <w:rPr>
          <w:rtl w:val="0"/>
        </w:rPr>
      </w:r>
    </w:p>
    <w:tbl>
      <w:tblPr>
        <w:tblStyle w:val="Table28"/>
        <w:tblW w:w="11344.0" w:type="dxa"/>
        <w:jc w:val="left"/>
        <w:tblInd w:w="4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672"/>
        <w:gridCol w:w="5672"/>
        <w:tblGridChange w:id="0">
          <w:tblGrid>
            <w:gridCol w:w="5672"/>
            <w:gridCol w:w="56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Forename of deceased: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Surname of deceased: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Hebrew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Relationship to applicant:</w:t>
            </w:r>
          </w:p>
        </w:tc>
      </w:tr>
    </w:tbl>
    <w:p w:rsidR="00000000" w:rsidDel="00000000" w:rsidP="00000000" w:rsidRDefault="00000000" w:rsidRPr="00000000" w14:paraId="000000EA">
      <w:pPr>
        <w:widowControl w:val="0"/>
        <w:spacing w:before="4" w:line="14.399999999999999" w:lineRule="auto"/>
        <w:rPr>
          <w:rFonts w:ascii="Playfair Display" w:cs="Playfair Display" w:eastAsia="Playfair Display" w:hAnsi="Playfair Display"/>
          <w:b w:val="1"/>
          <w:color w:val="8a6502"/>
        </w:rPr>
      </w:pPr>
      <w:r w:rsidDel="00000000" w:rsidR="00000000" w:rsidRPr="00000000">
        <w:rPr>
          <w:rtl w:val="0"/>
        </w:rPr>
      </w:r>
    </w:p>
    <w:tbl>
      <w:tblPr>
        <w:tblStyle w:val="Table29"/>
        <w:tblW w:w="11310.0" w:type="dxa"/>
        <w:jc w:val="left"/>
        <w:tblInd w:w="4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7545"/>
        <w:gridCol w:w="3765"/>
        <w:tblGridChange w:id="0">
          <w:tblGrid>
            <w:gridCol w:w="7545"/>
            <w:gridCol w:w="3765"/>
          </w:tblGrid>
        </w:tblGridChange>
      </w:tblGrid>
      <w:tr>
        <w:trPr>
          <w:cantSplit w:val="0"/>
          <w:tblHeader w:val="0"/>
        </w:trPr>
        <w:tc>
          <w:tcPr>
            <w:tcBorders>
              <w:bottom w:color="000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Playfair Display" w:cs="Playfair Display" w:eastAsia="Playfair Display" w:hAnsi="Playfair Display"/>
                <w:b w:val="1"/>
                <w:color w:val="8a6502"/>
              </w:rPr>
            </w:pPr>
            <w:r w:rsidDel="00000000" w:rsidR="00000000" w:rsidRPr="00000000">
              <w:rPr>
                <w:rFonts w:ascii="Playfair Display" w:cs="Playfair Display" w:eastAsia="Playfair Display" w:hAnsi="Playfair Display"/>
                <w:rtl w:val="0"/>
              </w:rPr>
              <w:t xml:space="preserve">Date deceased </w:t>
            </w:r>
            <w:r w:rsidDel="00000000" w:rsidR="00000000" w:rsidRPr="00000000">
              <w:rPr>
                <w:rFonts w:ascii="Playfair Display" w:cs="Playfair Display" w:eastAsia="Playfair Display" w:hAnsi="Playfair Display"/>
                <w:sz w:val="18"/>
                <w:szCs w:val="18"/>
                <w:rtl w:val="0"/>
              </w:rPr>
              <w:t xml:space="preserve">(Hebrew or English please provide the year):</w:t>
            </w:r>
            <w:r w:rsidDel="00000000" w:rsidR="00000000" w:rsidRPr="00000000">
              <w:rPr>
                <w:rtl w:val="0"/>
              </w:rPr>
            </w:r>
          </w:p>
        </w:tc>
        <w:tc>
          <w:tcPr>
            <w:tcBorders>
              <w:bottom w:color="000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Playfair Display" w:cs="Playfair Display" w:eastAsia="Playfair Display" w:hAnsi="Playfair Display"/>
                <w:b w:val="1"/>
                <w:color w:val="8a6502"/>
              </w:rPr>
            </w:pPr>
            <w:r w:rsidDel="00000000" w:rsidR="00000000" w:rsidRPr="00000000">
              <w:rPr>
                <w:rFonts w:ascii="Playfair Display" w:cs="Playfair Display" w:eastAsia="Playfair Display" w:hAnsi="Playfair Display"/>
                <w:rtl w:val="0"/>
              </w:rPr>
              <w:t xml:space="preserve">Time of death </w:t>
            </w:r>
            <w:r w:rsidDel="00000000" w:rsidR="00000000" w:rsidRPr="00000000">
              <w:rPr>
                <w:rFonts w:ascii="Playfair Display" w:cs="Playfair Display" w:eastAsia="Playfair Display" w:hAnsi="Playfair Display"/>
                <w:sz w:val="18"/>
                <w:szCs w:val="18"/>
                <w:rtl w:val="0"/>
              </w:rPr>
              <w:t xml:space="preserve">(am or pm): </w:t>
            </w:r>
            <w:r w:rsidDel="00000000" w:rsidR="00000000" w:rsidRPr="00000000">
              <w:rPr>
                <w:rtl w:val="0"/>
              </w:rPr>
            </w:r>
          </w:p>
        </w:tc>
      </w:tr>
    </w:tbl>
    <w:p w:rsidR="00000000" w:rsidDel="00000000" w:rsidP="00000000" w:rsidRDefault="00000000" w:rsidRPr="00000000" w14:paraId="000000ED">
      <w:pPr>
        <w:widowControl w:val="0"/>
        <w:spacing w:before="4" w:line="240" w:lineRule="auto"/>
        <w:ind w:left="0" w:firstLine="0"/>
        <w:rPr>
          <w:rFonts w:ascii="Playfair Display" w:cs="Playfair Display" w:eastAsia="Playfair Display" w:hAnsi="Playfair Display"/>
          <w:b w:val="1"/>
          <w:color w:val="8a6502"/>
        </w:rPr>
      </w:pPr>
      <w:r w:rsidDel="00000000" w:rsidR="00000000" w:rsidRPr="00000000">
        <w:rPr>
          <w:rtl w:val="0"/>
        </w:rPr>
      </w:r>
    </w:p>
    <w:tbl>
      <w:tblPr>
        <w:tblStyle w:val="Table30"/>
        <w:tblW w:w="11344.0" w:type="dxa"/>
        <w:jc w:val="left"/>
        <w:tblInd w:w="4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672"/>
        <w:gridCol w:w="5672"/>
        <w:tblGridChange w:id="0">
          <w:tblGrid>
            <w:gridCol w:w="5672"/>
            <w:gridCol w:w="567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Forename of deceased: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Surname of deceased: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Hebrew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Playfair Display" w:cs="Playfair Display" w:eastAsia="Playfair Display" w:hAnsi="Playfair Display"/>
              </w:rPr>
            </w:pPr>
            <w:r w:rsidDel="00000000" w:rsidR="00000000" w:rsidRPr="00000000">
              <w:rPr>
                <w:rFonts w:ascii="Playfair Display" w:cs="Playfair Display" w:eastAsia="Playfair Display" w:hAnsi="Playfair Display"/>
                <w:rtl w:val="0"/>
              </w:rPr>
              <w:t xml:space="preserve">Relationship to applicant:</w:t>
            </w:r>
          </w:p>
        </w:tc>
      </w:tr>
    </w:tbl>
    <w:p w:rsidR="00000000" w:rsidDel="00000000" w:rsidP="00000000" w:rsidRDefault="00000000" w:rsidRPr="00000000" w14:paraId="000000F2">
      <w:pPr>
        <w:widowControl w:val="0"/>
        <w:spacing w:before="4" w:line="14.399999999999999" w:lineRule="auto"/>
        <w:rPr>
          <w:rFonts w:ascii="Playfair Display" w:cs="Playfair Display" w:eastAsia="Playfair Display" w:hAnsi="Playfair Display"/>
          <w:b w:val="1"/>
          <w:color w:val="8a6502"/>
        </w:rPr>
      </w:pPr>
      <w:r w:rsidDel="00000000" w:rsidR="00000000" w:rsidRPr="00000000">
        <w:rPr>
          <w:rtl w:val="0"/>
        </w:rPr>
      </w:r>
    </w:p>
    <w:tbl>
      <w:tblPr>
        <w:tblStyle w:val="Table31"/>
        <w:tblW w:w="11310.0" w:type="dxa"/>
        <w:jc w:val="left"/>
        <w:tblInd w:w="49.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7545"/>
        <w:gridCol w:w="3765"/>
        <w:tblGridChange w:id="0">
          <w:tblGrid>
            <w:gridCol w:w="7545"/>
            <w:gridCol w:w="3765"/>
          </w:tblGrid>
        </w:tblGridChange>
      </w:tblGrid>
      <w:tr>
        <w:trPr>
          <w:cantSplit w:val="0"/>
          <w:tblHeader w:val="0"/>
        </w:trPr>
        <w:tc>
          <w:tcPr>
            <w:tcBorders>
              <w:bottom w:color="000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rFonts w:ascii="Playfair Display" w:cs="Playfair Display" w:eastAsia="Playfair Display" w:hAnsi="Playfair Display"/>
                <w:b w:val="1"/>
                <w:color w:val="8a6502"/>
              </w:rPr>
            </w:pPr>
            <w:r w:rsidDel="00000000" w:rsidR="00000000" w:rsidRPr="00000000">
              <w:rPr>
                <w:rFonts w:ascii="Playfair Display" w:cs="Playfair Display" w:eastAsia="Playfair Display" w:hAnsi="Playfair Display"/>
                <w:rtl w:val="0"/>
              </w:rPr>
              <w:t xml:space="preserve">Date deceased </w:t>
            </w:r>
            <w:r w:rsidDel="00000000" w:rsidR="00000000" w:rsidRPr="00000000">
              <w:rPr>
                <w:rFonts w:ascii="Playfair Display" w:cs="Playfair Display" w:eastAsia="Playfair Display" w:hAnsi="Playfair Display"/>
                <w:sz w:val="18"/>
                <w:szCs w:val="18"/>
                <w:rtl w:val="0"/>
              </w:rPr>
              <w:t xml:space="preserve">(Hebrew or English please provide the year):</w:t>
            </w:r>
            <w:r w:rsidDel="00000000" w:rsidR="00000000" w:rsidRPr="00000000">
              <w:rPr>
                <w:rtl w:val="0"/>
              </w:rPr>
            </w:r>
          </w:p>
        </w:tc>
        <w:tc>
          <w:tcPr>
            <w:tcBorders>
              <w:bottom w:color="0000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Playfair Display" w:cs="Playfair Display" w:eastAsia="Playfair Display" w:hAnsi="Playfair Display"/>
                <w:b w:val="1"/>
                <w:color w:val="8a6502"/>
              </w:rPr>
            </w:pPr>
            <w:r w:rsidDel="00000000" w:rsidR="00000000" w:rsidRPr="00000000">
              <w:rPr>
                <w:rFonts w:ascii="Playfair Display" w:cs="Playfair Display" w:eastAsia="Playfair Display" w:hAnsi="Playfair Display"/>
                <w:rtl w:val="0"/>
              </w:rPr>
              <w:t xml:space="preserve">Time of death </w:t>
            </w:r>
            <w:r w:rsidDel="00000000" w:rsidR="00000000" w:rsidRPr="00000000">
              <w:rPr>
                <w:rFonts w:ascii="Playfair Display" w:cs="Playfair Display" w:eastAsia="Playfair Display" w:hAnsi="Playfair Display"/>
                <w:sz w:val="18"/>
                <w:szCs w:val="18"/>
                <w:rtl w:val="0"/>
              </w:rPr>
              <w:t xml:space="preserve">(am or pm): </w:t>
            </w:r>
            <w:r w:rsidDel="00000000" w:rsidR="00000000" w:rsidRPr="00000000">
              <w:rPr>
                <w:rtl w:val="0"/>
              </w:rPr>
            </w:r>
          </w:p>
        </w:tc>
      </w:tr>
    </w:tbl>
    <w:p w:rsidR="00000000" w:rsidDel="00000000" w:rsidP="00000000" w:rsidRDefault="00000000" w:rsidRPr="00000000" w14:paraId="000000F5">
      <w:pPr>
        <w:widowControl w:val="0"/>
        <w:spacing w:line="240" w:lineRule="auto"/>
        <w:rPr>
          <w:rFonts w:ascii="Playfair Display" w:cs="Playfair Display" w:eastAsia="Playfair Display" w:hAnsi="Playfair Display"/>
          <w:b w:val="1"/>
          <w:color w:val="0000ff"/>
          <w:sz w:val="24"/>
          <w:szCs w:val="24"/>
        </w:rPr>
      </w:pPr>
      <w:r w:rsidDel="00000000" w:rsidR="00000000" w:rsidRPr="00000000">
        <w:rPr>
          <w:rtl w:val="0"/>
        </w:rPr>
      </w:r>
    </w:p>
    <w:p w:rsidR="00000000" w:rsidDel="00000000" w:rsidP="00000000" w:rsidRDefault="00000000" w:rsidRPr="00000000" w14:paraId="000000F6">
      <w:pPr>
        <w:widowControl w:val="0"/>
        <w:spacing w:line="240" w:lineRule="auto"/>
        <w:rPr>
          <w:rFonts w:ascii="Playfair Display" w:cs="Playfair Display" w:eastAsia="Playfair Display" w:hAnsi="Playfair Display"/>
          <w:b w:val="1"/>
          <w:color w:val="0000ff"/>
          <w:sz w:val="24"/>
          <w:szCs w:val="24"/>
        </w:rPr>
      </w:pPr>
      <w:r w:rsidDel="00000000" w:rsidR="00000000" w:rsidRPr="00000000">
        <w:rPr>
          <w:rFonts w:ascii="Playfair Display" w:cs="Playfair Display" w:eastAsia="Playfair Display" w:hAnsi="Playfair Display"/>
          <w:b w:val="1"/>
          <w:color w:val="0000ff"/>
          <w:sz w:val="24"/>
          <w:szCs w:val="24"/>
          <w:rtl w:val="0"/>
        </w:rPr>
        <w:t xml:space="preserve">Important Information:</w:t>
      </w:r>
    </w:p>
    <w:p w:rsidR="00000000" w:rsidDel="00000000" w:rsidP="00000000" w:rsidRDefault="00000000" w:rsidRPr="00000000" w14:paraId="000000F7">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Membership of the BHWSephardi Community costs:</w:t>
      </w:r>
    </w:p>
    <w:p w:rsidR="00000000" w:rsidDel="00000000" w:rsidP="00000000" w:rsidRDefault="00000000" w:rsidRPr="00000000" w14:paraId="000000F8">
      <w:pPr>
        <w:widowControl w:val="0"/>
        <w:spacing w:line="240" w:lineRule="auto"/>
        <w:rPr>
          <w:rFonts w:ascii="Playfair Display" w:cs="Playfair Display" w:eastAsia="Playfair Display" w:hAnsi="Playfair Display"/>
          <w:b w:val="1"/>
          <w:color w:val="292a27"/>
        </w:rPr>
      </w:pPr>
      <w:r w:rsidDel="00000000" w:rsidR="00000000" w:rsidRPr="00000000">
        <w:rPr>
          <w:rFonts w:ascii="Playfair Display" w:cs="Playfair Display" w:eastAsia="Playfair Display" w:hAnsi="Playfair Display"/>
          <w:b w:val="1"/>
          <w:color w:val="292a27"/>
          <w:rtl w:val="0"/>
        </w:rPr>
        <w:t xml:space="preserve">• £40 a month for a Family membership</w:t>
      </w:r>
    </w:p>
    <w:p w:rsidR="00000000" w:rsidDel="00000000" w:rsidP="00000000" w:rsidRDefault="00000000" w:rsidRPr="00000000" w14:paraId="000000F9">
      <w:pPr>
        <w:widowControl w:val="0"/>
        <w:spacing w:line="240" w:lineRule="auto"/>
        <w:rPr>
          <w:rFonts w:ascii="Playfair Display" w:cs="Playfair Display" w:eastAsia="Playfair Display" w:hAnsi="Playfair Display"/>
          <w:b w:val="1"/>
          <w:color w:val="292a27"/>
        </w:rPr>
      </w:pPr>
      <w:r w:rsidDel="00000000" w:rsidR="00000000" w:rsidRPr="00000000">
        <w:rPr>
          <w:rFonts w:ascii="Playfair Display" w:cs="Playfair Display" w:eastAsia="Playfair Display" w:hAnsi="Playfair Display"/>
          <w:b w:val="1"/>
          <w:color w:val="292a27"/>
          <w:rtl w:val="0"/>
        </w:rPr>
        <w:t xml:space="preserve">• £20 a month for Single Adult membership</w:t>
      </w:r>
    </w:p>
    <w:p w:rsidR="00000000" w:rsidDel="00000000" w:rsidP="00000000" w:rsidRDefault="00000000" w:rsidRPr="00000000" w14:paraId="000000FA">
      <w:pPr>
        <w:widowControl w:val="0"/>
        <w:spacing w:line="240" w:lineRule="auto"/>
        <w:rPr>
          <w:rFonts w:ascii="Playfair Display" w:cs="Playfair Display" w:eastAsia="Playfair Display" w:hAnsi="Playfair Display"/>
          <w:b w:val="1"/>
          <w:color w:val="292a27"/>
          <w:sz w:val="24"/>
          <w:szCs w:val="24"/>
        </w:rPr>
      </w:pPr>
      <w:r w:rsidDel="00000000" w:rsidR="00000000" w:rsidRPr="00000000">
        <w:rPr>
          <w:rtl w:val="0"/>
        </w:rPr>
      </w:r>
    </w:p>
    <w:p w:rsidR="00000000" w:rsidDel="00000000" w:rsidP="00000000" w:rsidRDefault="00000000" w:rsidRPr="00000000" w14:paraId="000000FB">
      <w:pPr>
        <w:widowControl w:val="0"/>
        <w:spacing w:line="240" w:lineRule="auto"/>
        <w:rPr>
          <w:rFonts w:ascii="Playfair Display" w:cs="Playfair Display" w:eastAsia="Playfair Display" w:hAnsi="Playfair Display"/>
          <w:b w:val="1"/>
          <w:sz w:val="24"/>
          <w:szCs w:val="24"/>
          <w:shd w:fill="auto" w:val="clear"/>
        </w:rPr>
      </w:pPr>
      <w:r w:rsidDel="00000000" w:rsidR="00000000" w:rsidRPr="00000000">
        <w:rPr>
          <w:rFonts w:ascii="Playfair Display" w:cs="Playfair Display" w:eastAsia="Playfair Display" w:hAnsi="Playfair Display"/>
          <w:b w:val="1"/>
          <w:color w:val="292a27"/>
          <w:sz w:val="24"/>
          <w:szCs w:val="24"/>
          <w:rtl w:val="0"/>
        </w:rPr>
        <w:t xml:space="preserve">Please select the relevant option below:</w:t>
      </w:r>
      <w:r w:rsidDel="00000000" w:rsidR="00000000" w:rsidRPr="00000000">
        <w:rPr>
          <w:rtl w:val="0"/>
        </w:rPr>
      </w:r>
    </w:p>
    <w:p w:rsidR="00000000" w:rsidDel="00000000" w:rsidP="00000000" w:rsidRDefault="00000000" w:rsidRPr="00000000" w14:paraId="000000FC">
      <w:pPr>
        <w:widowControl w:val="0"/>
        <w:numPr>
          <w:ilvl w:val="0"/>
          <w:numId w:val="1"/>
        </w:numPr>
        <w:spacing w:line="240" w:lineRule="auto"/>
        <w:ind w:left="720" w:hanging="360"/>
        <w:rPr>
          <w:rFonts w:ascii="Playfair Display" w:cs="Playfair Display" w:eastAsia="Playfair Display" w:hAnsi="Playfair Display"/>
          <w:b w:val="1"/>
          <w:sz w:val="24"/>
          <w:szCs w:val="24"/>
          <w:u w:val="none"/>
          <w:shd w:fill="auto" w:val="clear"/>
        </w:rPr>
      </w:pPr>
      <w:r w:rsidDel="00000000" w:rsidR="00000000" w:rsidRPr="00000000">
        <w:rPr>
          <w:rFonts w:ascii="Playfair Display" w:cs="Playfair Display" w:eastAsia="Playfair Display" w:hAnsi="Playfair Display"/>
          <w:b w:val="1"/>
          <w:sz w:val="24"/>
          <w:szCs w:val="24"/>
          <w:shd w:fill="auto" w:val="clear"/>
          <w:rtl w:val="0"/>
        </w:rPr>
        <w:t xml:space="preserve">Family Membership</w:t>
      </w:r>
    </w:p>
    <w:p w:rsidR="00000000" w:rsidDel="00000000" w:rsidP="00000000" w:rsidRDefault="00000000" w:rsidRPr="00000000" w14:paraId="000000FD">
      <w:pPr>
        <w:widowControl w:val="0"/>
        <w:numPr>
          <w:ilvl w:val="0"/>
          <w:numId w:val="1"/>
        </w:numPr>
        <w:spacing w:line="240" w:lineRule="auto"/>
        <w:ind w:left="720" w:hanging="360"/>
        <w:rPr>
          <w:rFonts w:ascii="Playfair Display" w:cs="Playfair Display" w:eastAsia="Playfair Display" w:hAnsi="Playfair Display"/>
          <w:b w:val="1"/>
          <w:sz w:val="24"/>
          <w:szCs w:val="24"/>
          <w:u w:val="none"/>
        </w:rPr>
      </w:pPr>
      <w:r w:rsidDel="00000000" w:rsidR="00000000" w:rsidRPr="00000000">
        <w:rPr>
          <w:rFonts w:ascii="Playfair Display" w:cs="Playfair Display" w:eastAsia="Playfair Display" w:hAnsi="Playfair Display"/>
          <w:b w:val="1"/>
          <w:sz w:val="24"/>
          <w:szCs w:val="24"/>
          <w:rtl w:val="0"/>
        </w:rPr>
        <w:t xml:space="preserve">Single Adult Membership</w:t>
      </w:r>
    </w:p>
    <w:p w:rsidR="00000000" w:rsidDel="00000000" w:rsidP="00000000" w:rsidRDefault="00000000" w:rsidRPr="00000000" w14:paraId="000000FE">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If you are experiencing financial difficulty and wish to discuss your membership fee confidentially, please contact the shul’s treasurer. </w:t>
      </w:r>
    </w:p>
    <w:p w:rsidR="00000000" w:rsidDel="00000000" w:rsidP="00000000" w:rsidRDefault="00000000" w:rsidRPr="00000000" w14:paraId="000000FF">
      <w:pPr>
        <w:widowControl w:val="0"/>
        <w:spacing w:line="240" w:lineRule="auto"/>
        <w:rPr>
          <w:rFonts w:ascii="Playfair Display" w:cs="Playfair Display" w:eastAsia="Playfair Display" w:hAnsi="Playfair Display"/>
          <w:color w:val="292a27"/>
        </w:rPr>
      </w:pPr>
      <w:r w:rsidDel="00000000" w:rsidR="00000000" w:rsidRPr="00000000">
        <w:rPr>
          <w:rtl w:val="0"/>
        </w:rPr>
      </w:r>
    </w:p>
    <w:p w:rsidR="00000000" w:rsidDel="00000000" w:rsidP="00000000" w:rsidRDefault="00000000" w:rsidRPr="00000000" w14:paraId="00000100">
      <w:pPr>
        <w:widowControl w:val="0"/>
        <w:spacing w:line="240" w:lineRule="auto"/>
        <w:rPr>
          <w:rFonts w:ascii="Playfair Display" w:cs="Playfair Display" w:eastAsia="Playfair Display" w:hAnsi="Playfair Display"/>
          <w:b w:val="1"/>
          <w:color w:val="0000ff"/>
          <w:sz w:val="24"/>
          <w:szCs w:val="24"/>
        </w:rPr>
      </w:pPr>
      <w:r w:rsidDel="00000000" w:rsidR="00000000" w:rsidRPr="00000000">
        <w:rPr>
          <w:rFonts w:ascii="Playfair Display" w:cs="Playfair Display" w:eastAsia="Playfair Display" w:hAnsi="Playfair Display"/>
          <w:b w:val="1"/>
          <w:color w:val="0000ff"/>
          <w:sz w:val="24"/>
          <w:szCs w:val="24"/>
          <w:rtl w:val="0"/>
        </w:rPr>
        <w:t xml:space="preserve">Donations:</w:t>
      </w:r>
    </w:p>
    <w:p w:rsidR="00000000" w:rsidDel="00000000" w:rsidP="00000000" w:rsidRDefault="00000000" w:rsidRPr="00000000" w14:paraId="00000101">
      <w:pPr>
        <w:widowControl w:val="0"/>
        <w:spacing w:line="240" w:lineRule="auto"/>
        <w:rPr>
          <w:rFonts w:ascii="Playfair Display" w:cs="Playfair Display" w:eastAsia="Playfair Display" w:hAnsi="Playfair Display"/>
          <w:color w:val="292a27"/>
          <w:highlight w:val="white"/>
        </w:rPr>
      </w:pPr>
      <w:r w:rsidDel="00000000" w:rsidR="00000000" w:rsidRPr="00000000">
        <w:rPr>
          <w:rFonts w:ascii="Playfair Display" w:cs="Playfair Display" w:eastAsia="Playfair Display" w:hAnsi="Playfair Display"/>
          <w:color w:val="292a27"/>
          <w:highlight w:val="white"/>
          <w:rtl w:val="0"/>
        </w:rPr>
        <w:t xml:space="preserve">Approximately half of BHWSephardi’s annual budget is covered by membership fees. The Synagogue relies on the balance of voluntary donations, often generously made by members or friends of members at the time of a Simcha or other significant life event.</w:t>
      </w:r>
    </w:p>
    <w:p w:rsidR="00000000" w:rsidDel="00000000" w:rsidP="00000000" w:rsidRDefault="00000000" w:rsidRPr="00000000" w14:paraId="00000102">
      <w:pPr>
        <w:widowControl w:val="0"/>
        <w:spacing w:line="240" w:lineRule="auto"/>
        <w:rPr>
          <w:rFonts w:ascii="Playfair Display" w:cs="Playfair Display" w:eastAsia="Playfair Display" w:hAnsi="Playfair Display"/>
          <w:color w:val="292a27"/>
          <w:highlight w:val="white"/>
        </w:rPr>
      </w:pPr>
      <w:r w:rsidDel="00000000" w:rsidR="00000000" w:rsidRPr="00000000">
        <w:rPr>
          <w:rFonts w:ascii="Playfair Display" w:cs="Playfair Display" w:eastAsia="Playfair Display" w:hAnsi="Playfair Display"/>
          <w:color w:val="292a27"/>
          <w:highlight w:val="white"/>
          <w:rtl w:val="0"/>
        </w:rPr>
        <w:t xml:space="preserve">Please contact the treasurer of the synagogue. </w:t>
      </w:r>
    </w:p>
    <w:p w:rsidR="00000000" w:rsidDel="00000000" w:rsidP="00000000" w:rsidRDefault="00000000" w:rsidRPr="00000000" w14:paraId="00000103">
      <w:pPr>
        <w:widowControl w:val="0"/>
        <w:spacing w:line="240" w:lineRule="auto"/>
        <w:rPr>
          <w:rFonts w:ascii="Playfair Display" w:cs="Playfair Display" w:eastAsia="Playfair Display" w:hAnsi="Playfair Display"/>
          <w:color w:val="292a27"/>
          <w:highlight w:val="white"/>
        </w:rPr>
      </w:pPr>
      <w:r w:rsidDel="00000000" w:rsidR="00000000" w:rsidRPr="00000000">
        <w:rPr>
          <w:rFonts w:ascii="Playfair Display" w:cs="Playfair Display" w:eastAsia="Playfair Display" w:hAnsi="Playfair Display"/>
          <w:color w:val="292a27"/>
          <w:highlight w:val="white"/>
          <w:rtl w:val="0"/>
        </w:rPr>
        <w:t xml:space="preserve">Thanks for your support. </w:t>
      </w:r>
    </w:p>
    <w:p w:rsidR="00000000" w:rsidDel="00000000" w:rsidP="00000000" w:rsidRDefault="00000000" w:rsidRPr="00000000" w14:paraId="00000104">
      <w:pPr>
        <w:widowControl w:val="0"/>
        <w:spacing w:line="240" w:lineRule="auto"/>
        <w:rPr>
          <w:rFonts w:ascii="Playfair Display" w:cs="Playfair Display" w:eastAsia="Playfair Display" w:hAnsi="Playfair Display"/>
          <w:color w:val="292a27"/>
        </w:rPr>
      </w:pPr>
      <w:r w:rsidDel="00000000" w:rsidR="00000000" w:rsidRPr="00000000">
        <w:rPr>
          <w:rtl w:val="0"/>
        </w:rPr>
      </w:r>
    </w:p>
    <w:p w:rsidR="00000000" w:rsidDel="00000000" w:rsidP="00000000" w:rsidRDefault="00000000" w:rsidRPr="00000000" w14:paraId="00000105">
      <w:pPr>
        <w:widowControl w:val="0"/>
        <w:spacing w:line="240" w:lineRule="auto"/>
        <w:rPr>
          <w:rFonts w:ascii="Playfair Display" w:cs="Playfair Display" w:eastAsia="Playfair Display" w:hAnsi="Playfair Display"/>
          <w:b w:val="1"/>
          <w:color w:val="0000ff"/>
          <w:sz w:val="24"/>
          <w:szCs w:val="24"/>
        </w:rPr>
      </w:pPr>
      <w:r w:rsidDel="00000000" w:rsidR="00000000" w:rsidRPr="00000000">
        <w:rPr>
          <w:rFonts w:ascii="Playfair Display" w:cs="Playfair Display" w:eastAsia="Playfair Display" w:hAnsi="Playfair Display"/>
          <w:b w:val="1"/>
          <w:color w:val="0000ff"/>
          <w:sz w:val="24"/>
          <w:szCs w:val="24"/>
          <w:rtl w:val="0"/>
        </w:rPr>
        <w:t xml:space="preserve">Bank Details:</w:t>
      </w:r>
    </w:p>
    <w:p w:rsidR="00000000" w:rsidDel="00000000" w:rsidP="00000000" w:rsidRDefault="00000000" w:rsidRPr="00000000" w14:paraId="00000106">
      <w:pPr>
        <w:widowControl w:val="0"/>
        <w:spacing w:line="240" w:lineRule="auto"/>
        <w:rPr>
          <w:rFonts w:ascii="Playfair Display" w:cs="Playfair Display" w:eastAsia="Playfair Display" w:hAnsi="Playfair Display"/>
          <w:color w:val="292a27"/>
          <w:sz w:val="24"/>
          <w:szCs w:val="24"/>
        </w:rPr>
      </w:pPr>
      <w:r w:rsidDel="00000000" w:rsidR="00000000" w:rsidRPr="00000000">
        <w:rPr>
          <w:rFonts w:ascii="Playfair Display" w:cs="Playfair Display" w:eastAsia="Playfair Display" w:hAnsi="Playfair Display"/>
          <w:color w:val="292a27"/>
          <w:sz w:val="24"/>
          <w:szCs w:val="24"/>
          <w:rtl w:val="0"/>
        </w:rPr>
        <w:t xml:space="preserve">Bhwsephardi </w:t>
      </w:r>
    </w:p>
    <w:p w:rsidR="00000000" w:rsidDel="00000000" w:rsidP="00000000" w:rsidRDefault="00000000" w:rsidRPr="00000000" w14:paraId="00000107">
      <w:pPr>
        <w:widowControl w:val="0"/>
        <w:spacing w:line="240" w:lineRule="auto"/>
        <w:rPr>
          <w:rFonts w:ascii="Playfair Display" w:cs="Playfair Display" w:eastAsia="Playfair Display" w:hAnsi="Playfair Display"/>
          <w:color w:val="292a27"/>
          <w:sz w:val="24"/>
          <w:szCs w:val="24"/>
        </w:rPr>
      </w:pPr>
      <w:r w:rsidDel="00000000" w:rsidR="00000000" w:rsidRPr="00000000">
        <w:rPr>
          <w:rFonts w:ascii="Playfair Display" w:cs="Playfair Display" w:eastAsia="Playfair Display" w:hAnsi="Playfair Display"/>
          <w:color w:val="292a27"/>
          <w:sz w:val="24"/>
          <w:szCs w:val="24"/>
          <w:rtl w:val="0"/>
        </w:rPr>
        <w:t xml:space="preserve">Business community current account: </w:t>
      </w:r>
    </w:p>
    <w:p w:rsidR="00000000" w:rsidDel="00000000" w:rsidP="00000000" w:rsidRDefault="00000000" w:rsidRPr="00000000" w14:paraId="00000108">
      <w:pPr>
        <w:widowControl w:val="0"/>
        <w:spacing w:line="240" w:lineRule="auto"/>
        <w:rPr>
          <w:rFonts w:ascii="Playfair Display" w:cs="Playfair Display" w:eastAsia="Playfair Display" w:hAnsi="Playfair Display"/>
          <w:color w:val="292a27"/>
          <w:sz w:val="24"/>
          <w:szCs w:val="24"/>
        </w:rPr>
      </w:pPr>
      <w:r w:rsidDel="00000000" w:rsidR="00000000" w:rsidRPr="00000000">
        <w:rPr>
          <w:rFonts w:ascii="Playfair Display" w:cs="Playfair Display" w:eastAsia="Playfair Display" w:hAnsi="Playfair Display"/>
          <w:color w:val="292a27"/>
          <w:sz w:val="24"/>
          <w:szCs w:val="24"/>
          <w:rtl w:val="0"/>
        </w:rPr>
        <w:t xml:space="preserve">Account no: 46095227</w:t>
      </w:r>
    </w:p>
    <w:p w:rsidR="00000000" w:rsidDel="00000000" w:rsidP="00000000" w:rsidRDefault="00000000" w:rsidRPr="00000000" w14:paraId="00000109">
      <w:pPr>
        <w:widowControl w:val="0"/>
        <w:spacing w:line="240" w:lineRule="auto"/>
        <w:rPr>
          <w:rFonts w:ascii="Playfair Display" w:cs="Playfair Display" w:eastAsia="Playfair Display" w:hAnsi="Playfair Display"/>
          <w:color w:val="292a27"/>
          <w:sz w:val="24"/>
          <w:szCs w:val="24"/>
        </w:rPr>
      </w:pPr>
      <w:r w:rsidDel="00000000" w:rsidR="00000000" w:rsidRPr="00000000">
        <w:rPr>
          <w:rFonts w:ascii="Playfair Display" w:cs="Playfair Display" w:eastAsia="Playfair Display" w:hAnsi="Playfair Display"/>
          <w:color w:val="292a27"/>
          <w:sz w:val="24"/>
          <w:szCs w:val="24"/>
          <w:rtl w:val="0"/>
        </w:rPr>
        <w:t xml:space="preserve">Sort code: 23-05-80</w:t>
      </w:r>
    </w:p>
    <w:p w:rsidR="00000000" w:rsidDel="00000000" w:rsidP="00000000" w:rsidRDefault="00000000" w:rsidRPr="00000000" w14:paraId="0000010A">
      <w:pPr>
        <w:widowControl w:val="0"/>
        <w:spacing w:line="240" w:lineRule="auto"/>
        <w:rPr>
          <w:rFonts w:ascii="Playfair Display" w:cs="Playfair Display" w:eastAsia="Playfair Display" w:hAnsi="Playfair Display"/>
          <w:color w:val="292a27"/>
        </w:rPr>
      </w:pPr>
      <w:r w:rsidDel="00000000" w:rsidR="00000000" w:rsidRPr="00000000">
        <w:rPr>
          <w:rtl w:val="0"/>
        </w:rPr>
      </w:r>
    </w:p>
    <w:p w:rsidR="00000000" w:rsidDel="00000000" w:rsidP="00000000" w:rsidRDefault="00000000" w:rsidRPr="00000000" w14:paraId="0000010B">
      <w:pPr>
        <w:widowControl w:val="0"/>
        <w:spacing w:line="240" w:lineRule="auto"/>
        <w:rPr>
          <w:rFonts w:ascii="Playfair Display" w:cs="Playfair Display" w:eastAsia="Playfair Display" w:hAnsi="Playfair Display"/>
          <w:b w:val="1"/>
          <w:color w:val="292a27"/>
          <w:sz w:val="24"/>
          <w:szCs w:val="24"/>
        </w:rPr>
      </w:pPr>
      <w:r w:rsidDel="00000000" w:rsidR="00000000" w:rsidRPr="00000000">
        <w:rPr>
          <w:rFonts w:ascii="Playfair Display" w:cs="Playfair Display" w:eastAsia="Playfair Display" w:hAnsi="Playfair Display"/>
          <w:color w:val="292a27"/>
          <w:rtl w:val="0"/>
        </w:rPr>
        <w:t xml:space="preserve">BHWSephardi Treasurer contact details:</w:t>
      </w:r>
      <w:r w:rsidDel="00000000" w:rsidR="00000000" w:rsidRPr="00000000">
        <w:rPr>
          <w:rFonts w:ascii="Playfair Display" w:cs="Playfair Display" w:eastAsia="Playfair Display" w:hAnsi="Playfair Display"/>
          <w:b w:val="1"/>
          <w:color w:val="292a27"/>
          <w:sz w:val="24"/>
          <w:szCs w:val="24"/>
          <w:rtl w:val="0"/>
        </w:rPr>
        <w:t xml:space="preserve"> 07772 443343</w:t>
      </w:r>
    </w:p>
    <w:p w:rsidR="00000000" w:rsidDel="00000000" w:rsidP="00000000" w:rsidRDefault="00000000" w:rsidRPr="00000000" w14:paraId="0000010C">
      <w:pPr>
        <w:widowControl w:val="0"/>
        <w:spacing w:line="240" w:lineRule="auto"/>
        <w:rPr>
          <w:rFonts w:ascii="Playfair Display" w:cs="Playfair Display" w:eastAsia="Playfair Display" w:hAnsi="Playfair Display"/>
          <w:color w:val="292a27"/>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D">
      <w:pPr>
        <w:widowControl w:val="0"/>
        <w:spacing w:line="240" w:lineRule="auto"/>
        <w:rPr>
          <w:rFonts w:ascii="Playfair Display" w:cs="Playfair Display" w:eastAsia="Playfair Display" w:hAnsi="Playfair Display"/>
          <w:color w:val="292a27"/>
        </w:rPr>
      </w:pPr>
      <w:r w:rsidDel="00000000" w:rsidR="00000000" w:rsidRPr="00000000">
        <w:rPr>
          <w:rtl w:val="0"/>
        </w:rPr>
      </w:r>
    </w:p>
    <w:p w:rsidR="00000000" w:rsidDel="00000000" w:rsidP="00000000" w:rsidRDefault="00000000" w:rsidRPr="00000000" w14:paraId="0000010E">
      <w:pPr>
        <w:widowControl w:val="0"/>
        <w:spacing w:line="240" w:lineRule="auto"/>
        <w:rPr>
          <w:rFonts w:ascii="Playfair Display" w:cs="Playfair Display" w:eastAsia="Playfair Display" w:hAnsi="Playfair Display"/>
          <w:color w:val="292a27"/>
        </w:rPr>
      </w:pPr>
      <w:r w:rsidDel="00000000" w:rsidR="00000000" w:rsidRPr="00000000">
        <w:rPr>
          <w:rFonts w:ascii="Playfair Display" w:cs="Playfair Display" w:eastAsia="Playfair Display" w:hAnsi="Playfair Display"/>
          <w:color w:val="292a27"/>
          <w:rtl w:val="0"/>
        </w:rPr>
        <w:t xml:space="preserve">I / We declare that the details on this form are correct and I/we have understood the information above.</w:t>
      </w:r>
    </w:p>
    <w:p w:rsidR="00000000" w:rsidDel="00000000" w:rsidP="00000000" w:rsidRDefault="00000000" w:rsidRPr="00000000" w14:paraId="0000010F">
      <w:pPr>
        <w:widowControl w:val="0"/>
        <w:spacing w:line="240" w:lineRule="auto"/>
        <w:rPr>
          <w:rFonts w:ascii="Playfair Display" w:cs="Playfair Display" w:eastAsia="Playfair Display" w:hAnsi="Playfair Display"/>
          <w:color w:val="292a27"/>
        </w:rPr>
      </w:pPr>
      <w:r w:rsidDel="00000000" w:rsidR="00000000" w:rsidRPr="00000000">
        <w:rPr>
          <w:rtl w:val="0"/>
        </w:rPr>
      </w:r>
    </w:p>
    <w:p w:rsidR="00000000" w:rsidDel="00000000" w:rsidP="00000000" w:rsidRDefault="00000000" w:rsidRPr="00000000" w14:paraId="00000110">
      <w:pPr>
        <w:widowControl w:val="0"/>
        <w:spacing w:line="240" w:lineRule="auto"/>
        <w:rPr>
          <w:rFonts w:ascii="Playfair Display" w:cs="Playfair Display" w:eastAsia="Playfair Display" w:hAnsi="Playfair Display"/>
          <w:color w:val="292a27"/>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1">
      <w:pPr>
        <w:widowControl w:val="0"/>
        <w:spacing w:line="240" w:lineRule="auto"/>
        <w:rPr>
          <w:rFonts w:ascii="Playfair Display" w:cs="Playfair Display" w:eastAsia="Playfair Display" w:hAnsi="Playfair Display"/>
          <w:color w:val="292a27"/>
        </w:rPr>
      </w:pPr>
      <w:r w:rsidDel="00000000" w:rsidR="00000000" w:rsidRPr="00000000">
        <w:rPr>
          <w:rtl w:val="0"/>
        </w:rPr>
      </w:r>
    </w:p>
    <w:tbl>
      <w:tblPr>
        <w:tblStyle w:val="Table32"/>
        <w:tblW w:w="11294.0" w:type="dxa"/>
        <w:jc w:val="left"/>
        <w:tblInd w:w="10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647"/>
        <w:gridCol w:w="5647"/>
        <w:tblGridChange w:id="0">
          <w:tblGrid>
            <w:gridCol w:w="5647"/>
            <w:gridCol w:w="564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color w:val="292a27"/>
                <w:sz w:val="24"/>
                <w:szCs w:val="24"/>
              </w:rPr>
            </w:pPr>
            <w:r w:rsidDel="00000000" w:rsidR="00000000" w:rsidRPr="00000000">
              <w:rPr>
                <w:rFonts w:ascii="Playfair Display" w:cs="Playfair Display" w:eastAsia="Playfair Display" w:hAnsi="Playfair Display"/>
                <w:color w:val="292a27"/>
                <w:sz w:val="24"/>
                <w:szCs w:val="24"/>
                <w:rtl w:val="0"/>
              </w:rPr>
              <w:t xml:space="preserve">Main applicant: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color w:val="292a27"/>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color w:val="292a27"/>
                <w:sz w:val="24"/>
                <w:szCs w:val="24"/>
              </w:rPr>
            </w:pPr>
            <w:r w:rsidDel="00000000" w:rsidR="00000000" w:rsidRPr="00000000">
              <w:rPr>
                <w:rFonts w:ascii="Playfair Display" w:cs="Playfair Display" w:eastAsia="Playfair Display" w:hAnsi="Playfair Display"/>
                <w:color w:val="292a27"/>
                <w:sz w:val="24"/>
                <w:szCs w:val="24"/>
                <w:rtl w:val="0"/>
              </w:rPr>
              <w:t xml:space="preserve">Signature:</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color w:val="292a27"/>
                <w:sz w:val="24"/>
                <w:szCs w:val="24"/>
              </w:rPr>
            </w:pPr>
            <w:r w:rsidDel="00000000" w:rsidR="00000000" w:rsidRPr="00000000">
              <w:rPr>
                <w:rFonts w:ascii="Playfair Display" w:cs="Playfair Display" w:eastAsia="Playfair Display" w:hAnsi="Playfair Display"/>
                <w:color w:val="292a27"/>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color w:val="292a27"/>
                <w:sz w:val="24"/>
                <w:szCs w:val="24"/>
              </w:rPr>
            </w:pPr>
            <w:r w:rsidDel="00000000" w:rsidR="00000000" w:rsidRPr="00000000">
              <w:rPr>
                <w:rFonts w:ascii="Playfair Display" w:cs="Playfair Display" w:eastAsia="Playfair Display" w:hAnsi="Playfair Display"/>
                <w:color w:val="292a27"/>
                <w:sz w:val="24"/>
                <w:szCs w:val="24"/>
                <w:rtl w:val="0"/>
              </w:rPr>
              <w:t xml:space="preserve">Date: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color w:val="292a27"/>
                <w:sz w:val="24"/>
                <w:szCs w:val="24"/>
              </w:rPr>
            </w:pPr>
            <w:r w:rsidDel="00000000" w:rsidR="00000000" w:rsidRPr="00000000">
              <w:rPr>
                <w:rFonts w:ascii="Playfair Display" w:cs="Playfair Display" w:eastAsia="Playfair Display" w:hAnsi="Playfair Display"/>
                <w:color w:val="292a27"/>
                <w:sz w:val="24"/>
                <w:szCs w:val="24"/>
                <w:rtl w:val="0"/>
              </w:rPr>
              <w:t xml:space="preserve">Print name: </w:t>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color w:val="292a27"/>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color w:val="292a27"/>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color w:val="292a27"/>
                <w:sz w:val="24"/>
                <w:szCs w:val="24"/>
              </w:rPr>
            </w:pPr>
            <w:r w:rsidDel="00000000" w:rsidR="00000000" w:rsidRPr="00000000">
              <w:rPr>
                <w:rFonts w:ascii="Playfair Display" w:cs="Playfair Display" w:eastAsia="Playfair Display" w:hAnsi="Playfair Display"/>
                <w:color w:val="292a27"/>
                <w:sz w:val="24"/>
                <w:szCs w:val="24"/>
                <w:rtl w:val="0"/>
              </w:rPr>
              <w:t xml:space="preserve">Main applicant's spouse: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color w:val="292a27"/>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color w:val="292a27"/>
                <w:sz w:val="24"/>
                <w:szCs w:val="24"/>
              </w:rPr>
            </w:pPr>
            <w:r w:rsidDel="00000000" w:rsidR="00000000" w:rsidRPr="00000000">
              <w:rPr>
                <w:rFonts w:ascii="Playfair Display" w:cs="Playfair Display" w:eastAsia="Playfair Display" w:hAnsi="Playfair Display"/>
                <w:color w:val="292a27"/>
                <w:sz w:val="24"/>
                <w:szCs w:val="24"/>
                <w:rtl w:val="0"/>
              </w:rPr>
              <w:t xml:space="preserve">Signature: </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color w:val="292a27"/>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color w:val="292a27"/>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color w:val="292a27"/>
                <w:sz w:val="24"/>
                <w:szCs w:val="24"/>
              </w:rPr>
            </w:pPr>
            <w:r w:rsidDel="00000000" w:rsidR="00000000" w:rsidRPr="00000000">
              <w:rPr>
                <w:rFonts w:ascii="Playfair Display" w:cs="Playfair Display" w:eastAsia="Playfair Display" w:hAnsi="Playfair Display"/>
                <w:color w:val="292a27"/>
                <w:sz w:val="24"/>
                <w:szCs w:val="24"/>
                <w:rtl w:val="0"/>
              </w:rPr>
              <w:t xml:space="preserve">Print 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w:cs="Playfair Display" w:eastAsia="Playfair Display" w:hAnsi="Playfair Display"/>
                <w:color w:val="292a27"/>
                <w:sz w:val="24"/>
                <w:szCs w:val="24"/>
              </w:rPr>
            </w:pPr>
            <w:r w:rsidDel="00000000" w:rsidR="00000000" w:rsidRPr="00000000">
              <w:rPr>
                <w:rFonts w:ascii="Playfair Display" w:cs="Playfair Display" w:eastAsia="Playfair Display" w:hAnsi="Playfair Display"/>
                <w:color w:val="292a27"/>
                <w:sz w:val="24"/>
                <w:szCs w:val="24"/>
                <w:rtl w:val="0"/>
              </w:rPr>
              <w:t xml:space="preserve">Date:</w:t>
            </w:r>
          </w:p>
        </w:tc>
      </w:tr>
    </w:tbl>
    <w:p w:rsidR="00000000" w:rsidDel="00000000" w:rsidP="00000000" w:rsidRDefault="00000000" w:rsidRPr="00000000" w14:paraId="00000121">
      <w:pPr>
        <w:widowControl w:val="0"/>
        <w:spacing w:line="240" w:lineRule="auto"/>
        <w:jc w:val="left"/>
        <w:rPr>
          <w:rFonts w:ascii="Playfair Display Black" w:cs="Playfair Display Black" w:eastAsia="Playfair Display Black" w:hAnsi="Playfair Display Black"/>
          <w:color w:val="50545f"/>
          <w:sz w:val="24"/>
          <w:szCs w:val="24"/>
          <w:highlight w:val="white"/>
        </w:rPr>
      </w:pPr>
      <w:r w:rsidDel="00000000" w:rsidR="00000000" w:rsidRPr="00000000">
        <w:rPr>
          <w:rtl w:val="0"/>
        </w:rPr>
      </w:r>
    </w:p>
    <w:sectPr>
      <w:headerReference r:id="rId6" w:type="default"/>
      <w:headerReference r:id="rId7" w:type="first"/>
      <w:footerReference r:id="rId8" w:type="default"/>
      <w:footerReference r:id="rId9" w:type="first"/>
      <w:pgSz w:h="16838" w:w="11906" w:orient="portrait"/>
      <w:pgMar w:bottom="306" w:top="306" w:left="306" w:right="306" w:header="566" w:footer="28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layfair Display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8">
    <w:pPr>
      <w:jc w:val="left"/>
      <w:rPr>
        <w:rFonts w:ascii="Nunito" w:cs="Nunito" w:eastAsia="Nunito" w:hAnsi="Nunito"/>
        <w:b w:val="1"/>
        <w:color w:val="292a27"/>
        <w:sz w:val="21"/>
        <w:szCs w:val="21"/>
        <w:highlight w:val="white"/>
      </w:rPr>
    </w:pPr>
    <w:r w:rsidDel="00000000" w:rsidR="00000000" w:rsidRPr="00000000">
      <w:rPr>
        <w:rFonts w:ascii="Nunito" w:cs="Nunito" w:eastAsia="Nunito" w:hAnsi="Nunito"/>
        <w:b w:val="1"/>
        <w:color w:val="50545f"/>
        <w:sz w:val="21"/>
        <w:szCs w:val="21"/>
        <w:highlight w:val="white"/>
        <w:rtl w:val="0"/>
      </w:rPr>
      <w:t xml:space="preserve">Email: </w:t>
    </w:r>
    <w:r w:rsidDel="00000000" w:rsidR="00000000" w:rsidRPr="00000000">
      <w:rPr>
        <w:rFonts w:ascii="Nunito" w:cs="Nunito" w:eastAsia="Nunito" w:hAnsi="Nunito"/>
        <w:b w:val="1"/>
        <w:sz w:val="21"/>
        <w:szCs w:val="21"/>
        <w:highlight w:val="white"/>
        <w:rtl w:val="0"/>
      </w:rPr>
      <w:t xml:space="preserve">office@bhwsephardi.co.uk</w:t>
    </w:r>
    <w:r w:rsidDel="00000000" w:rsidR="00000000" w:rsidRPr="00000000">
      <w:rPr>
        <w:rtl w:val="0"/>
      </w:rPr>
    </w:r>
  </w:p>
  <w:p w:rsidR="00000000" w:rsidDel="00000000" w:rsidP="00000000" w:rsidRDefault="00000000" w:rsidRPr="00000000" w14:paraId="00000129">
    <w:pPr>
      <w:jc w:val="left"/>
      <w:rPr>
        <w:rFonts w:ascii="Nunito" w:cs="Nunito" w:eastAsia="Nunito" w:hAnsi="Nunito"/>
        <w:b w:val="1"/>
        <w:color w:val="50545f"/>
        <w:sz w:val="24"/>
        <w:szCs w:val="24"/>
        <w:highlight w:val="white"/>
      </w:rPr>
    </w:pPr>
    <w:r w:rsidDel="00000000" w:rsidR="00000000" w:rsidRPr="00000000">
      <w:rPr>
        <w:rFonts w:ascii="Nunito" w:cs="Nunito" w:eastAsia="Nunito" w:hAnsi="Nunito"/>
        <w:b w:val="1"/>
        <w:color w:val="50545f"/>
        <w:sz w:val="21"/>
        <w:szCs w:val="21"/>
        <w:highlight w:val="white"/>
        <w:rtl w:val="0"/>
      </w:rPr>
      <w:t xml:space="preserve">Website</w:t>
    </w:r>
    <w:r w:rsidDel="00000000" w:rsidR="00000000" w:rsidRPr="00000000">
      <w:rPr>
        <w:rFonts w:ascii="Nunito" w:cs="Nunito" w:eastAsia="Nunito" w:hAnsi="Nunito"/>
        <w:b w:val="1"/>
        <w:color w:val="292a27"/>
        <w:sz w:val="21"/>
        <w:szCs w:val="21"/>
        <w:highlight w:val="white"/>
        <w:rtl w:val="0"/>
      </w:rPr>
      <w:t xml:space="preserve">:  </w:t>
    </w:r>
    <w:hyperlink r:id="rId1">
      <w:r w:rsidDel="00000000" w:rsidR="00000000" w:rsidRPr="00000000">
        <w:rPr>
          <w:rFonts w:ascii="Nunito" w:cs="Nunito" w:eastAsia="Nunito" w:hAnsi="Nunito"/>
          <w:b w:val="1"/>
          <w:color w:val="1155cc"/>
          <w:sz w:val="21"/>
          <w:szCs w:val="21"/>
          <w:highlight w:val="white"/>
          <w:u w:val="single"/>
          <w:rtl w:val="0"/>
        </w:rPr>
        <w:t xml:space="preserve">www.bhwsephardi.co.uk</w:t>
      </w:r>
    </w:hyperlink>
    <w:r w:rsidDel="00000000" w:rsidR="00000000" w:rsidRPr="00000000">
      <w:rPr>
        <w:rFonts w:ascii="Nunito" w:cs="Nunito" w:eastAsia="Nunito" w:hAnsi="Nunito"/>
        <w:b w:val="1"/>
        <w:color w:val="292a27"/>
        <w:sz w:val="21"/>
        <w:szCs w:val="21"/>
        <w:highlight w:val="white"/>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2">
    <w:pPr>
      <w:spacing w:line="120" w:lineRule="auto"/>
      <w:rPr>
        <w:color w:val="f1c2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3118875</wp:posOffset>
          </wp:positionH>
          <wp:positionV relativeFrom="paragraph">
            <wp:posOffset>-245697</wp:posOffset>
          </wp:positionV>
          <wp:extent cx="787299" cy="77548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749" l="0" r="0" t="750"/>
                  <a:stretch>
                    <a:fillRect/>
                  </a:stretch>
                </pic:blipFill>
                <pic:spPr>
                  <a:xfrm>
                    <a:off x="0" y="0"/>
                    <a:ext cx="787299" cy="775480"/>
                  </a:xfrm>
                  <a:prstGeom prst="rect"/>
                  <a:ln/>
                </pic:spPr>
              </pic:pic>
            </a:graphicData>
          </a:graphic>
        </wp:anchor>
      </w:drawing>
    </w:r>
  </w:p>
  <w:p w:rsidR="00000000" w:rsidDel="00000000" w:rsidP="00000000" w:rsidRDefault="00000000" w:rsidRPr="00000000" w14:paraId="00000123">
    <w:pPr>
      <w:jc w:val="center"/>
      <w:rPr>
        <w:color w:val="f1c232"/>
      </w:rPr>
    </w:pPr>
    <w:r w:rsidDel="00000000" w:rsidR="00000000" w:rsidRPr="00000000">
      <w:rPr>
        <w:rtl w:val="0"/>
      </w:rPr>
    </w:r>
  </w:p>
  <w:p w:rsidR="00000000" w:rsidDel="00000000" w:rsidP="00000000" w:rsidRDefault="00000000" w:rsidRPr="00000000" w14:paraId="00000124">
    <w:pPr>
      <w:jc w:val="center"/>
      <w:rPr>
        <w:color w:val="f1c232"/>
      </w:rPr>
    </w:pPr>
    <w:r w:rsidDel="00000000" w:rsidR="00000000" w:rsidRPr="00000000">
      <w:rPr>
        <w:rtl w:val="0"/>
      </w:rPr>
    </w:r>
  </w:p>
  <w:p w:rsidR="00000000" w:rsidDel="00000000" w:rsidP="00000000" w:rsidRDefault="00000000" w:rsidRPr="00000000" w14:paraId="00000125">
    <w:pPr>
      <w:spacing w:line="120" w:lineRule="auto"/>
      <w:rPr>
        <w:color w:val="f1c23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10" Type="http://schemas.openxmlformats.org/officeDocument/2006/relationships/font" Target="fonts/PlayfairDisplayBlack-boldItalic.ttf"/><Relationship Id="rId9" Type="http://schemas.openxmlformats.org/officeDocument/2006/relationships/font" Target="fonts/PlayfairDisplayBlack-bold.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_rels/footer2.xml.rels><?xml version="1.0" encoding="UTF-8" standalone="yes"?><Relationships xmlns="http://schemas.openxmlformats.org/package/2006/relationships"><Relationship Id="rId1" Type="http://schemas.openxmlformats.org/officeDocument/2006/relationships/hyperlink" Target="http://www.bhwsephardi.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