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43B3" w14:textId="64F0B3D7" w:rsidR="005D5E9E" w:rsidRPr="005D5E9E" w:rsidRDefault="005D5E9E" w:rsidP="005D5E9E">
      <w:pPr>
        <w:jc w:val="center"/>
        <w:rPr>
          <w:sz w:val="40"/>
          <w:szCs w:val="40"/>
        </w:rPr>
      </w:pPr>
      <w:r w:rsidRPr="005D5E9E">
        <w:rPr>
          <w:sz w:val="40"/>
          <w:szCs w:val="40"/>
        </w:rPr>
        <w:t>FERNLEY JUNIOR RODEO ASSOCIATION</w:t>
      </w:r>
    </w:p>
    <w:p w14:paraId="6F0E8DD6" w14:textId="77777777" w:rsidR="005D5E9E" w:rsidRDefault="005D5E9E"/>
    <w:p w14:paraId="2D7076D6" w14:textId="69409E87" w:rsidR="005D5E9E" w:rsidRPr="00FE65FE" w:rsidRDefault="005D5E9E">
      <w:pPr>
        <w:rPr>
          <w:sz w:val="24"/>
          <w:szCs w:val="24"/>
        </w:rPr>
      </w:pPr>
      <w:r w:rsidRPr="00FE65FE">
        <w:rPr>
          <w:sz w:val="24"/>
          <w:szCs w:val="24"/>
        </w:rPr>
        <w:t xml:space="preserve">Dear Family and Friends, </w:t>
      </w:r>
    </w:p>
    <w:p w14:paraId="60B63959" w14:textId="134A0312" w:rsidR="005D5E9E" w:rsidRPr="00FE65FE" w:rsidRDefault="005D5E9E">
      <w:pPr>
        <w:rPr>
          <w:sz w:val="24"/>
          <w:szCs w:val="24"/>
        </w:rPr>
      </w:pPr>
      <w:r w:rsidRPr="00FE65FE">
        <w:rPr>
          <w:sz w:val="24"/>
          <w:szCs w:val="24"/>
        </w:rPr>
        <w:t xml:space="preserve">Since 1989, the Fernley Junior Rodeo has been a long-standing annual event that takes place the </w:t>
      </w:r>
      <w:r w:rsidR="005C579E">
        <w:rPr>
          <w:sz w:val="24"/>
          <w:szCs w:val="24"/>
        </w:rPr>
        <w:t>third weekend in</w:t>
      </w:r>
      <w:r w:rsidRPr="00FE65FE">
        <w:rPr>
          <w:sz w:val="24"/>
          <w:szCs w:val="24"/>
        </w:rPr>
        <w:t xml:space="preserve"> July. This event encourages our youth to participate in the sport of rodeo, allowing them to build confidence, grow friendships, and </w:t>
      </w:r>
      <w:r w:rsidR="00C54CE0">
        <w:rPr>
          <w:sz w:val="24"/>
          <w:szCs w:val="24"/>
        </w:rPr>
        <w:t xml:space="preserve">to </w:t>
      </w:r>
      <w:r w:rsidRPr="00FE65FE">
        <w:rPr>
          <w:sz w:val="24"/>
          <w:szCs w:val="24"/>
        </w:rPr>
        <w:t xml:space="preserve">develop lifelong skills. </w:t>
      </w:r>
    </w:p>
    <w:p w14:paraId="57A49AB6" w14:textId="25808A81" w:rsidR="005D5E9E" w:rsidRPr="00FE65FE" w:rsidRDefault="005D5E9E">
      <w:pPr>
        <w:rPr>
          <w:sz w:val="24"/>
          <w:szCs w:val="24"/>
        </w:rPr>
      </w:pPr>
      <w:r w:rsidRPr="00FE65FE">
        <w:rPr>
          <w:sz w:val="24"/>
          <w:szCs w:val="24"/>
        </w:rPr>
        <w:t>As a close</w:t>
      </w:r>
      <w:r w:rsidR="005C579E">
        <w:rPr>
          <w:sz w:val="24"/>
          <w:szCs w:val="24"/>
        </w:rPr>
        <w:t>-</w:t>
      </w:r>
      <w:r w:rsidRPr="00FE65FE">
        <w:rPr>
          <w:sz w:val="24"/>
          <w:szCs w:val="24"/>
        </w:rPr>
        <w:t xml:space="preserve">knit community, we work hard to preserve our western heritage and the transitions of rodeo for all ages. Many of our contestants continue this legacy by participating in </w:t>
      </w:r>
      <w:r w:rsidR="00925502" w:rsidRPr="00FE65FE">
        <w:rPr>
          <w:sz w:val="24"/>
          <w:szCs w:val="24"/>
        </w:rPr>
        <w:t>rodeos</w:t>
      </w:r>
      <w:r w:rsidRPr="00FE65FE">
        <w:rPr>
          <w:sz w:val="24"/>
          <w:szCs w:val="24"/>
        </w:rPr>
        <w:t xml:space="preserve"> into high school and beyond. </w:t>
      </w:r>
    </w:p>
    <w:p w14:paraId="2BEB778B" w14:textId="3692B895" w:rsidR="005D5E9E" w:rsidRPr="00FE65FE" w:rsidRDefault="005D5E9E">
      <w:pPr>
        <w:rPr>
          <w:sz w:val="24"/>
          <w:szCs w:val="24"/>
        </w:rPr>
      </w:pPr>
      <w:r w:rsidRPr="00FE65FE">
        <w:rPr>
          <w:sz w:val="24"/>
          <w:szCs w:val="24"/>
        </w:rPr>
        <w:t xml:space="preserve">In addition to the junior rodeo, we are continuing our two-day Stan Ceresola </w:t>
      </w:r>
      <w:r w:rsidR="005C579E">
        <w:rPr>
          <w:sz w:val="24"/>
          <w:szCs w:val="24"/>
        </w:rPr>
        <w:t xml:space="preserve">Memorial </w:t>
      </w:r>
      <w:r w:rsidRPr="00FE65FE">
        <w:rPr>
          <w:sz w:val="24"/>
          <w:szCs w:val="24"/>
        </w:rPr>
        <w:t xml:space="preserve">roping event. The previous years’ events </w:t>
      </w:r>
      <w:r w:rsidR="00925502" w:rsidRPr="00FE65FE">
        <w:rPr>
          <w:sz w:val="24"/>
          <w:szCs w:val="24"/>
        </w:rPr>
        <w:t>were</w:t>
      </w:r>
      <w:r w:rsidRPr="00FE65FE">
        <w:rPr>
          <w:sz w:val="24"/>
          <w:szCs w:val="24"/>
        </w:rPr>
        <w:t xml:space="preserve"> a tremendous success, bring</w:t>
      </w:r>
      <w:r w:rsidR="005C579E">
        <w:rPr>
          <w:sz w:val="24"/>
          <w:szCs w:val="24"/>
        </w:rPr>
        <w:t>ing</w:t>
      </w:r>
      <w:r w:rsidRPr="00FE65FE">
        <w:rPr>
          <w:sz w:val="24"/>
          <w:szCs w:val="24"/>
        </w:rPr>
        <w:t xml:space="preserve"> an additional two hundred participa</w:t>
      </w:r>
      <w:r w:rsidR="005C579E">
        <w:rPr>
          <w:sz w:val="24"/>
          <w:szCs w:val="24"/>
        </w:rPr>
        <w:t>nts</w:t>
      </w:r>
      <w:r w:rsidRPr="00FE65FE">
        <w:rPr>
          <w:sz w:val="24"/>
          <w:szCs w:val="24"/>
        </w:rPr>
        <w:t xml:space="preserve"> to our area. </w:t>
      </w:r>
    </w:p>
    <w:p w14:paraId="11A8FCA2" w14:textId="11B64232" w:rsidR="005D5E9E" w:rsidRPr="00FE65FE" w:rsidRDefault="005D5E9E">
      <w:pPr>
        <w:rPr>
          <w:sz w:val="24"/>
          <w:szCs w:val="24"/>
        </w:rPr>
      </w:pPr>
      <w:r w:rsidRPr="00FE65FE">
        <w:rPr>
          <w:sz w:val="24"/>
          <w:szCs w:val="24"/>
        </w:rPr>
        <w:t>Enclosed you will find the multiple levels of sponsorship available to you. The Fernley Junior Rodeo event and the association are funded 100% by donations with all proceeds going to ground maintenance</w:t>
      </w:r>
      <w:r w:rsidR="005C579E">
        <w:rPr>
          <w:sz w:val="24"/>
          <w:szCs w:val="24"/>
        </w:rPr>
        <w:t>, stock</w:t>
      </w:r>
      <w:r w:rsidRPr="00FE65FE">
        <w:rPr>
          <w:sz w:val="24"/>
          <w:szCs w:val="24"/>
        </w:rPr>
        <w:t xml:space="preserve"> and contestant prizes. Every year we award custom</w:t>
      </w:r>
      <w:r w:rsidR="005C579E">
        <w:rPr>
          <w:sz w:val="24"/>
          <w:szCs w:val="24"/>
        </w:rPr>
        <w:t>-</w:t>
      </w:r>
      <w:r w:rsidRPr="00FE65FE">
        <w:rPr>
          <w:sz w:val="24"/>
          <w:szCs w:val="24"/>
        </w:rPr>
        <w:t xml:space="preserve">made saddles, buckles, </w:t>
      </w:r>
      <w:r w:rsidR="005C579E">
        <w:rPr>
          <w:sz w:val="24"/>
          <w:szCs w:val="24"/>
        </w:rPr>
        <w:t>saddle pads</w:t>
      </w:r>
      <w:r w:rsidRPr="00FE65FE">
        <w:rPr>
          <w:sz w:val="24"/>
          <w:szCs w:val="24"/>
        </w:rPr>
        <w:t xml:space="preserve">, and much more to our top cowboys and cowgirls. </w:t>
      </w:r>
    </w:p>
    <w:p w14:paraId="44E7BD29" w14:textId="07FD40D1" w:rsidR="005D5E9E" w:rsidRPr="00FE65FE" w:rsidRDefault="005D5E9E">
      <w:pPr>
        <w:rPr>
          <w:sz w:val="24"/>
          <w:szCs w:val="24"/>
        </w:rPr>
      </w:pPr>
      <w:r w:rsidRPr="00FE65FE">
        <w:rPr>
          <w:sz w:val="24"/>
          <w:szCs w:val="24"/>
        </w:rPr>
        <w:t xml:space="preserve">Your donation is tax deductible -- TID # 80-0168207. As always, all donations are welcomed and genuinely appreciated. We hope you will join us </w:t>
      </w:r>
      <w:r w:rsidR="005C579E">
        <w:rPr>
          <w:sz w:val="24"/>
          <w:szCs w:val="24"/>
        </w:rPr>
        <w:t xml:space="preserve">this </w:t>
      </w:r>
      <w:r w:rsidRPr="00FE65FE">
        <w:rPr>
          <w:sz w:val="24"/>
          <w:szCs w:val="24"/>
        </w:rPr>
        <w:t xml:space="preserve">July </w:t>
      </w:r>
      <w:r w:rsidR="00952F01" w:rsidRPr="00FE65FE">
        <w:rPr>
          <w:sz w:val="24"/>
          <w:szCs w:val="24"/>
        </w:rPr>
        <w:t>1</w:t>
      </w:r>
      <w:r w:rsidR="00C54CE0">
        <w:rPr>
          <w:sz w:val="24"/>
          <w:szCs w:val="24"/>
        </w:rPr>
        <w:t>8</w:t>
      </w:r>
      <w:r w:rsidRPr="00FE65FE">
        <w:rPr>
          <w:sz w:val="24"/>
          <w:szCs w:val="24"/>
        </w:rPr>
        <w:t xml:space="preserve">th through the </w:t>
      </w:r>
      <w:r w:rsidR="00952F01" w:rsidRPr="00FE65FE">
        <w:rPr>
          <w:sz w:val="24"/>
          <w:szCs w:val="24"/>
        </w:rPr>
        <w:t>2</w:t>
      </w:r>
      <w:r w:rsidR="00C54CE0">
        <w:rPr>
          <w:sz w:val="24"/>
          <w:szCs w:val="24"/>
        </w:rPr>
        <w:t>0</w:t>
      </w:r>
      <w:proofErr w:type="gramStart"/>
      <w:r w:rsidR="00C54CE0">
        <w:rPr>
          <w:sz w:val="24"/>
          <w:szCs w:val="24"/>
          <w:vertAlign w:val="superscript"/>
        </w:rPr>
        <w:t xml:space="preserve">th </w:t>
      </w:r>
      <w:r w:rsidR="005C579E">
        <w:rPr>
          <w:sz w:val="24"/>
          <w:szCs w:val="24"/>
        </w:rPr>
        <w:t xml:space="preserve"> at</w:t>
      </w:r>
      <w:proofErr w:type="gramEnd"/>
      <w:r w:rsidR="005C579E">
        <w:rPr>
          <w:sz w:val="24"/>
          <w:szCs w:val="24"/>
        </w:rPr>
        <w:t xml:space="preserve"> the Fernley Rodeo Grounds to watch all the action and activities.</w:t>
      </w:r>
    </w:p>
    <w:p w14:paraId="4652064E" w14:textId="77777777" w:rsidR="005D5E9E" w:rsidRPr="00FE65FE" w:rsidRDefault="005D5E9E">
      <w:pPr>
        <w:rPr>
          <w:sz w:val="24"/>
          <w:szCs w:val="24"/>
        </w:rPr>
      </w:pPr>
    </w:p>
    <w:p w14:paraId="75C6EE66" w14:textId="3BFBCF71" w:rsidR="005D5E9E" w:rsidRPr="00FE65FE" w:rsidRDefault="005D5E9E">
      <w:pPr>
        <w:rPr>
          <w:sz w:val="24"/>
          <w:szCs w:val="24"/>
        </w:rPr>
      </w:pPr>
      <w:r w:rsidRPr="00FE65FE">
        <w:rPr>
          <w:sz w:val="24"/>
          <w:szCs w:val="24"/>
        </w:rPr>
        <w:t xml:space="preserve">Sincerely, </w:t>
      </w:r>
    </w:p>
    <w:p w14:paraId="48AF2E3E" w14:textId="77777777" w:rsidR="005D5E9E" w:rsidRPr="00FE65FE" w:rsidRDefault="005D5E9E">
      <w:pPr>
        <w:rPr>
          <w:sz w:val="24"/>
          <w:szCs w:val="24"/>
        </w:rPr>
      </w:pPr>
    </w:p>
    <w:p w14:paraId="0D3A39D6" w14:textId="6605D2B0" w:rsidR="005D5E9E" w:rsidRPr="00FE65FE" w:rsidRDefault="00952F01" w:rsidP="005D5E9E">
      <w:pPr>
        <w:spacing w:after="0" w:line="240" w:lineRule="auto"/>
        <w:rPr>
          <w:sz w:val="24"/>
          <w:szCs w:val="24"/>
        </w:rPr>
      </w:pPr>
      <w:r w:rsidRPr="00FE65FE">
        <w:rPr>
          <w:sz w:val="24"/>
          <w:szCs w:val="24"/>
        </w:rPr>
        <w:t>Alixi Ceresola – 775-742-3825</w:t>
      </w:r>
    </w:p>
    <w:p w14:paraId="60CC8BD5" w14:textId="55BA7F48" w:rsidR="00952F01" w:rsidRPr="00FE65FE" w:rsidRDefault="00952F01" w:rsidP="005D5E9E">
      <w:pPr>
        <w:spacing w:after="0" w:line="240" w:lineRule="auto"/>
        <w:rPr>
          <w:sz w:val="24"/>
          <w:szCs w:val="24"/>
        </w:rPr>
      </w:pPr>
      <w:r w:rsidRPr="00FE65FE">
        <w:rPr>
          <w:sz w:val="24"/>
          <w:szCs w:val="24"/>
        </w:rPr>
        <w:t>Dario Ceresola – 775-997-9531</w:t>
      </w:r>
    </w:p>
    <w:p w14:paraId="2B1DBE9B" w14:textId="1FA432F3" w:rsidR="005D5E9E" w:rsidRPr="00FE65FE" w:rsidRDefault="005D5E9E" w:rsidP="005D5E9E">
      <w:pPr>
        <w:spacing w:after="0" w:line="240" w:lineRule="auto"/>
        <w:rPr>
          <w:sz w:val="24"/>
          <w:szCs w:val="24"/>
        </w:rPr>
      </w:pPr>
      <w:r w:rsidRPr="00FE65FE">
        <w:rPr>
          <w:sz w:val="24"/>
          <w:szCs w:val="24"/>
        </w:rPr>
        <w:t xml:space="preserve">Hank Kelsey, </w:t>
      </w:r>
      <w:r w:rsidR="00952F01" w:rsidRPr="00FE65FE">
        <w:rPr>
          <w:sz w:val="24"/>
          <w:szCs w:val="24"/>
        </w:rPr>
        <w:t>775-980-9126</w:t>
      </w:r>
    </w:p>
    <w:p w14:paraId="37AF730C" w14:textId="77777777" w:rsidR="005D5E9E" w:rsidRPr="00FE65FE" w:rsidRDefault="005D5E9E">
      <w:pPr>
        <w:rPr>
          <w:sz w:val="24"/>
          <w:szCs w:val="24"/>
        </w:rPr>
      </w:pPr>
    </w:p>
    <w:p w14:paraId="2A2BC9C5" w14:textId="77777777" w:rsidR="005D5E9E" w:rsidRPr="00FE65FE" w:rsidRDefault="005D5E9E">
      <w:pPr>
        <w:rPr>
          <w:sz w:val="24"/>
          <w:szCs w:val="24"/>
        </w:rPr>
      </w:pPr>
    </w:p>
    <w:p w14:paraId="5D975291" w14:textId="60DD7058" w:rsidR="005D5E9E" w:rsidRPr="00FE65FE" w:rsidRDefault="005D5E9E" w:rsidP="005D5E9E">
      <w:pPr>
        <w:spacing w:after="0"/>
        <w:rPr>
          <w:sz w:val="24"/>
          <w:szCs w:val="24"/>
        </w:rPr>
      </w:pPr>
      <w:r w:rsidRPr="00FE65FE">
        <w:rPr>
          <w:sz w:val="24"/>
          <w:szCs w:val="24"/>
        </w:rPr>
        <w:t xml:space="preserve">Fernley Junior Rodeo Association </w:t>
      </w:r>
    </w:p>
    <w:p w14:paraId="79E500EA" w14:textId="77777777" w:rsidR="005D5E9E" w:rsidRPr="00FE65FE" w:rsidRDefault="005D5E9E" w:rsidP="005D5E9E">
      <w:pPr>
        <w:spacing w:after="0"/>
        <w:rPr>
          <w:sz w:val="24"/>
          <w:szCs w:val="24"/>
        </w:rPr>
      </w:pPr>
      <w:r w:rsidRPr="00FE65FE">
        <w:rPr>
          <w:sz w:val="24"/>
          <w:szCs w:val="24"/>
        </w:rPr>
        <w:t xml:space="preserve">PO Box 24 </w:t>
      </w:r>
    </w:p>
    <w:p w14:paraId="48D2219F" w14:textId="6FEF402F" w:rsidR="00952F01" w:rsidRPr="00FE65FE" w:rsidRDefault="005D5E9E" w:rsidP="005D5E9E">
      <w:pPr>
        <w:spacing w:after="0"/>
        <w:rPr>
          <w:sz w:val="24"/>
          <w:szCs w:val="24"/>
        </w:rPr>
      </w:pPr>
      <w:r w:rsidRPr="00FE65FE">
        <w:rPr>
          <w:sz w:val="24"/>
          <w:szCs w:val="24"/>
        </w:rPr>
        <w:t>Fernley, Nevada 89408</w:t>
      </w:r>
    </w:p>
    <w:p w14:paraId="487E34DF" w14:textId="77777777" w:rsidR="00952F01" w:rsidRDefault="00952F01">
      <w:r>
        <w:br w:type="page"/>
      </w:r>
    </w:p>
    <w:p w14:paraId="651EF6CF" w14:textId="163DC956" w:rsidR="00380F08" w:rsidRDefault="00952F01" w:rsidP="00952F01">
      <w:pPr>
        <w:jc w:val="center"/>
        <w:rPr>
          <w:sz w:val="40"/>
          <w:szCs w:val="40"/>
        </w:rPr>
      </w:pPr>
      <w:r w:rsidRPr="005D5E9E">
        <w:rPr>
          <w:sz w:val="40"/>
          <w:szCs w:val="40"/>
        </w:rPr>
        <w:lastRenderedPageBreak/>
        <w:t>FERNLEY JUNIOR RODEO ASSOCIATION</w:t>
      </w:r>
    </w:p>
    <w:p w14:paraId="4BF8A3FF" w14:textId="227101E1" w:rsidR="00952F01" w:rsidRDefault="00952F01" w:rsidP="00952F01">
      <w:pPr>
        <w:jc w:val="center"/>
        <w:rPr>
          <w:sz w:val="40"/>
          <w:szCs w:val="40"/>
        </w:rPr>
      </w:pPr>
      <w:r>
        <w:rPr>
          <w:sz w:val="40"/>
          <w:szCs w:val="40"/>
        </w:rPr>
        <w:t>SPONSORSHIP OPPORTUNITIES</w:t>
      </w:r>
    </w:p>
    <w:p w14:paraId="009E8B61" w14:textId="77777777" w:rsidR="00FE65FE" w:rsidRDefault="00FE65FE" w:rsidP="00952F01">
      <w:pPr>
        <w:rPr>
          <w:sz w:val="32"/>
          <w:szCs w:val="32"/>
        </w:rPr>
      </w:pPr>
    </w:p>
    <w:p w14:paraId="727F1642" w14:textId="542A94E2" w:rsidR="00952F01" w:rsidRPr="00FE65FE" w:rsidRDefault="00952F01" w:rsidP="00952F01">
      <w:pPr>
        <w:rPr>
          <w:b/>
          <w:bCs/>
          <w:i/>
          <w:iCs/>
          <w:sz w:val="32"/>
          <w:szCs w:val="32"/>
        </w:rPr>
      </w:pPr>
      <w:r w:rsidRPr="00FE65FE">
        <w:rPr>
          <w:b/>
          <w:bCs/>
          <w:i/>
          <w:iCs/>
          <w:sz w:val="32"/>
          <w:szCs w:val="32"/>
        </w:rPr>
        <w:t>Gold Sponsor</w:t>
      </w:r>
      <w:r w:rsidRPr="00FE65FE">
        <w:rPr>
          <w:b/>
          <w:bCs/>
          <w:i/>
          <w:iCs/>
          <w:sz w:val="32"/>
          <w:szCs w:val="32"/>
        </w:rPr>
        <w:tab/>
        <w:t>$500</w:t>
      </w:r>
    </w:p>
    <w:p w14:paraId="0B1DE051" w14:textId="40335BB9" w:rsidR="00952F01" w:rsidRPr="00952F01" w:rsidRDefault="00952F01" w:rsidP="00952F01">
      <w:pPr>
        <w:rPr>
          <w:sz w:val="24"/>
          <w:szCs w:val="24"/>
        </w:rPr>
      </w:pPr>
      <w:r w:rsidRPr="00952F01">
        <w:rPr>
          <w:sz w:val="24"/>
          <w:szCs w:val="24"/>
        </w:rPr>
        <w:t>Includes logo/name on all advertising, recognition in the Rodeo program, recognition on the FJRA Facebook page, Arena Sign/Banner (provided by sponsor), announced during the rodeos as an event sponsor and one year advertisement on the FJRA website (linked to your website, if applicable).</w:t>
      </w:r>
      <w:r w:rsidR="00FE65FE">
        <w:rPr>
          <w:sz w:val="24"/>
          <w:szCs w:val="24"/>
        </w:rPr>
        <w:t xml:space="preserve">  Email logo to:   </w:t>
      </w:r>
      <w:r w:rsidR="00FE65FE" w:rsidRPr="00FE65FE">
        <w:rPr>
          <w:b/>
          <w:bCs/>
          <w:sz w:val="24"/>
          <w:szCs w:val="24"/>
          <w:u w:val="single"/>
        </w:rPr>
        <w:t>arceresola@gmail.com</w:t>
      </w:r>
    </w:p>
    <w:p w14:paraId="31F8D28C" w14:textId="27D69A34" w:rsidR="00952F01" w:rsidRPr="00FE65FE" w:rsidRDefault="00952F01" w:rsidP="00952F01">
      <w:pPr>
        <w:rPr>
          <w:b/>
          <w:bCs/>
          <w:i/>
          <w:iCs/>
          <w:sz w:val="32"/>
          <w:szCs w:val="32"/>
        </w:rPr>
      </w:pPr>
      <w:r w:rsidRPr="00FE65FE">
        <w:rPr>
          <w:b/>
          <w:bCs/>
          <w:i/>
          <w:iCs/>
          <w:sz w:val="32"/>
          <w:szCs w:val="32"/>
        </w:rPr>
        <w:t>Silver Sponsor</w:t>
      </w:r>
      <w:r w:rsidRPr="00FE65FE">
        <w:rPr>
          <w:b/>
          <w:bCs/>
          <w:i/>
          <w:iCs/>
          <w:sz w:val="32"/>
          <w:szCs w:val="32"/>
        </w:rPr>
        <w:tab/>
        <w:t>$350</w:t>
      </w:r>
    </w:p>
    <w:p w14:paraId="16728379" w14:textId="07F74FE2" w:rsidR="00952F01" w:rsidRPr="00952F01" w:rsidRDefault="00952F01" w:rsidP="00952F01">
      <w:pPr>
        <w:rPr>
          <w:sz w:val="24"/>
          <w:szCs w:val="24"/>
        </w:rPr>
      </w:pPr>
      <w:r w:rsidRPr="00952F01">
        <w:rPr>
          <w:sz w:val="24"/>
          <w:szCs w:val="24"/>
        </w:rPr>
        <w:t>Includes recognition in the Rodeo program, recognition on the FJRA Facebook page, Arena Sign/Banner (provided by the sponsor), announced during the rodeos as an event sponsor and six months advertisement on the FJRA website (linked to your website, if applicable).</w:t>
      </w:r>
    </w:p>
    <w:p w14:paraId="7F0B67AF" w14:textId="4429AD31" w:rsidR="00952F01" w:rsidRPr="00FE65FE" w:rsidRDefault="00952F01" w:rsidP="00952F01">
      <w:pPr>
        <w:rPr>
          <w:b/>
          <w:bCs/>
          <w:i/>
          <w:iCs/>
          <w:sz w:val="32"/>
          <w:szCs w:val="32"/>
        </w:rPr>
      </w:pPr>
      <w:r w:rsidRPr="00FE65FE">
        <w:rPr>
          <w:b/>
          <w:bCs/>
          <w:i/>
          <w:iCs/>
          <w:sz w:val="32"/>
          <w:szCs w:val="32"/>
        </w:rPr>
        <w:t xml:space="preserve">Bronze </w:t>
      </w:r>
      <w:proofErr w:type="gramStart"/>
      <w:r w:rsidRPr="00FE65FE">
        <w:rPr>
          <w:b/>
          <w:bCs/>
          <w:i/>
          <w:iCs/>
          <w:sz w:val="32"/>
          <w:szCs w:val="32"/>
        </w:rPr>
        <w:t>Sponsor  $</w:t>
      </w:r>
      <w:proofErr w:type="gramEnd"/>
      <w:r w:rsidRPr="00FE65FE">
        <w:rPr>
          <w:b/>
          <w:bCs/>
          <w:i/>
          <w:iCs/>
          <w:sz w:val="32"/>
          <w:szCs w:val="32"/>
        </w:rPr>
        <w:t>150</w:t>
      </w:r>
    </w:p>
    <w:p w14:paraId="4F2A109E" w14:textId="13D29084" w:rsidR="00952F01" w:rsidRDefault="00952F01" w:rsidP="00952F01">
      <w:pPr>
        <w:rPr>
          <w:sz w:val="24"/>
          <w:szCs w:val="24"/>
        </w:rPr>
      </w:pPr>
      <w:r w:rsidRPr="00952F01">
        <w:rPr>
          <w:sz w:val="24"/>
          <w:szCs w:val="24"/>
        </w:rPr>
        <w:t>Includes recognition in the Rodeo program, recognition on the FJRA Facebook page and four months advertisement on the FJRA website (linked to your website, if applicable).</w:t>
      </w:r>
    </w:p>
    <w:p w14:paraId="1D73C9A7" w14:textId="4525848B" w:rsidR="00952F01" w:rsidRPr="00FE65FE" w:rsidRDefault="00FE65FE" w:rsidP="00952F01">
      <w:pPr>
        <w:rPr>
          <w:b/>
          <w:bCs/>
          <w:i/>
          <w:iCs/>
          <w:sz w:val="32"/>
          <w:szCs w:val="32"/>
        </w:rPr>
      </w:pPr>
      <w:r w:rsidRPr="00FE65FE">
        <w:rPr>
          <w:b/>
          <w:bCs/>
          <w:i/>
          <w:iCs/>
          <w:sz w:val="32"/>
          <w:szCs w:val="32"/>
        </w:rPr>
        <w:t>Stan Ceresola Memorial Roping Donation $_________</w:t>
      </w:r>
    </w:p>
    <w:p w14:paraId="34B300ED" w14:textId="339E8F6A" w:rsidR="00FE65FE" w:rsidRPr="00FE65FE" w:rsidRDefault="00FE65FE" w:rsidP="00952F01">
      <w:pPr>
        <w:rPr>
          <w:sz w:val="24"/>
          <w:szCs w:val="24"/>
        </w:rPr>
      </w:pPr>
      <w:r w:rsidRPr="00FE65FE">
        <w:rPr>
          <w:sz w:val="24"/>
          <w:szCs w:val="24"/>
        </w:rPr>
        <w:t>Please complete</w:t>
      </w:r>
      <w:r>
        <w:rPr>
          <w:sz w:val="24"/>
          <w:szCs w:val="24"/>
        </w:rPr>
        <w:t xml:space="preserve"> and return this form with your</w:t>
      </w:r>
      <w:r w:rsidRPr="00FE65FE">
        <w:rPr>
          <w:sz w:val="24"/>
          <w:szCs w:val="24"/>
        </w:rPr>
        <w:t xml:space="preserve"> check payable</w:t>
      </w:r>
      <w:r>
        <w:rPr>
          <w:sz w:val="24"/>
          <w:szCs w:val="24"/>
        </w:rPr>
        <w:t xml:space="preserve"> to </w:t>
      </w:r>
      <w:r w:rsidRPr="00FE65FE">
        <w:rPr>
          <w:b/>
          <w:bCs/>
          <w:sz w:val="24"/>
          <w:szCs w:val="24"/>
        </w:rPr>
        <w:t>FJRA</w:t>
      </w:r>
      <w:r>
        <w:rPr>
          <w:sz w:val="24"/>
          <w:szCs w:val="24"/>
        </w:rPr>
        <w:t xml:space="preserve"> and mail</w:t>
      </w:r>
      <w:r w:rsidRPr="00FE65FE">
        <w:rPr>
          <w:sz w:val="24"/>
          <w:szCs w:val="24"/>
        </w:rPr>
        <w:t xml:space="preserve"> to:</w:t>
      </w:r>
    </w:p>
    <w:p w14:paraId="363CA74B" w14:textId="7B68FA05" w:rsidR="00FE65FE" w:rsidRDefault="00FE65FE" w:rsidP="00952F01">
      <w:pPr>
        <w:rPr>
          <w:sz w:val="32"/>
          <w:szCs w:val="32"/>
        </w:rPr>
      </w:pPr>
      <w:r>
        <w:rPr>
          <w:sz w:val="32"/>
          <w:szCs w:val="32"/>
        </w:rPr>
        <w:t>Fernley Jr Rodeo Association, PO Box 24, Fernley NV 89408</w:t>
      </w:r>
    </w:p>
    <w:p w14:paraId="37786883" w14:textId="77777777" w:rsidR="00FE65FE" w:rsidRDefault="00FE65FE" w:rsidP="00952F01">
      <w:pPr>
        <w:rPr>
          <w:sz w:val="32"/>
          <w:szCs w:val="32"/>
        </w:rPr>
      </w:pPr>
    </w:p>
    <w:p w14:paraId="530D5E2A" w14:textId="71FEFFE2" w:rsidR="00FE65FE" w:rsidRDefault="00FE65FE" w:rsidP="00952F01">
      <w:pPr>
        <w:rPr>
          <w:sz w:val="32"/>
          <w:szCs w:val="32"/>
        </w:rPr>
      </w:pPr>
      <w:r>
        <w:rPr>
          <w:sz w:val="32"/>
          <w:szCs w:val="32"/>
        </w:rPr>
        <w:t>Business Name:  ______________________________________________</w:t>
      </w:r>
    </w:p>
    <w:p w14:paraId="38D12325" w14:textId="0AF2B3F5" w:rsidR="00FE65FE" w:rsidRDefault="00FE65FE" w:rsidP="00952F01">
      <w:pPr>
        <w:rPr>
          <w:sz w:val="32"/>
          <w:szCs w:val="32"/>
        </w:rPr>
      </w:pPr>
      <w:r>
        <w:rPr>
          <w:sz w:val="32"/>
          <w:szCs w:val="32"/>
        </w:rPr>
        <w:t>Address: ______________________________________________________</w:t>
      </w:r>
    </w:p>
    <w:p w14:paraId="2BAD62B2" w14:textId="41B2B1CB" w:rsidR="00FE65FE" w:rsidRDefault="00FE65FE" w:rsidP="00952F01">
      <w:pPr>
        <w:rPr>
          <w:sz w:val="32"/>
          <w:szCs w:val="32"/>
        </w:rPr>
      </w:pPr>
      <w:r>
        <w:rPr>
          <w:sz w:val="32"/>
          <w:szCs w:val="32"/>
        </w:rPr>
        <w:t>City, ST &amp; Zip:  _________________________________________________</w:t>
      </w:r>
    </w:p>
    <w:p w14:paraId="61BC66AD" w14:textId="77777777" w:rsidR="00FE65FE" w:rsidRDefault="00FE65FE" w:rsidP="00FE65FE">
      <w:pPr>
        <w:rPr>
          <w:sz w:val="32"/>
          <w:szCs w:val="32"/>
        </w:rPr>
      </w:pPr>
      <w:r>
        <w:rPr>
          <w:sz w:val="32"/>
          <w:szCs w:val="32"/>
        </w:rPr>
        <w:t>Contact Name: ________________________________________________</w:t>
      </w:r>
    </w:p>
    <w:p w14:paraId="66709137" w14:textId="30E4E351" w:rsidR="00FE65FE" w:rsidRDefault="00FE65FE" w:rsidP="00952F01">
      <w:pPr>
        <w:rPr>
          <w:sz w:val="32"/>
          <w:szCs w:val="32"/>
        </w:rPr>
      </w:pPr>
      <w:r>
        <w:rPr>
          <w:sz w:val="32"/>
          <w:szCs w:val="32"/>
        </w:rPr>
        <w:t>Contact Phone #: ______________________________________________</w:t>
      </w:r>
    </w:p>
    <w:p w14:paraId="068921DA" w14:textId="7C776FB2" w:rsidR="00FE65FE" w:rsidRPr="00FE65FE" w:rsidRDefault="00FE65FE" w:rsidP="00952F01">
      <w:pPr>
        <w:rPr>
          <w:i/>
          <w:iCs/>
          <w:sz w:val="24"/>
          <w:szCs w:val="24"/>
        </w:rPr>
      </w:pPr>
      <w:r w:rsidRPr="00FE65FE">
        <w:rPr>
          <w:i/>
          <w:iCs/>
          <w:sz w:val="24"/>
          <w:szCs w:val="24"/>
        </w:rPr>
        <w:t>We will pick up your sign/banner by July 17</w:t>
      </w:r>
      <w:r w:rsidRPr="00FE65FE">
        <w:rPr>
          <w:i/>
          <w:iCs/>
          <w:sz w:val="24"/>
          <w:szCs w:val="24"/>
          <w:vertAlign w:val="superscript"/>
        </w:rPr>
        <w:t>th</w:t>
      </w:r>
      <w:r w:rsidRPr="00FE65FE">
        <w:rPr>
          <w:i/>
          <w:iCs/>
          <w:sz w:val="24"/>
          <w:szCs w:val="24"/>
        </w:rPr>
        <w:t xml:space="preserve"> and return it to you no later than July 25</w:t>
      </w:r>
      <w:r w:rsidRPr="00FE65FE">
        <w:rPr>
          <w:i/>
          <w:iCs/>
          <w:sz w:val="24"/>
          <w:szCs w:val="24"/>
          <w:vertAlign w:val="superscript"/>
        </w:rPr>
        <w:t>th</w:t>
      </w:r>
      <w:r w:rsidRPr="00FE65FE">
        <w:rPr>
          <w:i/>
          <w:iCs/>
          <w:sz w:val="24"/>
          <w:szCs w:val="24"/>
        </w:rPr>
        <w:t>.</w:t>
      </w:r>
    </w:p>
    <w:p w14:paraId="62C1807F" w14:textId="6B0905A6" w:rsidR="00FE65FE" w:rsidRPr="00952F01" w:rsidRDefault="00FE65FE" w:rsidP="00FE65FE">
      <w:pPr>
        <w:jc w:val="center"/>
        <w:rPr>
          <w:sz w:val="32"/>
          <w:szCs w:val="32"/>
        </w:rPr>
      </w:pPr>
      <w:r>
        <w:rPr>
          <w:sz w:val="32"/>
          <w:szCs w:val="32"/>
        </w:rPr>
        <w:t>THANK YOU FOR YOUR SUPPORT!</w:t>
      </w:r>
    </w:p>
    <w:sectPr w:rsidR="00FE65FE" w:rsidRPr="00952F01" w:rsidSect="00FE65FE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9E"/>
    <w:rsid w:val="002F0108"/>
    <w:rsid w:val="00323385"/>
    <w:rsid w:val="00380F08"/>
    <w:rsid w:val="00440C04"/>
    <w:rsid w:val="00502F5D"/>
    <w:rsid w:val="005C579E"/>
    <w:rsid w:val="005D5E9E"/>
    <w:rsid w:val="00776AC1"/>
    <w:rsid w:val="008B76CE"/>
    <w:rsid w:val="00925502"/>
    <w:rsid w:val="00952F01"/>
    <w:rsid w:val="00C54CE0"/>
    <w:rsid w:val="00F93944"/>
    <w:rsid w:val="00FD7F9F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6627"/>
  <w15:chartTrackingRefBased/>
  <w15:docId w15:val="{B3645BC5-A522-4BE9-A7E2-9EAF99E6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E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E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E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E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E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E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E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E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E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Gidget Kelsey</dc:creator>
  <cp:keywords/>
  <dc:description/>
  <cp:lastModifiedBy>Alixi Ceresola</cp:lastModifiedBy>
  <cp:revision>2</cp:revision>
  <cp:lastPrinted>2024-06-05T20:08:00Z</cp:lastPrinted>
  <dcterms:created xsi:type="dcterms:W3CDTF">2025-06-04T20:42:00Z</dcterms:created>
  <dcterms:modified xsi:type="dcterms:W3CDTF">2025-06-04T20:42:00Z</dcterms:modified>
</cp:coreProperties>
</file>