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982BC" w14:textId="78FAA2E1" w:rsidR="00447E76" w:rsidRPr="007D59B9" w:rsidRDefault="00CC77D9" w:rsidP="00CC77D9">
      <w:pPr>
        <w:jc w:val="center"/>
        <w:rPr>
          <w:rFonts w:ascii="Times New Roman" w:hAnsi="Times New Roman" w:cs="Times New Roman"/>
          <w:b/>
          <w:bCs/>
          <w:sz w:val="28"/>
          <w:szCs w:val="28"/>
          <w:u w:val="single"/>
        </w:rPr>
      </w:pPr>
      <w:r w:rsidRPr="007D59B9">
        <w:rPr>
          <w:rFonts w:ascii="Times New Roman" w:hAnsi="Times New Roman" w:cs="Times New Roman"/>
          <w:b/>
          <w:bCs/>
          <w:sz w:val="28"/>
          <w:szCs w:val="28"/>
          <w:u w:val="single"/>
        </w:rPr>
        <w:t>Cornerstone Preschool</w:t>
      </w:r>
    </w:p>
    <w:p w14:paraId="42477ADD" w14:textId="6DAC8660" w:rsidR="00CC77D9" w:rsidRDefault="00CC77D9"/>
    <w:p w14:paraId="7C509C93" w14:textId="4E38EE5C" w:rsidR="002A49C3" w:rsidRDefault="002A49C3" w:rsidP="002A49C3">
      <w:pPr>
        <w:rPr>
          <w:color w:val="000000" w:themeColor="text1"/>
        </w:rPr>
      </w:pPr>
      <w:r>
        <w:rPr>
          <w:color w:val="000000" w:themeColor="text1"/>
        </w:rPr>
        <w:t>April 7, 2021</w:t>
      </w:r>
    </w:p>
    <w:p w14:paraId="4650D81D" w14:textId="77777777" w:rsidR="002A49C3" w:rsidRPr="009A3AFE" w:rsidRDefault="002A49C3" w:rsidP="002A49C3">
      <w:pPr>
        <w:rPr>
          <w:color w:val="000000" w:themeColor="text1"/>
        </w:rPr>
      </w:pPr>
    </w:p>
    <w:p w14:paraId="3B93B51B" w14:textId="77777777" w:rsidR="002A49C3" w:rsidRPr="009A3AFE" w:rsidRDefault="002A49C3" w:rsidP="002A49C3">
      <w:pPr>
        <w:rPr>
          <w:rFonts w:ascii="Arial" w:hAnsi="Arial" w:cs="Arial"/>
          <w:color w:val="000000" w:themeColor="text1"/>
        </w:rPr>
      </w:pPr>
      <w:r w:rsidRPr="009A3AFE">
        <w:rPr>
          <w:rFonts w:ascii="Arial" w:hAnsi="Arial" w:cs="Arial"/>
          <w:color w:val="000000" w:themeColor="text1"/>
        </w:rPr>
        <w:t>Dear Parent/Guardian,</w:t>
      </w:r>
    </w:p>
    <w:p w14:paraId="2C979078" w14:textId="77777777" w:rsidR="002A49C3" w:rsidRPr="009A3AFE" w:rsidRDefault="002A49C3" w:rsidP="002A49C3">
      <w:pPr>
        <w:rPr>
          <w:rFonts w:ascii="Arial" w:hAnsi="Arial" w:cs="Arial"/>
          <w:color w:val="000000" w:themeColor="text1"/>
        </w:rPr>
      </w:pPr>
    </w:p>
    <w:p w14:paraId="4D8E2642" w14:textId="77777777" w:rsidR="002A49C3" w:rsidRPr="009A3AFE" w:rsidRDefault="002A49C3" w:rsidP="002A49C3">
      <w:pPr>
        <w:rPr>
          <w:color w:val="000000" w:themeColor="text1"/>
        </w:rPr>
      </w:pPr>
      <w:r w:rsidRPr="009A3AFE">
        <w:rPr>
          <w:color w:val="000000" w:themeColor="text1"/>
        </w:rPr>
        <w:t xml:space="preserve">Thank you for continuing to follow the public health and safety measures that have kept early years and </w:t>
      </w:r>
      <w:proofErr w:type="gramStart"/>
      <w:r w:rsidRPr="009A3AFE">
        <w:rPr>
          <w:color w:val="000000" w:themeColor="text1"/>
        </w:rPr>
        <w:t>child care</w:t>
      </w:r>
      <w:proofErr w:type="gramEnd"/>
      <w:r w:rsidRPr="009A3AFE">
        <w:rPr>
          <w:color w:val="000000" w:themeColor="text1"/>
        </w:rPr>
        <w:t xml:space="preserve"> programs open and safe. It is our collective effort that continues to ensure your children can learn with their friends in our program.</w:t>
      </w:r>
    </w:p>
    <w:p w14:paraId="615E8392" w14:textId="77777777" w:rsidR="002A49C3" w:rsidRPr="009A3AFE" w:rsidRDefault="002A49C3" w:rsidP="002A49C3">
      <w:pPr>
        <w:rPr>
          <w:color w:val="000000" w:themeColor="text1"/>
        </w:rPr>
      </w:pPr>
    </w:p>
    <w:p w14:paraId="01EA70D4" w14:textId="77777777" w:rsidR="002A49C3" w:rsidRPr="009A3AFE" w:rsidRDefault="002A49C3" w:rsidP="002A49C3">
      <w:pPr>
        <w:rPr>
          <w:color w:val="000000" w:themeColor="text1"/>
        </w:rPr>
      </w:pPr>
      <w:r w:rsidRPr="009A3AFE">
        <w:rPr>
          <w:color w:val="000000" w:themeColor="text1"/>
        </w:rPr>
        <w:t>On April 7, 2021, the government announced a province-wide Stay-at-Home order starting April 8</w:t>
      </w:r>
      <w:r w:rsidRPr="009A3AFE">
        <w:rPr>
          <w:color w:val="000000" w:themeColor="text1"/>
          <w:vertAlign w:val="superscript"/>
        </w:rPr>
        <w:t>th</w:t>
      </w:r>
      <w:r w:rsidRPr="009A3AFE">
        <w:rPr>
          <w:color w:val="000000" w:themeColor="text1"/>
        </w:rPr>
        <w:t xml:space="preserve"> for at least four weeks until May 6</w:t>
      </w:r>
      <w:r w:rsidRPr="009A3AFE">
        <w:rPr>
          <w:color w:val="000000" w:themeColor="text1"/>
          <w:vertAlign w:val="superscript"/>
        </w:rPr>
        <w:t>th</w:t>
      </w:r>
      <w:r w:rsidRPr="009A3AFE">
        <w:rPr>
          <w:color w:val="000000" w:themeColor="text1"/>
        </w:rPr>
        <w:t xml:space="preserve"> in response to worsening trends in key community health indicators across the province.</w:t>
      </w:r>
    </w:p>
    <w:p w14:paraId="19F72100" w14:textId="77777777" w:rsidR="002A49C3" w:rsidRPr="009A3AFE" w:rsidRDefault="002A49C3" w:rsidP="002A49C3">
      <w:pPr>
        <w:rPr>
          <w:color w:val="000000" w:themeColor="text1"/>
        </w:rPr>
      </w:pPr>
    </w:p>
    <w:p w14:paraId="38B9C862" w14:textId="77777777" w:rsidR="002A49C3" w:rsidRPr="009A3AFE" w:rsidRDefault="002A49C3" w:rsidP="002A49C3">
      <w:pPr>
        <w:rPr>
          <w:color w:val="000000" w:themeColor="text1"/>
        </w:rPr>
      </w:pPr>
      <w:r w:rsidRPr="009A3AFE">
        <w:rPr>
          <w:color w:val="000000" w:themeColor="text1"/>
        </w:rPr>
        <w:t xml:space="preserve">During this period, </w:t>
      </w:r>
      <w:proofErr w:type="gramStart"/>
      <w:r w:rsidRPr="009A3AFE">
        <w:rPr>
          <w:color w:val="000000" w:themeColor="text1"/>
        </w:rPr>
        <w:t>child care</w:t>
      </w:r>
      <w:proofErr w:type="gramEnd"/>
      <w:r w:rsidRPr="009A3AFE">
        <w:rPr>
          <w:color w:val="000000" w:themeColor="text1"/>
        </w:rPr>
        <w:t xml:space="preserve"> and before and after school programs will remain open to support families. </w:t>
      </w:r>
      <w:proofErr w:type="spellStart"/>
      <w:r w:rsidRPr="009A3AFE">
        <w:rPr>
          <w:color w:val="000000" w:themeColor="text1"/>
        </w:rPr>
        <w:t>EarlyON</w:t>
      </w:r>
      <w:proofErr w:type="spellEnd"/>
      <w:r w:rsidRPr="009A3AFE">
        <w:rPr>
          <w:color w:val="000000" w:themeColor="text1"/>
        </w:rPr>
        <w:t xml:space="preserve"> Child and Family </w:t>
      </w:r>
      <w:proofErr w:type="spellStart"/>
      <w:r w:rsidRPr="009A3AFE">
        <w:rPr>
          <w:color w:val="000000" w:themeColor="text1"/>
        </w:rPr>
        <w:t>Centres</w:t>
      </w:r>
      <w:proofErr w:type="spellEnd"/>
      <w:r w:rsidRPr="009A3AFE">
        <w:rPr>
          <w:color w:val="000000" w:themeColor="text1"/>
        </w:rPr>
        <w:t xml:space="preserve"> may not offer in-person programming during this </w:t>
      </w:r>
      <w:proofErr w:type="gramStart"/>
      <w:r w:rsidRPr="009A3AFE">
        <w:rPr>
          <w:color w:val="000000" w:themeColor="text1"/>
        </w:rPr>
        <w:t>period, but</w:t>
      </w:r>
      <w:proofErr w:type="gramEnd"/>
      <w:r w:rsidRPr="009A3AFE">
        <w:rPr>
          <w:color w:val="000000" w:themeColor="text1"/>
        </w:rPr>
        <w:t xml:space="preserve"> may continue offering virtual programming during this time. Day camps will also be closed for this period.</w:t>
      </w:r>
    </w:p>
    <w:p w14:paraId="4A4917BD" w14:textId="77777777" w:rsidR="002A49C3" w:rsidRPr="009A3AFE" w:rsidRDefault="002A49C3" w:rsidP="002A49C3">
      <w:pPr>
        <w:rPr>
          <w:rFonts w:asciiTheme="majorHAnsi" w:eastAsia="Times New Roman" w:hAnsiTheme="majorHAnsi" w:cstheme="majorHAnsi"/>
          <w:color w:val="000000" w:themeColor="text1"/>
          <w:lang w:eastAsia="en-CA"/>
        </w:rPr>
      </w:pPr>
    </w:p>
    <w:p w14:paraId="71209A14" w14:textId="77777777" w:rsidR="002A49C3" w:rsidRPr="009A3AFE" w:rsidRDefault="002A49C3" w:rsidP="002A49C3">
      <w:pPr>
        <w:rPr>
          <w:rFonts w:ascii="Arial" w:hAnsi="Arial" w:cs="Arial"/>
          <w:color w:val="000000" w:themeColor="text1"/>
        </w:rPr>
      </w:pPr>
      <w:r w:rsidRPr="009A3AFE">
        <w:rPr>
          <w:color w:val="000000" w:themeColor="text1"/>
        </w:rPr>
        <w:t>As we head into this time-limited government action</w:t>
      </w:r>
      <w:r w:rsidRPr="009A3AFE">
        <w:rPr>
          <w:rFonts w:ascii="Arial" w:hAnsi="Arial" w:cs="Arial"/>
          <w:color w:val="000000" w:themeColor="text1"/>
        </w:rPr>
        <w:t xml:space="preserve">, we want to take the opportunity to highlight the importance of continuing to follow public health and safety protocols in </w:t>
      </w:r>
      <w:proofErr w:type="gramStart"/>
      <w:r w:rsidRPr="009A3AFE">
        <w:rPr>
          <w:rFonts w:ascii="Arial" w:hAnsi="Arial" w:cs="Arial"/>
          <w:color w:val="000000" w:themeColor="text1"/>
        </w:rPr>
        <w:t>child care</w:t>
      </w:r>
      <w:proofErr w:type="gramEnd"/>
      <w:r w:rsidRPr="009A3AFE">
        <w:rPr>
          <w:rFonts w:ascii="Arial" w:hAnsi="Arial" w:cs="Arial"/>
          <w:color w:val="000000" w:themeColor="text1"/>
        </w:rPr>
        <w:t xml:space="preserve"> settings and in your day-to-day activities. With spring break and the nicer weather around the corner, it is more important than ever that we continue to follow public health advice and do our part to keep COVID-19 from spreading in our communities.</w:t>
      </w:r>
    </w:p>
    <w:p w14:paraId="0AC3EB1A" w14:textId="77777777" w:rsidR="002A49C3" w:rsidRPr="009A3AFE" w:rsidRDefault="002A49C3" w:rsidP="002A49C3">
      <w:pPr>
        <w:rPr>
          <w:rFonts w:ascii="Arial" w:hAnsi="Arial" w:cs="Arial"/>
          <w:color w:val="000000" w:themeColor="text1"/>
        </w:rPr>
      </w:pPr>
    </w:p>
    <w:p w14:paraId="191F0569" w14:textId="77777777" w:rsidR="002A49C3" w:rsidRPr="009A3AFE" w:rsidRDefault="002A49C3" w:rsidP="002A49C3">
      <w:pPr>
        <w:rPr>
          <w:rFonts w:ascii="Arial" w:hAnsi="Arial" w:cs="Arial"/>
          <w:color w:val="000000" w:themeColor="text1"/>
          <w:shd w:val="clear" w:color="auto" w:fill="FFFFFF"/>
        </w:rPr>
      </w:pPr>
      <w:r w:rsidRPr="009A3AFE">
        <w:rPr>
          <w:rFonts w:ascii="Arial" w:hAnsi="Arial" w:cs="Arial"/>
          <w:color w:val="000000" w:themeColor="text1"/>
          <w:shd w:val="clear" w:color="auto" w:fill="FFFFFF"/>
        </w:rPr>
        <w:t>At this critical point in the pandemic, here are some</w:t>
      </w:r>
      <w:hyperlink r:id="rId7" w:anchor="levels" w:history="1">
        <w:r w:rsidRPr="009A3AFE">
          <w:rPr>
            <w:rStyle w:val="Hyperlink"/>
            <w:rFonts w:ascii="Arial" w:hAnsi="Arial" w:cs="Arial"/>
            <w:color w:val="000000" w:themeColor="text1"/>
            <w:shd w:val="clear" w:color="auto" w:fill="FFFFFF"/>
          </w:rPr>
          <w:t xml:space="preserve"> public health measures</w:t>
        </w:r>
      </w:hyperlink>
      <w:r w:rsidRPr="009A3AFE">
        <w:rPr>
          <w:rStyle w:val="Hyperlink"/>
          <w:rFonts w:ascii="Arial" w:hAnsi="Arial" w:cs="Arial"/>
          <w:color w:val="000000" w:themeColor="text1"/>
          <w:shd w:val="clear" w:color="auto" w:fill="FFFFFF"/>
        </w:rPr>
        <w:t xml:space="preserve">, intended </w:t>
      </w:r>
      <w:r w:rsidRPr="009A3AFE">
        <w:rPr>
          <w:rFonts w:ascii="Arial" w:hAnsi="Arial" w:cs="Arial"/>
          <w:color w:val="000000" w:themeColor="text1"/>
        </w:rPr>
        <w:t>to help prevent the spread of COVID-19, that</w:t>
      </w:r>
      <w:r w:rsidRPr="009A3AFE">
        <w:rPr>
          <w:rFonts w:ascii="Arial" w:hAnsi="Arial" w:cs="Arial"/>
          <w:color w:val="000000" w:themeColor="text1"/>
          <w:shd w:val="clear" w:color="auto" w:fill="FFFFFF"/>
        </w:rPr>
        <w:t xml:space="preserve"> we ask you to continue to follow if your children are attending early years and child care programs: </w:t>
      </w:r>
    </w:p>
    <w:p w14:paraId="561F5320"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shd w:val="clear" w:color="auto" w:fill="FFFFFF"/>
        </w:rPr>
      </w:pPr>
      <w:r w:rsidRPr="009A3AFE">
        <w:rPr>
          <w:rFonts w:ascii="Arial" w:hAnsi="Arial" w:cs="Arial"/>
          <w:color w:val="000000" w:themeColor="text1"/>
        </w:rPr>
        <w:t xml:space="preserve">Screening every day, including during spring break, for COVID-19 symptoms before attending </w:t>
      </w:r>
      <w:proofErr w:type="gramStart"/>
      <w:r w:rsidRPr="009A3AFE">
        <w:rPr>
          <w:rFonts w:ascii="Arial" w:hAnsi="Arial" w:cs="Arial"/>
          <w:color w:val="000000" w:themeColor="text1"/>
        </w:rPr>
        <w:t>child care</w:t>
      </w:r>
      <w:proofErr w:type="gramEnd"/>
      <w:r w:rsidRPr="009A3AFE">
        <w:rPr>
          <w:rFonts w:ascii="Arial" w:hAnsi="Arial" w:cs="Arial"/>
          <w:color w:val="000000" w:themeColor="text1"/>
        </w:rPr>
        <w:t>. (The</w:t>
      </w:r>
      <w:r w:rsidRPr="009A3AFE">
        <w:rPr>
          <w:rStyle w:val="normaltextrun"/>
          <w:rFonts w:ascii="Arial" w:eastAsiaTheme="majorEastAsia" w:hAnsi="Arial" w:cs="Arial"/>
          <w:color w:val="000000" w:themeColor="text1"/>
        </w:rPr>
        <w:t> </w:t>
      </w:r>
      <w:hyperlink r:id="rId8">
        <w:r w:rsidRPr="009A3AFE">
          <w:rPr>
            <w:rStyle w:val="Hyperlink"/>
            <w:rFonts w:ascii="Arial" w:eastAsiaTheme="majorEastAsia" w:hAnsi="Arial" w:cs="Arial"/>
            <w:color w:val="000000" w:themeColor="text1"/>
          </w:rPr>
          <w:t>COVID-19 School and Child Care Screening Tool</w:t>
        </w:r>
      </w:hyperlink>
      <w:r w:rsidRPr="009A3AFE">
        <w:rPr>
          <w:rStyle w:val="normaltextrun"/>
          <w:rFonts w:ascii="Arial" w:eastAsiaTheme="majorEastAsia" w:hAnsi="Arial" w:cs="Arial"/>
          <w:color w:val="000000" w:themeColor="text1"/>
        </w:rPr>
        <w:t xml:space="preserve"> is available to assist families with symptom screening</w:t>
      </w:r>
      <w:proofErr w:type="gramStart"/>
      <w:r w:rsidRPr="009A3AFE">
        <w:rPr>
          <w:rStyle w:val="normaltextrun"/>
          <w:rFonts w:ascii="Arial" w:eastAsiaTheme="majorEastAsia" w:hAnsi="Arial" w:cs="Arial"/>
          <w:color w:val="000000" w:themeColor="text1"/>
        </w:rPr>
        <w:t>);</w:t>
      </w:r>
      <w:proofErr w:type="gramEnd"/>
    </w:p>
    <w:p w14:paraId="0AC4E57E"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shd w:val="clear" w:color="auto" w:fill="FFFFFF"/>
        </w:rPr>
      </w:pPr>
      <w:r w:rsidRPr="009A3AFE">
        <w:rPr>
          <w:rFonts w:ascii="Arial" w:hAnsi="Arial" w:cs="Arial"/>
          <w:color w:val="000000" w:themeColor="text1"/>
        </w:rPr>
        <w:t xml:space="preserve">Practicing good hand hygiene habits throughout the </w:t>
      </w:r>
      <w:proofErr w:type="gramStart"/>
      <w:r w:rsidRPr="009A3AFE">
        <w:rPr>
          <w:rFonts w:ascii="Arial" w:hAnsi="Arial" w:cs="Arial"/>
          <w:color w:val="000000" w:themeColor="text1"/>
        </w:rPr>
        <w:t>day;</w:t>
      </w:r>
      <w:proofErr w:type="gramEnd"/>
    </w:p>
    <w:p w14:paraId="3EA4D7B5"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shd w:val="clear" w:color="auto" w:fill="FFFFFF"/>
        </w:rPr>
      </w:pPr>
      <w:r w:rsidRPr="009A3AFE">
        <w:rPr>
          <w:rFonts w:ascii="Arial" w:hAnsi="Arial" w:cs="Arial"/>
          <w:color w:val="000000" w:themeColor="text1"/>
        </w:rPr>
        <w:t xml:space="preserve">Practicing physical </w:t>
      </w:r>
      <w:proofErr w:type="gramStart"/>
      <w:r w:rsidRPr="009A3AFE">
        <w:rPr>
          <w:rFonts w:ascii="Arial" w:hAnsi="Arial" w:cs="Arial"/>
          <w:color w:val="000000" w:themeColor="text1"/>
        </w:rPr>
        <w:t>distancing;</w:t>
      </w:r>
      <w:proofErr w:type="gramEnd"/>
    </w:p>
    <w:p w14:paraId="54F418CA"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shd w:val="clear" w:color="auto" w:fill="FFFFFF"/>
        </w:rPr>
      </w:pPr>
      <w:r w:rsidRPr="009A3AFE">
        <w:rPr>
          <w:rFonts w:ascii="Arial" w:hAnsi="Arial" w:cs="Arial"/>
          <w:color w:val="000000" w:themeColor="text1"/>
        </w:rPr>
        <w:t>Providing a non-medical mask or face covering for your child to wear each day (masking is mandatory for all children in grades 1 and above, and recommended for children age 2 to senior kindergarten); and</w:t>
      </w:r>
    </w:p>
    <w:p w14:paraId="3367D5A6"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shd w:val="clear" w:color="auto" w:fill="FFFFFF"/>
        </w:rPr>
      </w:pPr>
      <w:r w:rsidRPr="009A3AFE">
        <w:rPr>
          <w:rFonts w:ascii="Arial" w:hAnsi="Arial" w:cs="Arial"/>
          <w:color w:val="000000" w:themeColor="text1"/>
        </w:rPr>
        <w:t>Avoiding sharing objects, toys, food, water bottles or other personal items.</w:t>
      </w:r>
    </w:p>
    <w:p w14:paraId="317C1A19" w14:textId="77777777" w:rsidR="002A49C3" w:rsidRPr="009A3AFE" w:rsidRDefault="002A49C3" w:rsidP="002A49C3">
      <w:pPr>
        <w:rPr>
          <w:rFonts w:ascii="Arial" w:hAnsi="Arial" w:cs="Arial"/>
          <w:color w:val="000000" w:themeColor="text1"/>
        </w:rPr>
      </w:pPr>
    </w:p>
    <w:p w14:paraId="0101EDEE" w14:textId="77777777" w:rsidR="002A49C3" w:rsidRPr="009A3AFE" w:rsidRDefault="002A49C3" w:rsidP="002A49C3">
      <w:pPr>
        <w:rPr>
          <w:rFonts w:ascii="Arial" w:hAnsi="Arial" w:cs="Arial"/>
          <w:color w:val="000000" w:themeColor="text1"/>
        </w:rPr>
      </w:pPr>
      <w:r w:rsidRPr="009A3AFE">
        <w:rPr>
          <w:rFonts w:ascii="Arial" w:hAnsi="Arial" w:cs="Arial"/>
          <w:color w:val="000000" w:themeColor="text1"/>
        </w:rPr>
        <w:lastRenderedPageBreak/>
        <w:t xml:space="preserve">Strictly following these public health measures is of the utmost importance in ensuring schools and </w:t>
      </w:r>
      <w:proofErr w:type="gramStart"/>
      <w:r w:rsidRPr="009A3AFE">
        <w:rPr>
          <w:rFonts w:ascii="Arial" w:hAnsi="Arial" w:cs="Arial"/>
          <w:color w:val="000000" w:themeColor="text1"/>
        </w:rPr>
        <w:t>child care</w:t>
      </w:r>
      <w:proofErr w:type="gramEnd"/>
      <w:r w:rsidRPr="009A3AFE">
        <w:rPr>
          <w:rFonts w:ascii="Arial" w:hAnsi="Arial" w:cs="Arial"/>
          <w:color w:val="000000" w:themeColor="text1"/>
        </w:rPr>
        <w:t xml:space="preserve"> settings stay open and safe during the province-wide Stay-at-Home order.</w:t>
      </w:r>
    </w:p>
    <w:p w14:paraId="42116375" w14:textId="77777777" w:rsidR="002A49C3" w:rsidRDefault="002A49C3" w:rsidP="002A49C3">
      <w:pPr>
        <w:rPr>
          <w:rFonts w:ascii="Arial" w:hAnsi="Arial" w:cs="Arial"/>
          <w:shd w:val="clear" w:color="auto" w:fill="FFFFFF"/>
        </w:rPr>
      </w:pPr>
    </w:p>
    <w:p w14:paraId="3021487D" w14:textId="77777777" w:rsidR="002A49C3" w:rsidRDefault="002A49C3" w:rsidP="002A49C3">
      <w:pPr>
        <w:rPr>
          <w:rFonts w:ascii="Arial" w:hAnsi="Arial" w:cs="Arial"/>
          <w:shd w:val="clear" w:color="auto" w:fill="FFFFFF"/>
        </w:rPr>
      </w:pPr>
    </w:p>
    <w:p w14:paraId="07E69F35" w14:textId="77777777" w:rsidR="002A49C3" w:rsidRDefault="002A49C3" w:rsidP="002A49C3">
      <w:pPr>
        <w:rPr>
          <w:rFonts w:ascii="Arial" w:hAnsi="Arial" w:cs="Arial"/>
          <w:shd w:val="clear" w:color="auto" w:fill="FFFFFF"/>
        </w:rPr>
      </w:pPr>
    </w:p>
    <w:p w14:paraId="357665C8" w14:textId="77777777" w:rsidR="002A49C3" w:rsidRPr="002C69AF" w:rsidRDefault="002A49C3" w:rsidP="002A49C3">
      <w:pPr>
        <w:rPr>
          <w:rFonts w:ascii="Arial" w:hAnsi="Arial" w:cs="Arial"/>
          <w:shd w:val="clear" w:color="auto" w:fill="FFFFFF"/>
        </w:rPr>
      </w:pPr>
    </w:p>
    <w:p w14:paraId="1A2B85F8" w14:textId="77777777" w:rsidR="002A49C3" w:rsidRPr="009A3AFE" w:rsidRDefault="002A49C3" w:rsidP="002A49C3">
      <w:pPr>
        <w:rPr>
          <w:rFonts w:ascii="Arial" w:hAnsi="Arial" w:cs="Arial"/>
          <w:color w:val="000000" w:themeColor="text1"/>
          <w:shd w:val="clear" w:color="auto" w:fill="FFFFFF"/>
        </w:rPr>
      </w:pPr>
      <w:r w:rsidRPr="009A3AFE">
        <w:rPr>
          <w:rFonts w:ascii="Arial" w:hAnsi="Arial" w:cs="Arial"/>
          <w:color w:val="000000" w:themeColor="text1"/>
          <w:shd w:val="clear" w:color="auto" w:fill="FFFFFF"/>
        </w:rPr>
        <w:t xml:space="preserve">Outside of </w:t>
      </w:r>
      <w:proofErr w:type="gramStart"/>
      <w:r w:rsidRPr="009A3AFE">
        <w:rPr>
          <w:rFonts w:ascii="Arial" w:hAnsi="Arial" w:cs="Arial"/>
          <w:color w:val="000000" w:themeColor="text1"/>
          <w:shd w:val="clear" w:color="auto" w:fill="FFFFFF"/>
        </w:rPr>
        <w:t>child care</w:t>
      </w:r>
      <w:proofErr w:type="gramEnd"/>
      <w:r w:rsidRPr="009A3AFE">
        <w:rPr>
          <w:rFonts w:ascii="Arial" w:hAnsi="Arial" w:cs="Arial"/>
          <w:color w:val="000000" w:themeColor="text1"/>
          <w:shd w:val="clear" w:color="auto" w:fill="FFFFFF"/>
        </w:rPr>
        <w:t xml:space="preserve"> settings, we encourage families to continue to:</w:t>
      </w:r>
    </w:p>
    <w:p w14:paraId="12BF4C8B" w14:textId="77777777" w:rsidR="002A49C3" w:rsidRPr="009A3AFE" w:rsidRDefault="002A49C3" w:rsidP="002A49C3">
      <w:pPr>
        <w:pStyle w:val="ListParagraph"/>
        <w:numPr>
          <w:ilvl w:val="0"/>
          <w:numId w:val="1"/>
        </w:numPr>
        <w:spacing w:after="0" w:line="240" w:lineRule="auto"/>
        <w:rPr>
          <w:rFonts w:cstheme="minorHAnsi"/>
          <w:color w:val="000000" w:themeColor="text1"/>
          <w:szCs w:val="24"/>
          <w:shd w:val="clear" w:color="auto" w:fill="FFFFFF"/>
        </w:rPr>
      </w:pPr>
      <w:r w:rsidRPr="009A3AFE">
        <w:rPr>
          <w:rFonts w:cstheme="minorHAnsi"/>
          <w:color w:val="000000" w:themeColor="text1"/>
          <w:szCs w:val="24"/>
          <w:shd w:val="clear" w:color="auto" w:fill="FFFFFF"/>
        </w:rPr>
        <w:t>Socialize with your own household.</w:t>
      </w:r>
    </w:p>
    <w:p w14:paraId="4FE834FB" w14:textId="77777777" w:rsidR="002A49C3" w:rsidRPr="009A3AFE" w:rsidRDefault="002A49C3" w:rsidP="002A49C3">
      <w:pPr>
        <w:numPr>
          <w:ilvl w:val="0"/>
          <w:numId w:val="1"/>
        </w:numPr>
        <w:contextualSpacing/>
        <w:rPr>
          <w:rFonts w:ascii="Arial" w:eastAsia="Arial" w:hAnsi="Arial" w:cs="Arial"/>
          <w:color w:val="000000" w:themeColor="text1"/>
          <w:shd w:val="clear" w:color="auto" w:fill="FFFFFF"/>
        </w:rPr>
      </w:pPr>
      <w:r w:rsidRPr="009A3AFE">
        <w:rPr>
          <w:rFonts w:ascii="Arial" w:eastAsia="Arial" w:hAnsi="Arial" w:cs="Arial"/>
          <w:color w:val="000000" w:themeColor="text1"/>
          <w:shd w:val="clear" w:color="auto" w:fill="FFFFFF"/>
        </w:rPr>
        <w:t>Activities or playdates with those outside your household should be held outdoors and limited to no more than five people, with physical distancing and masking where distancing is not possible.</w:t>
      </w:r>
    </w:p>
    <w:p w14:paraId="1A455BC6"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rPr>
      </w:pPr>
      <w:r w:rsidRPr="009A3AFE">
        <w:rPr>
          <w:rFonts w:ascii="Arial" w:hAnsi="Arial" w:cs="Arial"/>
          <w:color w:val="000000" w:themeColor="text1"/>
        </w:rPr>
        <w:t>Stay home and get tested if you feel ill.</w:t>
      </w:r>
    </w:p>
    <w:p w14:paraId="71DE858E" w14:textId="77777777" w:rsidR="002A49C3" w:rsidRPr="009A3AFE" w:rsidRDefault="002A49C3" w:rsidP="002A49C3">
      <w:pPr>
        <w:pStyle w:val="ListParagraph"/>
        <w:numPr>
          <w:ilvl w:val="0"/>
          <w:numId w:val="1"/>
        </w:numPr>
        <w:spacing w:after="0" w:line="240" w:lineRule="auto"/>
        <w:rPr>
          <w:rFonts w:cstheme="minorHAnsi"/>
          <w:color w:val="000000" w:themeColor="text1"/>
          <w:szCs w:val="24"/>
          <w:shd w:val="clear" w:color="auto" w:fill="FFFFFF"/>
        </w:rPr>
      </w:pPr>
      <w:r w:rsidRPr="009A3AFE">
        <w:rPr>
          <w:rFonts w:cstheme="minorHAnsi"/>
          <w:color w:val="000000" w:themeColor="text1"/>
          <w:szCs w:val="24"/>
          <w:shd w:val="clear" w:color="auto" w:fill="FFFFFF"/>
        </w:rPr>
        <w:t>Refrain from travelling.</w:t>
      </w:r>
    </w:p>
    <w:p w14:paraId="00B6957F" w14:textId="77777777" w:rsidR="002A49C3" w:rsidRPr="009A3AFE" w:rsidRDefault="002A49C3" w:rsidP="002A49C3">
      <w:pPr>
        <w:pStyle w:val="ListParagraph"/>
        <w:numPr>
          <w:ilvl w:val="0"/>
          <w:numId w:val="1"/>
        </w:numPr>
        <w:spacing w:after="0" w:line="240" w:lineRule="auto"/>
        <w:rPr>
          <w:rFonts w:ascii="Arial" w:hAnsi="Arial" w:cs="Arial"/>
          <w:color w:val="000000" w:themeColor="text1"/>
        </w:rPr>
      </w:pPr>
      <w:r w:rsidRPr="009A3AFE">
        <w:rPr>
          <w:rFonts w:ascii="Arial" w:hAnsi="Arial" w:cs="Arial"/>
          <w:color w:val="000000" w:themeColor="text1"/>
        </w:rPr>
        <w:t xml:space="preserve">Refer to </w:t>
      </w:r>
      <w:hyperlink r:id="rId9" w:history="1">
        <w:r w:rsidRPr="009A3AFE">
          <w:rPr>
            <w:color w:val="000000" w:themeColor="text1"/>
          </w:rPr>
          <w:t>Ontario.ca/</w:t>
        </w:r>
        <w:proofErr w:type="spellStart"/>
        <w:r w:rsidRPr="009A3AFE">
          <w:rPr>
            <w:color w:val="000000" w:themeColor="text1"/>
          </w:rPr>
          <w:t>covidresponse</w:t>
        </w:r>
        <w:proofErr w:type="spellEnd"/>
      </w:hyperlink>
      <w:r w:rsidRPr="009A3AFE">
        <w:rPr>
          <w:rFonts w:ascii="Arial" w:hAnsi="Arial" w:cs="Arial"/>
          <w:color w:val="000000" w:themeColor="text1"/>
        </w:rPr>
        <w:t xml:space="preserve"> to learn what public health measures are in place in our community based on the COVID-19 response framework. We also suggest checking out </w:t>
      </w:r>
      <w:proofErr w:type="spellStart"/>
      <w:r>
        <w:rPr>
          <w:rFonts w:ascii="Arial" w:hAnsi="Arial" w:cs="Arial"/>
          <w:color w:val="000000" w:themeColor="text1"/>
        </w:rPr>
        <w:t>Cuty</w:t>
      </w:r>
      <w:proofErr w:type="spellEnd"/>
      <w:r>
        <w:rPr>
          <w:rFonts w:ascii="Arial" w:hAnsi="Arial" w:cs="Arial"/>
          <w:color w:val="000000" w:themeColor="text1"/>
        </w:rPr>
        <w:t xml:space="preserve"> od Hamilton Public Health </w:t>
      </w:r>
      <w:r w:rsidRPr="009A3AFE">
        <w:rPr>
          <w:rFonts w:ascii="Arial" w:hAnsi="Arial" w:cs="Arial"/>
          <w:color w:val="000000" w:themeColor="text1"/>
        </w:rPr>
        <w:t>website as it may also have helpful resources and supports.</w:t>
      </w:r>
    </w:p>
    <w:p w14:paraId="7791D4D1" w14:textId="77777777" w:rsidR="002A49C3" w:rsidRPr="009A3AFE" w:rsidRDefault="002A49C3" w:rsidP="002A49C3">
      <w:pPr>
        <w:pStyle w:val="ListParagraph"/>
        <w:spacing w:after="0" w:line="240" w:lineRule="auto"/>
        <w:rPr>
          <w:rFonts w:ascii="Arial" w:hAnsi="Arial" w:cs="Arial"/>
          <w:color w:val="000000" w:themeColor="text1"/>
        </w:rPr>
      </w:pPr>
    </w:p>
    <w:p w14:paraId="309E5229" w14:textId="77777777" w:rsidR="002A49C3" w:rsidRPr="009A3AFE" w:rsidRDefault="002A49C3" w:rsidP="002A49C3">
      <w:pPr>
        <w:rPr>
          <w:rFonts w:ascii="Arial" w:eastAsia="Arial" w:hAnsi="Arial" w:cs="Arial"/>
          <w:color w:val="000000" w:themeColor="text1"/>
          <w:lang w:eastAsia="zh-CN"/>
        </w:rPr>
      </w:pPr>
      <w:r w:rsidRPr="009A3AFE">
        <w:rPr>
          <w:rFonts w:ascii="Arial" w:eastAsia="Arial" w:hAnsi="Arial" w:cs="Arial"/>
          <w:color w:val="000000" w:themeColor="text1"/>
          <w:lang w:eastAsia="zh-CN"/>
        </w:rPr>
        <w:t xml:space="preserve">For the week of April 12-18, pharmacies that currently offer testing and assessment </w:t>
      </w:r>
      <w:proofErr w:type="spellStart"/>
      <w:r w:rsidRPr="009A3AFE">
        <w:rPr>
          <w:rFonts w:ascii="Arial" w:eastAsia="Arial" w:hAnsi="Arial" w:cs="Arial"/>
          <w:color w:val="000000" w:themeColor="text1"/>
          <w:lang w:eastAsia="zh-CN"/>
        </w:rPr>
        <w:t>centres</w:t>
      </w:r>
      <w:proofErr w:type="spellEnd"/>
      <w:r w:rsidRPr="009A3AFE">
        <w:rPr>
          <w:rFonts w:ascii="Arial" w:eastAsia="Arial" w:hAnsi="Arial" w:cs="Arial"/>
          <w:color w:val="000000" w:themeColor="text1"/>
          <w:lang w:eastAsia="zh-CN"/>
        </w:rPr>
        <w:t xml:space="preserve"> across the province will accept appointments for children attending </w:t>
      </w:r>
      <w:proofErr w:type="gramStart"/>
      <w:r w:rsidRPr="009A3AFE">
        <w:rPr>
          <w:rFonts w:ascii="Arial" w:eastAsia="Arial" w:hAnsi="Arial" w:cs="Arial"/>
          <w:color w:val="000000" w:themeColor="text1"/>
          <w:lang w:eastAsia="zh-CN"/>
        </w:rPr>
        <w:t>child care</w:t>
      </w:r>
      <w:proofErr w:type="gramEnd"/>
      <w:r w:rsidRPr="009A3AFE">
        <w:rPr>
          <w:rFonts w:ascii="Arial" w:eastAsia="Arial" w:hAnsi="Arial" w:cs="Arial"/>
          <w:color w:val="000000" w:themeColor="text1"/>
          <w:lang w:eastAsia="zh-CN"/>
        </w:rPr>
        <w:t xml:space="preserve"> and child care staff for asymptomatic testing. The Ministry of Education will be working with school boards to offer school-based clinics. Parents are encouraged to take advantage of this testing capacity to have their children tested to support a safe return to school on April 19 and continued safe operation of </w:t>
      </w:r>
      <w:proofErr w:type="gramStart"/>
      <w:r w:rsidRPr="009A3AFE">
        <w:rPr>
          <w:rFonts w:ascii="Arial" w:eastAsia="Arial" w:hAnsi="Arial" w:cs="Arial"/>
          <w:color w:val="000000" w:themeColor="text1"/>
          <w:lang w:eastAsia="zh-CN"/>
        </w:rPr>
        <w:t>child care</w:t>
      </w:r>
      <w:proofErr w:type="gramEnd"/>
      <w:r w:rsidRPr="009A3AFE">
        <w:rPr>
          <w:rFonts w:ascii="Arial" w:eastAsia="Arial" w:hAnsi="Arial" w:cs="Arial"/>
          <w:color w:val="000000" w:themeColor="text1"/>
          <w:lang w:eastAsia="zh-CN"/>
        </w:rPr>
        <w:t>.</w:t>
      </w:r>
    </w:p>
    <w:p w14:paraId="44C2B40E" w14:textId="77777777" w:rsidR="002A49C3" w:rsidRPr="009A3AFE" w:rsidRDefault="002A49C3" w:rsidP="002A49C3">
      <w:pPr>
        <w:rPr>
          <w:rFonts w:ascii="Arial" w:hAnsi="Arial" w:cs="Arial"/>
          <w:color w:val="000000" w:themeColor="text1"/>
          <w:shd w:val="clear" w:color="auto" w:fill="FFFFFF"/>
        </w:rPr>
      </w:pPr>
    </w:p>
    <w:p w14:paraId="7C8249A9" w14:textId="77777777" w:rsidR="002A49C3" w:rsidRPr="009A3AFE" w:rsidRDefault="002A49C3" w:rsidP="002A49C3">
      <w:pPr>
        <w:rPr>
          <w:rFonts w:ascii="Arial" w:hAnsi="Arial" w:cs="Arial"/>
          <w:color w:val="000000" w:themeColor="text1"/>
        </w:rPr>
      </w:pPr>
      <w:r w:rsidRPr="009A3AFE">
        <w:rPr>
          <w:rFonts w:ascii="Arial" w:hAnsi="Arial" w:cs="Arial"/>
          <w:color w:val="000000" w:themeColor="text1"/>
          <w:shd w:val="clear" w:color="auto" w:fill="FFFFFF"/>
        </w:rPr>
        <w:t xml:space="preserve">Please stay at home as much as possible and continue following the direction of public health officials so that we can keep schools and early years and </w:t>
      </w:r>
      <w:proofErr w:type="gramStart"/>
      <w:r w:rsidRPr="009A3AFE">
        <w:rPr>
          <w:rFonts w:ascii="Arial" w:hAnsi="Arial" w:cs="Arial"/>
          <w:color w:val="000000" w:themeColor="text1"/>
          <w:shd w:val="clear" w:color="auto" w:fill="FFFFFF"/>
        </w:rPr>
        <w:t>child care</w:t>
      </w:r>
      <w:proofErr w:type="gramEnd"/>
      <w:r w:rsidRPr="009A3AFE">
        <w:rPr>
          <w:rFonts w:ascii="Arial" w:hAnsi="Arial" w:cs="Arial"/>
          <w:color w:val="000000" w:themeColor="text1"/>
          <w:shd w:val="clear" w:color="auto" w:fill="FFFFFF"/>
        </w:rPr>
        <w:t xml:space="preserve"> programs open.</w:t>
      </w:r>
    </w:p>
    <w:p w14:paraId="2D50CAA9" w14:textId="77777777" w:rsidR="002A49C3" w:rsidRPr="009A3AFE" w:rsidRDefault="002A49C3" w:rsidP="002A49C3">
      <w:pPr>
        <w:rPr>
          <w:rFonts w:ascii="Arial" w:hAnsi="Arial" w:cs="Arial"/>
          <w:color w:val="000000" w:themeColor="text1"/>
          <w:shd w:val="clear" w:color="auto" w:fill="FFFFFF"/>
        </w:rPr>
      </w:pPr>
    </w:p>
    <w:p w14:paraId="0F7B8F63" w14:textId="77777777" w:rsidR="002A49C3" w:rsidRPr="009A3AFE" w:rsidRDefault="002A49C3" w:rsidP="002A49C3">
      <w:pPr>
        <w:rPr>
          <w:rFonts w:ascii="Arial" w:hAnsi="Arial" w:cs="Arial"/>
          <w:color w:val="000000" w:themeColor="text1"/>
          <w:shd w:val="clear" w:color="auto" w:fill="FFFFFF"/>
        </w:rPr>
      </w:pPr>
      <w:r w:rsidRPr="009A3AFE">
        <w:rPr>
          <w:rFonts w:ascii="Arial" w:hAnsi="Arial" w:cs="Arial"/>
          <w:color w:val="000000" w:themeColor="text1"/>
          <w:shd w:val="clear" w:color="auto" w:fill="FFFFFF"/>
        </w:rPr>
        <w:t>If you have any questions, please let me know. Thank you for your efforts in these unprecedented times.</w:t>
      </w:r>
    </w:p>
    <w:p w14:paraId="12388237" w14:textId="77777777" w:rsidR="002A49C3" w:rsidRPr="009A3AFE" w:rsidRDefault="002A49C3" w:rsidP="002A49C3">
      <w:pPr>
        <w:rPr>
          <w:rFonts w:ascii="Arial" w:hAnsi="Arial" w:cs="Arial"/>
          <w:color w:val="000000" w:themeColor="text1"/>
          <w:shd w:val="clear" w:color="auto" w:fill="FFFFFF"/>
        </w:rPr>
      </w:pPr>
    </w:p>
    <w:p w14:paraId="1CE822C4" w14:textId="77777777" w:rsidR="002A49C3" w:rsidRPr="009A3AFE" w:rsidRDefault="002A49C3" w:rsidP="002A49C3">
      <w:pPr>
        <w:rPr>
          <w:rFonts w:ascii="Arial" w:hAnsi="Arial" w:cs="Arial"/>
          <w:color w:val="000000" w:themeColor="text1"/>
          <w:shd w:val="clear" w:color="auto" w:fill="FFFFFF"/>
        </w:rPr>
      </w:pPr>
      <w:r w:rsidRPr="009A3AFE">
        <w:rPr>
          <w:rFonts w:ascii="Arial" w:hAnsi="Arial" w:cs="Arial"/>
          <w:color w:val="000000" w:themeColor="text1"/>
          <w:shd w:val="clear" w:color="auto" w:fill="FFFFFF"/>
        </w:rPr>
        <w:t>Sincerely,</w:t>
      </w:r>
    </w:p>
    <w:p w14:paraId="108A882E" w14:textId="77777777" w:rsidR="002A49C3" w:rsidRPr="009A3AFE" w:rsidRDefault="002A49C3" w:rsidP="002A49C3">
      <w:pPr>
        <w:rPr>
          <w:rFonts w:ascii="Arial" w:hAnsi="Arial" w:cs="Arial"/>
          <w:color w:val="000000" w:themeColor="text1"/>
          <w:shd w:val="clear" w:color="auto" w:fill="FFFFFF"/>
        </w:rPr>
      </w:pPr>
    </w:p>
    <w:p w14:paraId="2D97116C" w14:textId="77777777" w:rsidR="002A49C3" w:rsidRDefault="002A49C3" w:rsidP="002A49C3">
      <w:pPr>
        <w:rPr>
          <w:rFonts w:ascii="Arial" w:hAnsi="Arial" w:cs="Arial"/>
          <w:color w:val="000000" w:themeColor="text1"/>
          <w:shd w:val="clear" w:color="auto" w:fill="FFFFFF"/>
        </w:rPr>
      </w:pPr>
      <w:r w:rsidRPr="009A3AFE">
        <w:rPr>
          <w:rFonts w:ascii="Arial" w:hAnsi="Arial" w:cs="Arial"/>
          <w:color w:val="000000" w:themeColor="text1"/>
          <w:shd w:val="clear" w:color="auto" w:fill="FFFFFF"/>
        </w:rPr>
        <w:t>Director/Supervisor</w:t>
      </w:r>
    </w:p>
    <w:p w14:paraId="1784255E" w14:textId="77777777" w:rsidR="002A49C3" w:rsidRDefault="002A49C3" w:rsidP="002A49C3">
      <w:pPr>
        <w:rPr>
          <w:rFonts w:ascii="Arial" w:hAnsi="Arial" w:cs="Arial"/>
          <w:color w:val="000000" w:themeColor="text1"/>
          <w:shd w:val="clear" w:color="auto" w:fill="FFFFFF"/>
        </w:rPr>
      </w:pPr>
    </w:p>
    <w:p w14:paraId="439A456A" w14:textId="77777777" w:rsidR="002A49C3" w:rsidRDefault="002A49C3" w:rsidP="002A49C3">
      <w:pPr>
        <w:rPr>
          <w:rFonts w:ascii="Arial" w:hAnsi="Arial" w:cs="Arial"/>
          <w:color w:val="000000" w:themeColor="text1"/>
          <w:shd w:val="clear" w:color="auto" w:fill="FFFFFF"/>
        </w:rPr>
      </w:pPr>
      <w:r>
        <w:rPr>
          <w:rFonts w:ascii="Arial" w:hAnsi="Arial" w:cs="Arial"/>
          <w:color w:val="000000" w:themeColor="text1"/>
          <w:shd w:val="clear" w:color="auto" w:fill="FFFFFF"/>
        </w:rPr>
        <w:t>Cornerstone Preschool</w:t>
      </w:r>
    </w:p>
    <w:p w14:paraId="1065CB2D" w14:textId="77777777" w:rsidR="002A49C3" w:rsidRPr="009A3AFE" w:rsidRDefault="002A49C3" w:rsidP="002A49C3">
      <w:pPr>
        <w:rPr>
          <w:rFonts w:ascii="Arial" w:hAnsi="Arial" w:cs="Arial"/>
          <w:color w:val="000000" w:themeColor="text1"/>
        </w:rPr>
      </w:pPr>
    </w:p>
    <w:p w14:paraId="0EABF4FC" w14:textId="77777777" w:rsidR="002A49C3" w:rsidRDefault="002A49C3"/>
    <w:sectPr w:rsidR="002A49C3" w:rsidSect="00BD377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84E0A" w14:textId="77777777" w:rsidR="00720FC8" w:rsidRDefault="00720FC8" w:rsidP="00CC77D9">
      <w:r>
        <w:separator/>
      </w:r>
    </w:p>
  </w:endnote>
  <w:endnote w:type="continuationSeparator" w:id="0">
    <w:p w14:paraId="0E239635" w14:textId="77777777" w:rsidR="00720FC8" w:rsidRDefault="00720FC8" w:rsidP="00CC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16C22" w14:textId="77777777" w:rsidR="00720FC8" w:rsidRDefault="00720FC8" w:rsidP="00CC77D9">
      <w:r>
        <w:separator/>
      </w:r>
    </w:p>
  </w:footnote>
  <w:footnote w:type="continuationSeparator" w:id="0">
    <w:p w14:paraId="5F86D918" w14:textId="77777777" w:rsidR="00720FC8" w:rsidRDefault="00720FC8" w:rsidP="00CC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21DD" w14:textId="3455FF6B" w:rsidR="00CC77D9" w:rsidRPr="00CC77D9" w:rsidRDefault="00CC77D9" w:rsidP="00CC77D9">
    <w:pPr>
      <w:ind w:firstLine="720"/>
      <w:jc w:val="right"/>
      <w:rPr>
        <w:rFonts w:ascii="Times New Roman" w:eastAsia="Times New Roman" w:hAnsi="Times New Roman" w:cs="Times New Roman"/>
        <w:lang w:val="en-CA"/>
      </w:rPr>
    </w:pPr>
    <w:r>
      <w:rPr>
        <w:rFonts w:ascii="Times New Roman" w:eastAsia="Times New Roman" w:hAnsi="Times New Roman" w:cs="Times New Roman"/>
        <w:noProof/>
        <w:color w:val="808080"/>
        <w:lang w:val="en-CA"/>
      </w:rPr>
      <w:drawing>
        <wp:anchor distT="0" distB="0" distL="114300" distR="114300" simplePos="0" relativeHeight="251658240" behindDoc="1" locked="0" layoutInCell="1" allowOverlap="1" wp14:anchorId="36A1C13B" wp14:editId="2580161C">
          <wp:simplePos x="0" y="0"/>
          <wp:positionH relativeFrom="column">
            <wp:posOffset>-596900</wp:posOffset>
          </wp:positionH>
          <wp:positionV relativeFrom="paragraph">
            <wp:posOffset>-193040</wp:posOffset>
          </wp:positionV>
          <wp:extent cx="992932" cy="12348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2932" cy="12348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808080"/>
        <w:lang w:val="en-CA"/>
      </w:rPr>
      <w:t xml:space="preserve">   </w:t>
    </w:r>
    <w:r w:rsidRPr="00CC77D9">
      <w:rPr>
        <w:rFonts w:ascii="Times New Roman" w:eastAsia="Times New Roman" w:hAnsi="Times New Roman" w:cs="Times New Roman"/>
        <w:color w:val="808080"/>
        <w:lang w:val="en-CA"/>
      </w:rPr>
      <w:t>Cornerstone Preschool</w:t>
    </w:r>
  </w:p>
  <w:p w14:paraId="650AFC9D" w14:textId="3DF67E3F" w:rsidR="00CC77D9" w:rsidRPr="00CC77D9" w:rsidRDefault="00CC77D9" w:rsidP="00CC77D9">
    <w:pPr>
      <w:ind w:left="7200"/>
      <w:jc w:val="center"/>
      <w:rPr>
        <w:rFonts w:ascii="Times New Roman" w:eastAsia="Times New Roman" w:hAnsi="Times New Roman" w:cs="Times New Roman"/>
        <w:lang w:val="en-CA"/>
      </w:rPr>
    </w:pPr>
    <w:r w:rsidRPr="00CC77D9">
      <w:rPr>
        <w:rFonts w:ascii="Times New Roman" w:eastAsia="Times New Roman" w:hAnsi="Times New Roman" w:cs="Times New Roman"/>
        <w:color w:val="808080"/>
        <w:lang w:val="en-CA"/>
      </w:rPr>
      <w:t xml:space="preserve">2247 </w:t>
    </w:r>
    <w:proofErr w:type="spellStart"/>
    <w:r w:rsidRPr="00CC77D9">
      <w:rPr>
        <w:rFonts w:ascii="Times New Roman" w:eastAsia="Times New Roman" w:hAnsi="Times New Roman" w:cs="Times New Roman"/>
        <w:color w:val="808080"/>
        <w:lang w:val="en-CA"/>
      </w:rPr>
      <w:t>Rymal</w:t>
    </w:r>
    <w:proofErr w:type="spellEnd"/>
    <w:r w:rsidRPr="00CC77D9">
      <w:rPr>
        <w:rFonts w:ascii="Times New Roman" w:eastAsia="Times New Roman" w:hAnsi="Times New Roman" w:cs="Times New Roman"/>
        <w:color w:val="808080"/>
        <w:lang w:val="en-CA"/>
      </w:rPr>
      <w:t xml:space="preserve"> Rd East</w:t>
    </w:r>
  </w:p>
  <w:p w14:paraId="718A115D" w14:textId="77777777" w:rsidR="00CC77D9" w:rsidRPr="00CC77D9" w:rsidRDefault="00CC77D9" w:rsidP="00CC77D9">
    <w:pPr>
      <w:jc w:val="right"/>
      <w:rPr>
        <w:rFonts w:ascii="Times New Roman" w:eastAsia="Times New Roman" w:hAnsi="Times New Roman" w:cs="Times New Roman"/>
        <w:lang w:val="en-CA"/>
      </w:rPr>
    </w:pPr>
    <w:r w:rsidRPr="00CC77D9">
      <w:rPr>
        <w:rFonts w:ascii="Times New Roman" w:eastAsia="Times New Roman" w:hAnsi="Times New Roman" w:cs="Times New Roman"/>
        <w:color w:val="808080"/>
        <w:lang w:val="en-CA"/>
      </w:rPr>
      <w:t>Hamilton, ON • L8J2V8</w:t>
    </w:r>
  </w:p>
  <w:p w14:paraId="58C90010" w14:textId="77777777" w:rsidR="00CC77D9" w:rsidRPr="00CC77D9" w:rsidRDefault="00CC77D9" w:rsidP="00CC77D9">
    <w:pPr>
      <w:jc w:val="right"/>
      <w:rPr>
        <w:rFonts w:ascii="Times New Roman" w:eastAsia="Times New Roman" w:hAnsi="Times New Roman" w:cs="Times New Roman"/>
        <w:lang w:val="en-CA"/>
      </w:rPr>
    </w:pPr>
    <w:r w:rsidRPr="00CC77D9">
      <w:rPr>
        <w:rFonts w:ascii="Times New Roman" w:eastAsia="Times New Roman" w:hAnsi="Times New Roman" w:cs="Times New Roman"/>
        <w:color w:val="808080"/>
        <w:lang w:val="en-CA"/>
      </w:rPr>
      <w:t>(905)574~2701</w:t>
    </w:r>
  </w:p>
  <w:p w14:paraId="32145994" w14:textId="77777777" w:rsidR="00CC77D9" w:rsidRPr="00CC77D9" w:rsidRDefault="00CC77D9" w:rsidP="00CC77D9">
    <w:pPr>
      <w:jc w:val="right"/>
      <w:rPr>
        <w:rFonts w:ascii="Times New Roman" w:eastAsia="Times New Roman" w:hAnsi="Times New Roman" w:cs="Times New Roman"/>
        <w:lang w:val="en-CA"/>
      </w:rPr>
    </w:pPr>
    <w:r w:rsidRPr="00CC77D9">
      <w:rPr>
        <w:rFonts w:ascii="Times New Roman" w:eastAsia="Times New Roman" w:hAnsi="Times New Roman" w:cs="Times New Roman"/>
        <w:color w:val="808080"/>
        <w:lang w:val="en-CA"/>
      </w:rPr>
      <w:t>www.cornerstonepreschool.ca</w:t>
    </w:r>
  </w:p>
  <w:p w14:paraId="51BD4E98" w14:textId="77777777" w:rsidR="00CC77D9" w:rsidRPr="00CC77D9" w:rsidRDefault="00CC77D9" w:rsidP="00CC77D9">
    <w:pPr>
      <w:rPr>
        <w:rFonts w:ascii="Times New Roman" w:eastAsia="Times New Roman" w:hAnsi="Times New Roman" w:cs="Times New Roman"/>
        <w:lang w:val="en-CA"/>
      </w:rPr>
    </w:pPr>
  </w:p>
  <w:p w14:paraId="4AD4FECB" w14:textId="77777777" w:rsidR="00CC77D9" w:rsidRDefault="00CC7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684"/>
    <w:multiLevelType w:val="hybridMultilevel"/>
    <w:tmpl w:val="6BC4C1CA"/>
    <w:lvl w:ilvl="0" w:tplc="10090001">
      <w:start w:val="1"/>
      <w:numFmt w:val="bullet"/>
      <w:lvlText w:val=""/>
      <w:lvlJc w:val="left"/>
      <w:pPr>
        <w:ind w:left="720" w:hanging="360"/>
      </w:pPr>
      <w:rPr>
        <w:rFonts w:ascii="Symbol" w:hAnsi="Symbol" w:hint="default"/>
        <w:color w:val="333333"/>
        <w:sz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D9"/>
    <w:rsid w:val="0017220C"/>
    <w:rsid w:val="001A7643"/>
    <w:rsid w:val="001B118A"/>
    <w:rsid w:val="001C3C5F"/>
    <w:rsid w:val="001E4136"/>
    <w:rsid w:val="00202DDD"/>
    <w:rsid w:val="002728AC"/>
    <w:rsid w:val="002A49C3"/>
    <w:rsid w:val="004B2BA8"/>
    <w:rsid w:val="005234D7"/>
    <w:rsid w:val="006E35C1"/>
    <w:rsid w:val="00720FC8"/>
    <w:rsid w:val="007212B8"/>
    <w:rsid w:val="00752FB6"/>
    <w:rsid w:val="00774FA5"/>
    <w:rsid w:val="007D59B9"/>
    <w:rsid w:val="008B57E5"/>
    <w:rsid w:val="009A5290"/>
    <w:rsid w:val="00A47ACD"/>
    <w:rsid w:val="00B64B2D"/>
    <w:rsid w:val="00B77C1F"/>
    <w:rsid w:val="00BD3776"/>
    <w:rsid w:val="00C3630A"/>
    <w:rsid w:val="00CA1C1A"/>
    <w:rsid w:val="00CC77D9"/>
    <w:rsid w:val="00CD2656"/>
    <w:rsid w:val="00D2412A"/>
    <w:rsid w:val="00D269F8"/>
    <w:rsid w:val="00EB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209CF"/>
  <w14:defaultImageDpi w14:val="32767"/>
  <w15:chartTrackingRefBased/>
  <w15:docId w15:val="{553BFE41-7A1B-9947-8186-6FB622EB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49C3"/>
    <w:pPr>
      <w:spacing w:before="200" w:line="276" w:lineRule="auto"/>
      <w:outlineLvl w:val="1"/>
    </w:pPr>
    <w:rPr>
      <w:rFonts w:asciiTheme="majorHAnsi" w:eastAsiaTheme="majorEastAsia" w:hAnsiTheme="majorHAnsi" w:cstheme="majorBidi"/>
      <w:b/>
      <w:bCs/>
      <w:sz w:val="32"/>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D9"/>
    <w:pPr>
      <w:tabs>
        <w:tab w:val="center" w:pos="4680"/>
        <w:tab w:val="right" w:pos="9360"/>
      </w:tabs>
    </w:pPr>
  </w:style>
  <w:style w:type="character" w:customStyle="1" w:styleId="HeaderChar">
    <w:name w:val="Header Char"/>
    <w:basedOn w:val="DefaultParagraphFont"/>
    <w:link w:val="Header"/>
    <w:uiPriority w:val="99"/>
    <w:rsid w:val="00CC77D9"/>
  </w:style>
  <w:style w:type="paragraph" w:styleId="Footer">
    <w:name w:val="footer"/>
    <w:basedOn w:val="Normal"/>
    <w:link w:val="FooterChar"/>
    <w:uiPriority w:val="99"/>
    <w:unhideWhenUsed/>
    <w:rsid w:val="00CC77D9"/>
    <w:pPr>
      <w:tabs>
        <w:tab w:val="center" w:pos="4680"/>
        <w:tab w:val="right" w:pos="9360"/>
      </w:tabs>
    </w:pPr>
  </w:style>
  <w:style w:type="character" w:customStyle="1" w:styleId="FooterChar">
    <w:name w:val="Footer Char"/>
    <w:basedOn w:val="DefaultParagraphFont"/>
    <w:link w:val="Footer"/>
    <w:uiPriority w:val="99"/>
    <w:rsid w:val="00CC77D9"/>
  </w:style>
  <w:style w:type="paragraph" w:styleId="NormalWeb">
    <w:name w:val="Normal (Web)"/>
    <w:basedOn w:val="Normal"/>
    <w:uiPriority w:val="99"/>
    <w:semiHidden/>
    <w:unhideWhenUsed/>
    <w:rsid w:val="00CC77D9"/>
    <w:pPr>
      <w:spacing w:before="100" w:beforeAutospacing="1" w:after="100" w:afterAutospacing="1"/>
    </w:pPr>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rsid w:val="002A49C3"/>
    <w:rPr>
      <w:rFonts w:asciiTheme="majorHAnsi" w:eastAsiaTheme="majorEastAsia" w:hAnsiTheme="majorHAnsi" w:cstheme="majorBidi"/>
      <w:b/>
      <w:bCs/>
      <w:sz w:val="32"/>
      <w:szCs w:val="26"/>
      <w:lang w:val="en-CA"/>
    </w:rPr>
  </w:style>
  <w:style w:type="paragraph" w:styleId="ListParagraph">
    <w:name w:val="List Paragraph"/>
    <w:basedOn w:val="Normal"/>
    <w:uiPriority w:val="34"/>
    <w:rsid w:val="002A49C3"/>
    <w:pPr>
      <w:spacing w:after="200" w:line="276" w:lineRule="auto"/>
      <w:ind w:left="720"/>
      <w:contextualSpacing/>
    </w:pPr>
    <w:rPr>
      <w:szCs w:val="22"/>
      <w:lang w:val="en-CA"/>
    </w:rPr>
  </w:style>
  <w:style w:type="character" w:styleId="Hyperlink">
    <w:name w:val="Hyperlink"/>
    <w:basedOn w:val="DefaultParagraphFont"/>
    <w:uiPriority w:val="99"/>
    <w:unhideWhenUsed/>
    <w:rsid w:val="002A49C3"/>
    <w:rPr>
      <w:color w:val="0563C1" w:themeColor="hyperlink"/>
      <w:u w:val="single"/>
    </w:rPr>
  </w:style>
  <w:style w:type="character" w:customStyle="1" w:styleId="normaltextrun">
    <w:name w:val="normaltextrun"/>
    <w:basedOn w:val="DefaultParagraphFont"/>
    <w:rsid w:val="002A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5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ontario.ca/school-screening/" TargetMode="External"/><Relationship Id="rId3" Type="http://schemas.openxmlformats.org/officeDocument/2006/relationships/settings" Target="settings.xml"/><Relationship Id="rId7" Type="http://schemas.openxmlformats.org/officeDocument/2006/relationships/hyperlink" Target="https://www.ontario.ca/page/covid-19-response-framework-keeping-ontario-safe-and-o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tario.ca/page/covid-19-response-framework-keeping-ontario-safe-and-o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Mehta</dc:creator>
  <cp:keywords/>
  <dc:description/>
  <cp:lastModifiedBy>mAc Mehta</cp:lastModifiedBy>
  <cp:revision>2</cp:revision>
  <dcterms:created xsi:type="dcterms:W3CDTF">2021-06-01T12:42:00Z</dcterms:created>
  <dcterms:modified xsi:type="dcterms:W3CDTF">2021-06-01T12:42:00Z</dcterms:modified>
</cp:coreProperties>
</file>