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0F" w:rsidRDefault="00807917" w:rsidP="00B66A39">
      <w:pPr>
        <w:shd w:val="clear" w:color="auto" w:fill="FFFFFF" w:themeFill="background1"/>
        <w:jc w:val="center"/>
        <w:rPr>
          <w:rStyle w:val="Strong"/>
          <w:rFonts w:ascii="Comic Sans MS" w:hAnsi="Comic Sans MS"/>
          <w:color w:val="0070C0"/>
          <w:sz w:val="32"/>
          <w:szCs w:val="28"/>
        </w:rPr>
      </w:pPr>
      <w:r w:rsidRPr="00807917">
        <w:rPr>
          <w:rFonts w:ascii="Comic Sans MS" w:hAnsi="Comic Sans MS"/>
          <w:noProof/>
          <w:sz w:val="32"/>
          <w:szCs w:val="32"/>
        </w:rPr>
        <w:pict>
          <v:shapetype id="_x0000_t202" coordsize="21600,21600" o:spt="202" path="m,l,21600r21600,l21600,xe">
            <v:stroke joinstyle="miter"/>
            <v:path gradientshapeok="t" o:connecttype="rect"/>
          </v:shapetype>
          <v:shape id=" 6" o:spid="_x0000_s1026" type="#_x0000_t202" style="position:absolute;left:0;text-align:left;margin-left:32.4pt;margin-top:15.4pt;width:435pt;height:8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" strokecolor="white [3212]">
            <v:path arrowok="t"/>
            <v:textbox>
              <w:txbxContent>
                <w:p w:rsidR="00676B0B" w:rsidRDefault="00676B0B" w:rsidP="00676B0B">
                  <w:pPr>
                    <w:shd w:val="clear" w:color="auto" w:fill="FFFFFF" w:themeFill="background1"/>
                    <w:spacing w:after="0" w:line="240" w:lineRule="auto"/>
                    <w:jc w:val="center"/>
                    <w:rPr>
                      <w:rFonts w:ascii="Comic Sans MS" w:hAnsi="Comic Sans MS"/>
                      <w:sz w:val="32"/>
                      <w:szCs w:val="32"/>
                    </w:rPr>
                  </w:pPr>
                  <w:r w:rsidRPr="002534B3">
                    <w:rPr>
                      <w:rFonts w:ascii="Comic Sans MS" w:hAnsi="Comic Sans MS"/>
                      <w:sz w:val="32"/>
                      <w:szCs w:val="32"/>
                    </w:rPr>
                    <w:t>PLEASANT HILL, TENNESSEE</w:t>
                  </w:r>
                </w:p>
                <w:p w:rsidR="00676B0B" w:rsidRPr="002A1E44" w:rsidRDefault="00676B0B" w:rsidP="00676B0B">
                  <w:pPr>
                    <w:shd w:val="clear" w:color="auto" w:fill="FFFFFF" w:themeFill="background1"/>
                    <w:spacing w:after="0" w:line="240" w:lineRule="auto"/>
                    <w:jc w:val="center"/>
                    <w:rPr>
                      <w:rFonts w:ascii="Comic Sans MS" w:hAnsi="Comic Sans MS"/>
                      <w:color w:val="00B050"/>
                      <w:sz w:val="36"/>
                      <w:szCs w:val="32"/>
                    </w:rPr>
                  </w:pPr>
                  <w:r w:rsidRPr="002A1E44">
                    <w:rPr>
                      <w:rFonts w:ascii="Comic Sans MS" w:hAnsi="Comic Sans MS"/>
                      <w:b/>
                      <w:i/>
                      <w:color w:val="00B050"/>
                      <w:sz w:val="56"/>
                      <w:szCs w:val="52"/>
                    </w:rPr>
                    <w:t xml:space="preserve">TOWN TALK  </w:t>
                  </w:r>
                </w:p>
                <w:p w:rsidR="00676B0B" w:rsidRPr="0069310A" w:rsidRDefault="001F41F5" w:rsidP="001F41F5">
                  <w:pPr>
                    <w:pStyle w:val="NoSpacing"/>
                    <w:ind w:left="360"/>
                    <w:rPr>
                      <w:rFonts w:ascii="Comic Sans MS" w:hAnsi="Comic Sans MS"/>
                      <w:b/>
                      <w:sz w:val="28"/>
                      <w:szCs w:val="28"/>
                    </w:rPr>
                  </w:pPr>
                  <w:r>
                    <w:rPr>
                      <w:rFonts w:ascii="Comic Sans MS" w:hAnsi="Comic Sans MS"/>
                      <w:b/>
                      <w:sz w:val="28"/>
                      <w:szCs w:val="28"/>
                    </w:rPr>
                    <w:t xml:space="preserve">                       </w:t>
                  </w:r>
                  <w:r w:rsidR="002A1E44">
                    <w:rPr>
                      <w:rFonts w:ascii="Comic Sans MS" w:hAnsi="Comic Sans MS"/>
                      <w:b/>
                      <w:sz w:val="28"/>
                      <w:szCs w:val="28"/>
                    </w:rPr>
                    <w:t>March</w:t>
                  </w:r>
                  <w:r w:rsidR="00676B0B" w:rsidRPr="0069310A">
                    <w:rPr>
                      <w:rFonts w:ascii="Comic Sans MS" w:hAnsi="Comic Sans MS"/>
                      <w:b/>
                      <w:sz w:val="28"/>
                      <w:szCs w:val="28"/>
                    </w:rPr>
                    <w:t>, 2019</w:t>
                  </w:r>
                </w:p>
                <w:p w:rsidR="00676B0B" w:rsidRDefault="00676B0B"/>
              </w:txbxContent>
            </v:textbox>
          </v:shape>
        </w:pict>
      </w:r>
      <w:r w:rsidRPr="00807917">
        <w:rPr>
          <w:rFonts w:ascii="Comic Sans MS" w:hAnsi="Comic Sans MS"/>
          <w:noProof/>
          <w:sz w:val="32"/>
          <w:szCs w:val="3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4" o:spid="_x0000_s1027" type="#_x0000_t98" style="position:absolute;left:0;text-align:left;margin-left:-2pt;margin-top:-7.5pt;width:503pt;height:125.9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">
            <v:path arrowok="t"/>
          </v:shape>
        </w:pict>
      </w:r>
    </w:p>
    <w:p w:rsidR="00B66A39" w:rsidRDefault="00B66A39" w:rsidP="00B66A39">
      <w:pPr>
        <w:shd w:val="clear" w:color="auto" w:fill="FFFFFF" w:themeFill="background1"/>
        <w:jc w:val="center"/>
        <w:rPr>
          <w:rStyle w:val="Strong"/>
          <w:rFonts w:ascii="Comic Sans MS" w:hAnsi="Comic Sans MS"/>
          <w:color w:val="0070C0"/>
          <w:sz w:val="32"/>
          <w:szCs w:val="28"/>
        </w:rPr>
      </w:pPr>
    </w:p>
    <w:p w:rsidR="00B66A39" w:rsidRDefault="00B66A39" w:rsidP="00B66A39">
      <w:pPr>
        <w:shd w:val="clear" w:color="auto" w:fill="FFFFFF" w:themeFill="background1"/>
        <w:jc w:val="center"/>
        <w:rPr>
          <w:rStyle w:val="Strong"/>
          <w:rFonts w:ascii="Comic Sans MS" w:hAnsi="Comic Sans MS"/>
          <w:color w:val="0070C0"/>
          <w:sz w:val="32"/>
          <w:szCs w:val="28"/>
        </w:rPr>
      </w:pPr>
    </w:p>
    <w:p w:rsidR="00816E7C" w:rsidRPr="007169E3" w:rsidRDefault="00816E7C" w:rsidP="00971CE0">
      <w:pPr>
        <w:jc w:val="center"/>
        <w:rPr>
          <w:rStyle w:val="Strong"/>
          <w:rFonts w:ascii="Comic Sans MS" w:hAnsi="Comic Sans MS"/>
          <w:color w:val="C00000"/>
          <w:sz w:val="8"/>
          <w:szCs w:val="8"/>
        </w:rPr>
      </w:pPr>
    </w:p>
    <w:p w:rsidR="0075782F" w:rsidRPr="002A1E44" w:rsidRDefault="00D53FD0" w:rsidP="0075782F">
      <w:pPr>
        <w:tabs>
          <w:tab w:val="left" w:pos="0"/>
          <w:tab w:val="left" w:pos="9090"/>
          <w:tab w:val="left" w:pos="9270"/>
        </w:tabs>
        <w:jc w:val="center"/>
        <w:rPr>
          <w:rFonts w:ascii="Comic Sans MS" w:hAnsi="Comic Sans MS"/>
          <w:color w:val="00B050"/>
          <w:sz w:val="32"/>
          <w:szCs w:val="32"/>
        </w:rPr>
      </w:pPr>
      <w:r>
        <w:rPr>
          <w:rFonts w:ascii="Comic Sans MS" w:hAnsi="Comic Sans MS"/>
          <w:b/>
          <w:color w:val="00B050"/>
          <w:sz w:val="32"/>
          <w:szCs w:val="32"/>
        </w:rPr>
        <w:t xml:space="preserve">NOTICE! - </w:t>
      </w:r>
      <w:r w:rsidR="0075782F" w:rsidRPr="002A1E44">
        <w:rPr>
          <w:rFonts w:ascii="Comic Sans MS" w:hAnsi="Comic Sans MS"/>
          <w:b/>
          <w:color w:val="00B050"/>
          <w:sz w:val="32"/>
          <w:szCs w:val="32"/>
        </w:rPr>
        <w:t>NEW CEMETERY POLICY</w:t>
      </w:r>
    </w:p>
    <w:p w:rsidR="0075782F" w:rsidRDefault="0075782F" w:rsidP="0075782F">
      <w:pPr>
        <w:tabs>
          <w:tab w:val="left" w:pos="0"/>
          <w:tab w:val="left" w:pos="9090"/>
          <w:tab w:val="left" w:pos="9270"/>
        </w:tabs>
        <w:jc w:val="both"/>
        <w:rPr>
          <w:rFonts w:ascii="Comic Sans MS" w:hAnsi="Comic Sans MS"/>
        </w:rPr>
      </w:pPr>
      <w:r>
        <w:rPr>
          <w:rFonts w:ascii="Comic Sans MS" w:hAnsi="Comic Sans MS"/>
        </w:rPr>
        <w:t xml:space="preserve">Flowers </w:t>
      </w:r>
      <w:r w:rsidRPr="00805BCF">
        <w:rPr>
          <w:rFonts w:ascii="Comic Sans MS" w:hAnsi="Comic Sans MS"/>
          <w:b/>
        </w:rPr>
        <w:t xml:space="preserve">will be removed throughout both </w:t>
      </w:r>
      <w:r w:rsidRPr="00805BCF">
        <w:rPr>
          <w:rFonts w:ascii="Comic Sans MS" w:hAnsi="Comic Sans MS"/>
          <w:b/>
          <w:u w:val="single"/>
        </w:rPr>
        <w:t>entire</w:t>
      </w:r>
      <w:r w:rsidRPr="00805BCF">
        <w:rPr>
          <w:rFonts w:ascii="Comic Sans MS" w:hAnsi="Comic Sans MS"/>
          <w:b/>
        </w:rPr>
        <w:t xml:space="preserve"> cemeteries</w:t>
      </w:r>
      <w:r>
        <w:rPr>
          <w:rFonts w:ascii="Comic Sans MS" w:hAnsi="Comic Sans MS"/>
        </w:rPr>
        <w:t xml:space="preserve"> the first few weeks of April (1st-15</w:t>
      </w:r>
      <w:r w:rsidRPr="007917F0">
        <w:rPr>
          <w:rFonts w:ascii="Comic Sans MS" w:hAnsi="Comic Sans MS"/>
          <w:vertAlign w:val="superscript"/>
        </w:rPr>
        <w:t>th</w:t>
      </w:r>
      <w:r>
        <w:rPr>
          <w:rFonts w:ascii="Comic Sans MS" w:hAnsi="Comic Sans MS"/>
        </w:rPr>
        <w:t xml:space="preserve">). This serves to clean both cemeteries and make them ready for Memorial Day honors. If you have wreaths or flowers on sites you wish to retain, </w:t>
      </w:r>
      <w:r w:rsidRPr="00805BCF">
        <w:rPr>
          <w:rFonts w:ascii="Comic Sans MS" w:hAnsi="Comic Sans MS"/>
          <w:b/>
        </w:rPr>
        <w:t xml:space="preserve">make sure they are removed </w:t>
      </w:r>
      <w:r w:rsidR="005C2EBF" w:rsidRPr="00805BCF">
        <w:rPr>
          <w:rFonts w:ascii="Comic Sans MS" w:hAnsi="Comic Sans MS"/>
          <w:b/>
        </w:rPr>
        <w:t>prior to 4/1</w:t>
      </w:r>
      <w:r w:rsidRPr="00805BCF">
        <w:rPr>
          <w:rFonts w:ascii="Comic Sans MS" w:hAnsi="Comic Sans MS"/>
          <w:b/>
        </w:rPr>
        <w:t>.</w:t>
      </w:r>
      <w:r>
        <w:rPr>
          <w:rFonts w:ascii="Comic Sans MS" w:hAnsi="Comic Sans MS"/>
        </w:rPr>
        <w:t xml:space="preserve">  The only other removals throughout the year will be flowers that have lost their luster and become an eyesore. </w:t>
      </w:r>
      <w:r w:rsidR="00805BCF">
        <w:rPr>
          <w:rFonts w:ascii="Comic Sans MS" w:hAnsi="Comic Sans MS"/>
        </w:rPr>
        <w:t xml:space="preserve">The Town will not be </w:t>
      </w:r>
      <w:r w:rsidR="00BD1C54">
        <w:rPr>
          <w:rFonts w:ascii="Comic Sans MS" w:hAnsi="Comic Sans MS"/>
        </w:rPr>
        <w:t>performing a clean sweep in any other month throughout the year…. only in April.</w:t>
      </w:r>
      <w:r w:rsidR="00805BCF">
        <w:rPr>
          <w:rFonts w:ascii="Comic Sans MS" w:hAnsi="Comic Sans MS"/>
        </w:rPr>
        <w:t xml:space="preserve"> </w:t>
      </w:r>
      <w:r>
        <w:rPr>
          <w:rFonts w:ascii="Comic Sans MS" w:hAnsi="Comic Sans MS"/>
        </w:rPr>
        <w:t xml:space="preserve"> </w:t>
      </w:r>
      <w:r w:rsidRPr="008E0E61">
        <w:rPr>
          <w:rFonts w:ascii="Comic Sans MS" w:hAnsi="Comic Sans MS"/>
          <w:b/>
        </w:rPr>
        <w:t>Note:</w:t>
      </w:r>
      <w:r>
        <w:rPr>
          <w:rFonts w:ascii="Comic Sans MS" w:hAnsi="Comic Sans MS"/>
        </w:rPr>
        <w:t xml:space="preserve"> Shephard hooks are </w:t>
      </w:r>
      <w:r w:rsidRPr="00D53FD0">
        <w:rPr>
          <w:rFonts w:ascii="Comic Sans MS" w:hAnsi="Comic Sans MS"/>
          <w:u w:val="single"/>
        </w:rPr>
        <w:t>not</w:t>
      </w:r>
      <w:r>
        <w:rPr>
          <w:rFonts w:ascii="Comic Sans MS" w:hAnsi="Comic Sans MS"/>
        </w:rPr>
        <w:t xml:space="preserve"> allowed in the new cemetery.  If you have one in the old cemetery, please consider</w:t>
      </w:r>
      <w:r w:rsidR="00D53FD0">
        <w:rPr>
          <w:rFonts w:ascii="Comic Sans MS" w:hAnsi="Comic Sans MS"/>
        </w:rPr>
        <w:t xml:space="preserve"> removing it.  O</w:t>
      </w:r>
      <w:r>
        <w:rPr>
          <w:rFonts w:ascii="Comic Sans MS" w:hAnsi="Comic Sans MS"/>
        </w:rPr>
        <w:t>ur team has to manually weed eat in the old cemetery due to site setups,</w:t>
      </w:r>
      <w:r w:rsidR="00D53FD0">
        <w:rPr>
          <w:rFonts w:ascii="Comic Sans MS" w:hAnsi="Comic Sans MS"/>
        </w:rPr>
        <w:t xml:space="preserve"> and</w:t>
      </w:r>
      <w:r>
        <w:rPr>
          <w:rFonts w:ascii="Comic Sans MS" w:hAnsi="Comic Sans MS"/>
        </w:rPr>
        <w:t xml:space="preserve"> it is still easier when obstructions are not </w:t>
      </w:r>
      <w:r w:rsidR="00D53FD0">
        <w:rPr>
          <w:rFonts w:ascii="Comic Sans MS" w:hAnsi="Comic Sans MS"/>
        </w:rPr>
        <w:t>on the grounds</w:t>
      </w:r>
      <w:r>
        <w:rPr>
          <w:rFonts w:ascii="Comic Sans MS" w:hAnsi="Comic Sans MS"/>
        </w:rPr>
        <w:t>.</w:t>
      </w:r>
    </w:p>
    <w:p w:rsidR="0075782F" w:rsidRDefault="0075782F" w:rsidP="0075782F">
      <w:pPr>
        <w:rPr>
          <w:rFonts w:ascii="Comic Sans MS" w:eastAsia="Times New Roman" w:hAnsi="Comic Sans MS" w:cs="Times New Roman"/>
          <w:color w:val="000000"/>
        </w:rPr>
      </w:pPr>
    </w:p>
    <w:p w:rsidR="0075782F" w:rsidRDefault="00B66A39" w:rsidP="00C60C9B">
      <w:pPr>
        <w:jc w:val="center"/>
        <w:rPr>
          <w:rFonts w:ascii="Comic Sans MS" w:hAnsi="Comic Sans MS"/>
          <w:b/>
          <w:color w:val="00B050"/>
          <w:sz w:val="32"/>
          <w:szCs w:val="28"/>
        </w:rPr>
      </w:pPr>
      <w:r w:rsidRPr="000E6ECF">
        <w:rPr>
          <w:rFonts w:ascii="Comic Sans MS" w:hAnsi="Comic Sans MS"/>
          <w:b/>
          <w:color w:val="00B050"/>
          <w:sz w:val="32"/>
          <w:szCs w:val="28"/>
        </w:rPr>
        <w:t>RESIDENT OF THE MONTH</w:t>
      </w:r>
    </w:p>
    <w:p w:rsidR="00C60C9B" w:rsidRPr="000E6ECF" w:rsidRDefault="00C60C9B" w:rsidP="00C60C9B">
      <w:pPr>
        <w:jc w:val="center"/>
        <w:rPr>
          <w:rFonts w:ascii="Comic Sans MS" w:hAnsi="Comic Sans MS"/>
          <w:b/>
          <w:color w:val="00B050"/>
          <w:sz w:val="32"/>
          <w:szCs w:val="28"/>
        </w:rPr>
      </w:pPr>
    </w:p>
    <w:p w:rsidR="00CE0897" w:rsidRPr="000E6ECF" w:rsidRDefault="00B66A39" w:rsidP="007B3C92">
      <w:pPr>
        <w:jc w:val="center"/>
        <w:rPr>
          <w:rStyle w:val="Strong"/>
          <w:rFonts w:ascii="Comic Sans MS" w:hAnsi="Comic Sans MS"/>
          <w:i/>
          <w:color w:val="00B050"/>
          <w:sz w:val="32"/>
          <w:szCs w:val="28"/>
        </w:rPr>
      </w:pPr>
      <w:r w:rsidRPr="000E6ECF">
        <w:rPr>
          <w:noProof/>
          <w:color w:val="00B050"/>
        </w:rPr>
        <w:drawing>
          <wp:anchor distT="0" distB="0" distL="114300" distR="114300" simplePos="0" relativeHeight="251664384" behindDoc="0" locked="0" layoutInCell="1" allowOverlap="1">
            <wp:simplePos x="0" y="0"/>
            <wp:positionH relativeFrom="column">
              <wp:posOffset>5755640</wp:posOffset>
            </wp:positionH>
            <wp:positionV relativeFrom="paragraph">
              <wp:posOffset>-155575</wp:posOffset>
            </wp:positionV>
            <wp:extent cx="427990" cy="469900"/>
            <wp:effectExtent l="0" t="0" r="0" b="6350"/>
            <wp:wrapNone/>
            <wp:docPr id="5" name="Picture 5" descr="Image result for clip art of pen and 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pen and quill"/>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152"/>
                    <a:stretch/>
                  </pic:blipFill>
                  <pic:spPr bwMode="auto">
                    <a:xfrm>
                      <a:off x="0" y="0"/>
                      <a:ext cx="427990" cy="469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E0897" w:rsidRPr="000E6ECF">
        <w:rPr>
          <w:rStyle w:val="Strong"/>
          <w:rFonts w:ascii="Comic Sans MS" w:hAnsi="Comic Sans MS"/>
          <w:color w:val="00B050"/>
          <w:sz w:val="32"/>
          <w:szCs w:val="28"/>
        </w:rPr>
        <w:t>FROM THE MAYOR’S DESK</w:t>
      </w:r>
      <w:r w:rsidR="00E4120F" w:rsidRPr="000E6ECF">
        <w:rPr>
          <w:rStyle w:val="Strong"/>
          <w:rFonts w:ascii="Comic Sans MS" w:hAnsi="Comic Sans MS"/>
          <w:color w:val="00B050"/>
          <w:sz w:val="32"/>
          <w:szCs w:val="28"/>
        </w:rPr>
        <w:t xml:space="preserve"> - </w:t>
      </w:r>
      <w:r w:rsidR="00E4120F" w:rsidRPr="000E6ECF">
        <w:rPr>
          <w:rStyle w:val="Strong"/>
          <w:rFonts w:ascii="Comic Sans MS" w:hAnsi="Comic Sans MS"/>
          <w:b w:val="0"/>
          <w:color w:val="00B050"/>
          <w:sz w:val="32"/>
          <w:szCs w:val="28"/>
        </w:rPr>
        <w:t>Lisa Patrick</w:t>
      </w:r>
    </w:p>
    <w:p w:rsidR="0075782F" w:rsidRDefault="00C60C9B" w:rsidP="00805BCF">
      <w:pPr>
        <w:rPr>
          <w:rFonts w:ascii="Comic Sans MS" w:hAnsi="Comic Sans MS"/>
        </w:rPr>
      </w:pPr>
      <w:r w:rsidRPr="00C60C9B">
        <w:rPr>
          <w:rFonts w:ascii="Comic Sans MS" w:hAnsi="Comic Sans MS"/>
          <w:b/>
        </w:rPr>
        <w:t>Appreciation</w:t>
      </w:r>
      <w:r>
        <w:rPr>
          <w:rFonts w:ascii="Comic Sans MS" w:hAnsi="Comic Sans MS"/>
        </w:rPr>
        <w:t xml:space="preserve"> - The town expresses its </w:t>
      </w:r>
      <w:r w:rsidR="00805BCF" w:rsidRPr="00805BCF">
        <w:rPr>
          <w:rFonts w:ascii="Comic Sans MS" w:hAnsi="Comic Sans MS"/>
        </w:rPr>
        <w:t>gratitude to Mary Schantz who stepped i</w:t>
      </w:r>
      <w:r w:rsidR="00805BCF">
        <w:rPr>
          <w:rFonts w:ascii="Comic Sans MS" w:hAnsi="Comic Sans MS"/>
        </w:rPr>
        <w:t xml:space="preserve">n to act as town recorder these past </w:t>
      </w:r>
      <w:r>
        <w:rPr>
          <w:rFonts w:ascii="Comic Sans MS" w:hAnsi="Comic Sans MS"/>
        </w:rPr>
        <w:t>Council Meetings</w:t>
      </w:r>
      <w:r w:rsidR="00805BCF">
        <w:rPr>
          <w:rFonts w:ascii="Comic Sans MS" w:hAnsi="Comic Sans MS"/>
        </w:rPr>
        <w:t xml:space="preserve"> prior to Judy’s arrival</w:t>
      </w:r>
      <w:r w:rsidR="00805BCF" w:rsidRPr="00805BCF">
        <w:rPr>
          <w:rFonts w:ascii="Comic Sans MS" w:hAnsi="Comic Sans MS"/>
        </w:rPr>
        <w:t>.</w:t>
      </w:r>
      <w:r w:rsidR="00805BCF">
        <w:rPr>
          <w:rFonts w:ascii="Comic Sans MS" w:hAnsi="Comic Sans MS"/>
        </w:rPr>
        <w:t xml:space="preserve">  Mary’s professionalism and willingness </w:t>
      </w:r>
      <w:r>
        <w:rPr>
          <w:rFonts w:ascii="Comic Sans MS" w:hAnsi="Comic Sans MS"/>
        </w:rPr>
        <w:t xml:space="preserve">to serve </w:t>
      </w:r>
      <w:r w:rsidR="00805BCF">
        <w:rPr>
          <w:rFonts w:ascii="Comic Sans MS" w:hAnsi="Comic Sans MS"/>
        </w:rPr>
        <w:t xml:space="preserve">allowed the council to </w:t>
      </w:r>
      <w:r w:rsidR="006E3448">
        <w:rPr>
          <w:rFonts w:ascii="Comic Sans MS" w:hAnsi="Comic Sans MS"/>
        </w:rPr>
        <w:t xml:space="preserve">move forward and concentrate on </w:t>
      </w:r>
      <w:r>
        <w:rPr>
          <w:rFonts w:ascii="Comic Sans MS" w:hAnsi="Comic Sans MS"/>
        </w:rPr>
        <w:t xml:space="preserve">participation, </w:t>
      </w:r>
      <w:r w:rsidR="00805BCF">
        <w:rPr>
          <w:rFonts w:ascii="Comic Sans MS" w:hAnsi="Comic Sans MS"/>
        </w:rPr>
        <w:t>knowing the proceedings would be properly captured.</w:t>
      </w:r>
      <w:r w:rsidR="00BD1F9E">
        <w:rPr>
          <w:rFonts w:ascii="Comic Sans MS" w:hAnsi="Comic Sans MS"/>
        </w:rPr>
        <w:t xml:space="preserve">  The Town thanks you!</w:t>
      </w:r>
    </w:p>
    <w:p w:rsidR="00204584" w:rsidRDefault="00C60C9B" w:rsidP="00805BCF">
      <w:pPr>
        <w:rPr>
          <w:rFonts w:ascii="Comic Sans MS" w:hAnsi="Comic Sans MS"/>
        </w:rPr>
      </w:pPr>
      <w:r w:rsidRPr="00C60C9B">
        <w:rPr>
          <w:rFonts w:ascii="Comic Sans MS" w:hAnsi="Comic Sans MS"/>
          <w:b/>
        </w:rPr>
        <w:t>Special-Called Meeting Results</w:t>
      </w:r>
      <w:r>
        <w:rPr>
          <w:rFonts w:ascii="Comic Sans MS" w:hAnsi="Comic Sans MS"/>
        </w:rPr>
        <w:t xml:space="preserve"> - On</w:t>
      </w:r>
      <w:r w:rsidR="00204584">
        <w:rPr>
          <w:rFonts w:ascii="Comic Sans MS" w:hAnsi="Comic Sans MS"/>
        </w:rPr>
        <w:t xml:space="preserve"> February 15</w:t>
      </w:r>
      <w:r w:rsidR="00204584" w:rsidRPr="00204584">
        <w:rPr>
          <w:rFonts w:ascii="Comic Sans MS" w:hAnsi="Comic Sans MS"/>
          <w:vertAlign w:val="superscript"/>
        </w:rPr>
        <w:t>th</w:t>
      </w:r>
      <w:r w:rsidR="00204584">
        <w:rPr>
          <w:rFonts w:ascii="Comic Sans MS" w:hAnsi="Comic Sans MS"/>
        </w:rPr>
        <w:t xml:space="preserve">, your Town Council held a special meeting to identify the priorities for 2019.  After much discussion and over 25 items on the list, the following </w:t>
      </w:r>
      <w:r w:rsidR="00BD1F9E">
        <w:rPr>
          <w:rFonts w:ascii="Comic Sans MS" w:hAnsi="Comic Sans MS"/>
        </w:rPr>
        <w:t>areas will be the focus for</w:t>
      </w:r>
      <w:bookmarkStart w:id="0" w:name="_GoBack"/>
      <w:bookmarkEnd w:id="0"/>
      <w:r w:rsidR="00204584">
        <w:rPr>
          <w:rFonts w:ascii="Comic Sans MS" w:hAnsi="Comic Sans MS"/>
        </w:rPr>
        <w:t xml:space="preserve"> the next year:</w:t>
      </w:r>
    </w:p>
    <w:p w:rsidR="00204584" w:rsidRPr="00C60C9B" w:rsidRDefault="00204584" w:rsidP="00C60C9B">
      <w:pPr>
        <w:pStyle w:val="ListParagraph"/>
        <w:numPr>
          <w:ilvl w:val="0"/>
          <w:numId w:val="3"/>
        </w:numPr>
        <w:rPr>
          <w:rFonts w:ascii="Comic Sans MS" w:hAnsi="Comic Sans MS"/>
        </w:rPr>
      </w:pPr>
      <w:r w:rsidRPr="00C60C9B">
        <w:rPr>
          <w:rFonts w:ascii="Comic Sans MS" w:hAnsi="Comic Sans MS"/>
          <w:u w:val="single"/>
        </w:rPr>
        <w:t>Sources of income</w:t>
      </w:r>
      <w:r w:rsidRPr="00C60C9B">
        <w:rPr>
          <w:rFonts w:ascii="Comic Sans MS" w:hAnsi="Comic Sans MS"/>
        </w:rPr>
        <w:t xml:space="preserve"> – We will be mainly pursuing grants to allow us to do some much-needed </w:t>
      </w:r>
      <w:r w:rsidR="00C60C9B">
        <w:rPr>
          <w:rFonts w:ascii="Comic Sans MS" w:hAnsi="Comic Sans MS"/>
        </w:rPr>
        <w:t>work.  Mainly maintenance to our streets, but also equipment to ease the load.</w:t>
      </w:r>
      <w:r w:rsidRPr="00C60C9B">
        <w:rPr>
          <w:rFonts w:ascii="Comic Sans MS" w:hAnsi="Comic Sans MS"/>
        </w:rPr>
        <w:t xml:space="preserve">  </w:t>
      </w:r>
    </w:p>
    <w:p w:rsidR="00204584" w:rsidRPr="00C60C9B" w:rsidRDefault="00204584" w:rsidP="00C60C9B">
      <w:pPr>
        <w:pStyle w:val="ListParagraph"/>
        <w:numPr>
          <w:ilvl w:val="0"/>
          <w:numId w:val="3"/>
        </w:numPr>
        <w:rPr>
          <w:rFonts w:ascii="Comic Sans MS" w:hAnsi="Comic Sans MS"/>
        </w:rPr>
      </w:pPr>
      <w:r w:rsidRPr="00C60C9B">
        <w:rPr>
          <w:rFonts w:ascii="Comic Sans MS" w:hAnsi="Comic Sans MS"/>
          <w:u w:val="single"/>
        </w:rPr>
        <w:t>Community Involvement</w:t>
      </w:r>
      <w:r w:rsidRPr="00C60C9B">
        <w:rPr>
          <w:rFonts w:ascii="Comic Sans MS" w:hAnsi="Comic Sans MS"/>
        </w:rPr>
        <w:t xml:space="preserve"> – Work together as a team and bridging the gap between those who have made Pleasant Hill their home for the majority of their lives, and those who have chosen to move here from other areas.  How do we recognize and celebrate the best of both groups?</w:t>
      </w:r>
    </w:p>
    <w:p w:rsidR="00204584" w:rsidRPr="00C60C9B" w:rsidRDefault="00204584" w:rsidP="00C60C9B">
      <w:pPr>
        <w:pStyle w:val="ListParagraph"/>
        <w:numPr>
          <w:ilvl w:val="0"/>
          <w:numId w:val="3"/>
        </w:numPr>
        <w:rPr>
          <w:rFonts w:ascii="Comic Sans MS" w:hAnsi="Comic Sans MS"/>
        </w:rPr>
      </w:pPr>
      <w:r w:rsidRPr="00C60C9B">
        <w:rPr>
          <w:rFonts w:ascii="Comic Sans MS" w:hAnsi="Comic Sans MS"/>
          <w:u w:val="single"/>
        </w:rPr>
        <w:t>Improving Community Appearance</w:t>
      </w:r>
      <w:r w:rsidRPr="00C60C9B">
        <w:rPr>
          <w:rFonts w:ascii="Comic Sans MS" w:hAnsi="Comic Sans MS"/>
        </w:rPr>
        <w:t xml:space="preserve"> – This will </w:t>
      </w:r>
      <w:r w:rsidR="00C60C9B">
        <w:rPr>
          <w:rFonts w:ascii="Comic Sans MS" w:hAnsi="Comic Sans MS"/>
        </w:rPr>
        <w:t>encourage</w:t>
      </w:r>
      <w:r w:rsidRPr="00C60C9B">
        <w:rPr>
          <w:rFonts w:ascii="Comic Sans MS" w:hAnsi="Comic Sans MS"/>
        </w:rPr>
        <w:t xml:space="preserve"> new folks to come to our community.  </w:t>
      </w:r>
      <w:proofErr w:type="gramStart"/>
      <w:r w:rsidR="00C60C9B">
        <w:rPr>
          <w:rFonts w:ascii="Comic Sans MS" w:hAnsi="Comic Sans MS"/>
        </w:rPr>
        <w:t xml:space="preserve">Thinking </w:t>
      </w:r>
      <w:r w:rsidRPr="00C60C9B">
        <w:rPr>
          <w:rFonts w:ascii="Comic Sans MS" w:hAnsi="Comic Sans MS"/>
        </w:rPr>
        <w:t xml:space="preserve"> of</w:t>
      </w:r>
      <w:proofErr w:type="gramEnd"/>
      <w:r w:rsidRPr="00C60C9B">
        <w:rPr>
          <w:rFonts w:ascii="Comic Sans MS" w:hAnsi="Comic Sans MS"/>
        </w:rPr>
        <w:t xml:space="preserve"> various contests to promote curb appeal and attract newcomers.</w:t>
      </w:r>
    </w:p>
    <w:p w:rsidR="00204584" w:rsidRPr="00C60C9B" w:rsidRDefault="00204584" w:rsidP="00C60C9B">
      <w:pPr>
        <w:pStyle w:val="ListParagraph"/>
        <w:numPr>
          <w:ilvl w:val="0"/>
          <w:numId w:val="3"/>
        </w:numPr>
        <w:rPr>
          <w:rFonts w:ascii="Comic Sans MS" w:hAnsi="Comic Sans MS"/>
        </w:rPr>
      </w:pPr>
      <w:r w:rsidRPr="00C60C9B">
        <w:rPr>
          <w:rFonts w:ascii="Comic Sans MS" w:hAnsi="Comic Sans MS"/>
          <w:u w:val="single"/>
        </w:rPr>
        <w:lastRenderedPageBreak/>
        <w:t>Paving</w:t>
      </w:r>
      <w:r w:rsidRPr="00C60C9B">
        <w:rPr>
          <w:rFonts w:ascii="Comic Sans MS" w:hAnsi="Comic Sans MS"/>
        </w:rPr>
        <w:t xml:space="preserve"> – Although this actually falls under the receipt of a grant (sources of income), the Council realizes the importance of better roads and will </w:t>
      </w:r>
      <w:r w:rsidR="00C60C9B">
        <w:rPr>
          <w:rFonts w:ascii="Comic Sans MS" w:hAnsi="Comic Sans MS"/>
        </w:rPr>
        <w:t xml:space="preserve">specifically </w:t>
      </w:r>
      <w:r w:rsidRPr="00C60C9B">
        <w:rPr>
          <w:rFonts w:ascii="Comic Sans MS" w:hAnsi="Comic Sans MS"/>
        </w:rPr>
        <w:t>concentrate on trying to achieve this.</w:t>
      </w:r>
    </w:p>
    <w:p w:rsidR="00204584" w:rsidRDefault="00204584" w:rsidP="00C60C9B">
      <w:pPr>
        <w:pStyle w:val="ListParagraph"/>
        <w:numPr>
          <w:ilvl w:val="0"/>
          <w:numId w:val="3"/>
        </w:numPr>
        <w:rPr>
          <w:rFonts w:ascii="Comic Sans MS" w:hAnsi="Comic Sans MS"/>
        </w:rPr>
      </w:pPr>
      <w:r w:rsidRPr="00C60C9B">
        <w:rPr>
          <w:rFonts w:ascii="Comic Sans MS" w:hAnsi="Comic Sans MS"/>
          <w:u w:val="single"/>
        </w:rPr>
        <w:t>Tiny Homes</w:t>
      </w:r>
      <w:r w:rsidRPr="00C60C9B">
        <w:rPr>
          <w:rFonts w:ascii="Comic Sans MS" w:hAnsi="Comic Sans MS"/>
        </w:rPr>
        <w:t xml:space="preserve"> – These are becoming</w:t>
      </w:r>
      <w:r w:rsidR="00C60C9B" w:rsidRPr="00C60C9B">
        <w:rPr>
          <w:rFonts w:ascii="Comic Sans MS" w:hAnsi="Comic Sans MS"/>
        </w:rPr>
        <w:t xml:space="preserve"> a phenomenon in current living.  We have already been approached about the possibility of placing Tiny Homes here in town,</w:t>
      </w:r>
      <w:r w:rsidRPr="00C60C9B">
        <w:rPr>
          <w:rFonts w:ascii="Comic Sans MS" w:hAnsi="Comic Sans MS"/>
        </w:rPr>
        <w:t xml:space="preserve"> and Pleasant Hill will be looking into what is involved in Tiny Home </w:t>
      </w:r>
      <w:r w:rsidR="00C60C9B" w:rsidRPr="00C60C9B">
        <w:rPr>
          <w:rFonts w:ascii="Comic Sans MS" w:hAnsi="Comic Sans MS"/>
        </w:rPr>
        <w:t>l</w:t>
      </w:r>
      <w:r w:rsidRPr="00C60C9B">
        <w:rPr>
          <w:rFonts w:ascii="Comic Sans MS" w:hAnsi="Comic Sans MS"/>
        </w:rPr>
        <w:t>iving, statues, ordinances, restrictions, etc.</w:t>
      </w:r>
    </w:p>
    <w:p w:rsidR="00C60C9B" w:rsidRDefault="00C60C9B" w:rsidP="00C60C9B">
      <w:pPr>
        <w:pStyle w:val="ListParagraph"/>
        <w:rPr>
          <w:rFonts w:ascii="Comic Sans MS" w:hAnsi="Comic Sans MS"/>
          <w:u w:val="single"/>
        </w:rPr>
      </w:pPr>
    </w:p>
    <w:p w:rsidR="00204584" w:rsidRDefault="006E3448" w:rsidP="006E3448">
      <w:pPr>
        <w:pStyle w:val="ListParagraph"/>
        <w:jc w:val="center"/>
        <w:rPr>
          <w:rFonts w:ascii="Comic Sans MS" w:hAnsi="Comic Sans MS"/>
        </w:rPr>
      </w:pPr>
      <w:r>
        <w:rPr>
          <w:rFonts w:ascii="Comic Sans MS" w:hAnsi="Comic Sans MS"/>
          <w:noProof/>
        </w:rPr>
        <w:drawing>
          <wp:inline distT="0" distB="0" distL="0" distR="0">
            <wp:extent cx="558800" cy="447040"/>
            <wp:effectExtent l="0" t="0" r="0" b="0"/>
            <wp:docPr id="2" name="Picture 2" descr="C:\Users\Toshiba User\AppData\Local\Microsoft\Windows\INetCache\IE\YD4PELNR\damaskcl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User\AppData\Local\Microsoft\Windows\INetCache\IE\YD4PELNR\damaskclover[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447040"/>
                    </a:xfrm>
                    <a:prstGeom prst="rect">
                      <a:avLst/>
                    </a:prstGeom>
                    <a:noFill/>
                    <a:ln>
                      <a:noFill/>
                    </a:ln>
                  </pic:spPr>
                </pic:pic>
              </a:graphicData>
            </a:graphic>
          </wp:inline>
        </w:drawing>
      </w:r>
      <w:r>
        <w:rPr>
          <w:rFonts w:ascii="Comic Sans MS" w:hAnsi="Comic Sans MS"/>
        </w:rPr>
        <w:t>Happy St Pat’s Day!</w:t>
      </w:r>
      <w:r>
        <w:rPr>
          <w:rFonts w:ascii="Comic Sans MS" w:hAnsi="Comic Sans MS"/>
          <w:noProof/>
        </w:rPr>
        <w:drawing>
          <wp:inline distT="0" distB="0" distL="0" distR="0">
            <wp:extent cx="558800" cy="447040"/>
            <wp:effectExtent l="0" t="0" r="0" b="0"/>
            <wp:docPr id="1" name="Picture 1" descr="C:\Users\Toshiba User\AppData\Local\Microsoft\Windows\INetCache\IE\YD4PELNR\damaskcl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User\AppData\Local\Microsoft\Windows\INetCache\IE\YD4PELNR\damaskclover[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447040"/>
                    </a:xfrm>
                    <a:prstGeom prst="rect">
                      <a:avLst/>
                    </a:prstGeom>
                    <a:noFill/>
                    <a:ln>
                      <a:noFill/>
                    </a:ln>
                  </pic:spPr>
                </pic:pic>
              </a:graphicData>
            </a:graphic>
          </wp:inline>
        </w:drawing>
      </w:r>
    </w:p>
    <w:p w:rsidR="006E3448" w:rsidRDefault="006E3448" w:rsidP="000B606D">
      <w:pPr>
        <w:jc w:val="center"/>
        <w:rPr>
          <w:rFonts w:ascii="Comic Sans MS" w:hAnsi="Comic Sans MS"/>
          <w:b/>
          <w:color w:val="00B050"/>
          <w:sz w:val="32"/>
          <w:szCs w:val="28"/>
        </w:rPr>
      </w:pPr>
    </w:p>
    <w:p w:rsidR="005C419E" w:rsidRPr="000E6ECF" w:rsidRDefault="00861407" w:rsidP="000B606D">
      <w:pPr>
        <w:jc w:val="center"/>
        <w:rPr>
          <w:rFonts w:ascii="Comic Sans MS" w:hAnsi="Comic Sans MS"/>
          <w:b/>
          <w:color w:val="00B050"/>
          <w:sz w:val="32"/>
          <w:szCs w:val="28"/>
        </w:rPr>
      </w:pPr>
      <w:r w:rsidRPr="000E6ECF">
        <w:rPr>
          <w:rFonts w:ascii="Comic Sans MS" w:hAnsi="Comic Sans MS"/>
          <w:b/>
          <w:color w:val="00B050"/>
          <w:sz w:val="32"/>
          <w:szCs w:val="28"/>
        </w:rPr>
        <w:t>INTRODUCING ONE</w:t>
      </w:r>
      <w:r w:rsidR="00CE0897" w:rsidRPr="000E6ECF">
        <w:rPr>
          <w:rFonts w:ascii="Comic Sans MS" w:hAnsi="Comic Sans MS"/>
          <w:b/>
          <w:color w:val="00B050"/>
          <w:sz w:val="32"/>
          <w:szCs w:val="28"/>
        </w:rPr>
        <w:t xml:space="preserve"> OF OUR </w:t>
      </w:r>
      <w:r w:rsidR="00A95793" w:rsidRPr="000E6ECF">
        <w:rPr>
          <w:rFonts w:ascii="Comic Sans MS" w:hAnsi="Comic Sans MS"/>
          <w:b/>
          <w:color w:val="00B050"/>
          <w:sz w:val="32"/>
          <w:szCs w:val="28"/>
        </w:rPr>
        <w:t>COUN</w:t>
      </w:r>
      <w:r w:rsidR="005C419E" w:rsidRPr="000E6ECF">
        <w:rPr>
          <w:rFonts w:ascii="Comic Sans MS" w:hAnsi="Comic Sans MS"/>
          <w:b/>
          <w:color w:val="00B050"/>
          <w:sz w:val="32"/>
          <w:szCs w:val="28"/>
        </w:rPr>
        <w:t>CIL MEMBER</w:t>
      </w:r>
      <w:r w:rsidRPr="000E6ECF">
        <w:rPr>
          <w:rFonts w:ascii="Comic Sans MS" w:hAnsi="Comic Sans MS"/>
          <w:b/>
          <w:color w:val="00B050"/>
          <w:sz w:val="32"/>
          <w:szCs w:val="28"/>
        </w:rPr>
        <w:t>S</w:t>
      </w:r>
    </w:p>
    <w:p w:rsidR="0075782F" w:rsidRDefault="0075782F" w:rsidP="0070175F">
      <w:pPr>
        <w:jc w:val="center"/>
        <w:rPr>
          <w:rFonts w:ascii="Comic Sans MS" w:hAnsi="Comic Sans MS"/>
          <w:b/>
          <w:color w:val="C00000"/>
          <w:sz w:val="32"/>
          <w:szCs w:val="32"/>
        </w:rPr>
      </w:pPr>
    </w:p>
    <w:p w:rsidR="0075782F" w:rsidRDefault="0075782F" w:rsidP="0070175F">
      <w:pPr>
        <w:jc w:val="center"/>
        <w:rPr>
          <w:rFonts w:ascii="Comic Sans MS" w:hAnsi="Comic Sans MS"/>
          <w:b/>
          <w:color w:val="C00000"/>
          <w:sz w:val="32"/>
          <w:szCs w:val="32"/>
        </w:rPr>
      </w:pPr>
    </w:p>
    <w:p w:rsidR="0075782F" w:rsidRDefault="0075782F" w:rsidP="0070175F">
      <w:pPr>
        <w:jc w:val="center"/>
        <w:rPr>
          <w:rFonts w:ascii="Comic Sans MS" w:hAnsi="Comic Sans MS"/>
          <w:b/>
          <w:color w:val="C00000"/>
          <w:sz w:val="32"/>
          <w:szCs w:val="32"/>
        </w:rPr>
      </w:pPr>
    </w:p>
    <w:p w:rsidR="0070175F" w:rsidRPr="00EB6F6D" w:rsidRDefault="0070175F" w:rsidP="0070175F">
      <w:pPr>
        <w:jc w:val="center"/>
        <w:rPr>
          <w:rFonts w:ascii="Comic Sans MS" w:hAnsi="Comic Sans MS"/>
          <w:b/>
          <w:color w:val="00B050"/>
          <w:sz w:val="32"/>
          <w:szCs w:val="32"/>
        </w:rPr>
      </w:pPr>
      <w:r w:rsidRPr="00EB6F6D">
        <w:rPr>
          <w:rFonts w:ascii="Comic Sans MS" w:hAnsi="Comic Sans MS"/>
          <w:b/>
          <w:color w:val="00B050"/>
          <w:sz w:val="32"/>
          <w:szCs w:val="32"/>
        </w:rPr>
        <w:t>DID YOU KNOW</w:t>
      </w:r>
      <w:r w:rsidR="007B3C92" w:rsidRPr="00EB6F6D">
        <w:rPr>
          <w:rFonts w:ascii="Comic Sans MS" w:hAnsi="Comic Sans MS"/>
          <w:b/>
          <w:color w:val="00B050"/>
          <w:sz w:val="32"/>
          <w:szCs w:val="32"/>
        </w:rPr>
        <w:t>?</w:t>
      </w:r>
    </w:p>
    <w:p w:rsidR="007B3C92" w:rsidRDefault="0075782F" w:rsidP="007B3C92">
      <w:pPr>
        <w:shd w:val="clear" w:color="auto" w:fill="DDD9C3" w:themeFill="background2" w:themeFillShade="E6"/>
        <w:spacing w:after="240"/>
        <w:ind w:right="40"/>
        <w:jc w:val="both"/>
        <w:rPr>
          <w:rFonts w:ascii="Comic Sans MS" w:eastAsia="Times New Roman" w:hAnsi="Comic Sans MS" w:cs="Times New Roman"/>
          <w:color w:val="000000"/>
        </w:rPr>
      </w:pPr>
      <w:r>
        <w:rPr>
          <w:rFonts w:ascii="Comic Sans MS" w:eastAsia="Times New Roman" w:hAnsi="Comic Sans MS" w:cs="Times New Roman"/>
          <w:color w:val="000000"/>
        </w:rPr>
        <w:t>.</w:t>
      </w:r>
      <w:r w:rsidR="0070175F" w:rsidRPr="0070175F">
        <w:rPr>
          <w:rFonts w:ascii="Comic Sans MS" w:eastAsia="Times New Roman" w:hAnsi="Comic Sans MS" w:cs="Times New Roman"/>
          <w:color w:val="000000"/>
        </w:rPr>
        <w:t xml:space="preserve"> </w:t>
      </w:r>
    </w:p>
    <w:sectPr w:rsidR="007B3C92" w:rsidSect="00E4120F">
      <w:pgSz w:w="12240" w:h="15840"/>
      <w:pgMar w:top="630" w:right="108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956"/>
    <w:multiLevelType w:val="hybridMultilevel"/>
    <w:tmpl w:val="D2F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F7B3A"/>
    <w:multiLevelType w:val="hybridMultilevel"/>
    <w:tmpl w:val="674A0F90"/>
    <w:lvl w:ilvl="0" w:tplc="38407D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17FFD"/>
    <w:multiLevelType w:val="hybridMultilevel"/>
    <w:tmpl w:val="DCC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65D1E"/>
    <w:rsid w:val="000023E2"/>
    <w:rsid w:val="000538E6"/>
    <w:rsid w:val="00056803"/>
    <w:rsid w:val="000620BF"/>
    <w:rsid w:val="000B606D"/>
    <w:rsid w:val="000E6ECF"/>
    <w:rsid w:val="0012391A"/>
    <w:rsid w:val="001567B0"/>
    <w:rsid w:val="00180199"/>
    <w:rsid w:val="00194D3C"/>
    <w:rsid w:val="001B520C"/>
    <w:rsid w:val="001D70ED"/>
    <w:rsid w:val="001F41F5"/>
    <w:rsid w:val="00204584"/>
    <w:rsid w:val="0021059A"/>
    <w:rsid w:val="002534B3"/>
    <w:rsid w:val="00265D1E"/>
    <w:rsid w:val="00287067"/>
    <w:rsid w:val="002A1E44"/>
    <w:rsid w:val="002E73DA"/>
    <w:rsid w:val="003258E2"/>
    <w:rsid w:val="00386A8B"/>
    <w:rsid w:val="003A6475"/>
    <w:rsid w:val="00453964"/>
    <w:rsid w:val="004A7670"/>
    <w:rsid w:val="00581DEC"/>
    <w:rsid w:val="00585667"/>
    <w:rsid w:val="005A2628"/>
    <w:rsid w:val="005B6951"/>
    <w:rsid w:val="005C2EBF"/>
    <w:rsid w:val="005C419E"/>
    <w:rsid w:val="00676B0B"/>
    <w:rsid w:val="0069310A"/>
    <w:rsid w:val="006E3448"/>
    <w:rsid w:val="0070175F"/>
    <w:rsid w:val="007169E3"/>
    <w:rsid w:val="0075782F"/>
    <w:rsid w:val="007917F0"/>
    <w:rsid w:val="007B3C92"/>
    <w:rsid w:val="007E1848"/>
    <w:rsid w:val="00805BCF"/>
    <w:rsid w:val="00807917"/>
    <w:rsid w:val="00816E7C"/>
    <w:rsid w:val="008370ED"/>
    <w:rsid w:val="00844B00"/>
    <w:rsid w:val="00861407"/>
    <w:rsid w:val="00867BA9"/>
    <w:rsid w:val="00893D3F"/>
    <w:rsid w:val="00897329"/>
    <w:rsid w:val="008A5078"/>
    <w:rsid w:val="008E0E61"/>
    <w:rsid w:val="009043AB"/>
    <w:rsid w:val="0095393F"/>
    <w:rsid w:val="00971CE0"/>
    <w:rsid w:val="009F568B"/>
    <w:rsid w:val="00A156B8"/>
    <w:rsid w:val="00A34939"/>
    <w:rsid w:val="00A427E6"/>
    <w:rsid w:val="00A95793"/>
    <w:rsid w:val="00B03A99"/>
    <w:rsid w:val="00B12DDD"/>
    <w:rsid w:val="00B176C6"/>
    <w:rsid w:val="00B21BAD"/>
    <w:rsid w:val="00B22F4D"/>
    <w:rsid w:val="00B37765"/>
    <w:rsid w:val="00B66A39"/>
    <w:rsid w:val="00BB03B0"/>
    <w:rsid w:val="00BB0CA0"/>
    <w:rsid w:val="00BB26A0"/>
    <w:rsid w:val="00BD1C54"/>
    <w:rsid w:val="00BD1F9E"/>
    <w:rsid w:val="00BE3C52"/>
    <w:rsid w:val="00BF1CB8"/>
    <w:rsid w:val="00C60C9B"/>
    <w:rsid w:val="00C7603B"/>
    <w:rsid w:val="00C85A12"/>
    <w:rsid w:val="00CE0897"/>
    <w:rsid w:val="00CF3FD6"/>
    <w:rsid w:val="00D026D2"/>
    <w:rsid w:val="00D53FD0"/>
    <w:rsid w:val="00D977C5"/>
    <w:rsid w:val="00E4120F"/>
    <w:rsid w:val="00EB6F6D"/>
    <w:rsid w:val="00EC34FA"/>
    <w:rsid w:val="00F57B8B"/>
    <w:rsid w:val="00FC3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1E"/>
    <w:pPr>
      <w:ind w:left="720"/>
      <w:contextualSpacing/>
    </w:pPr>
  </w:style>
  <w:style w:type="paragraph" w:styleId="NoSpacing">
    <w:name w:val="No Spacing"/>
    <w:uiPriority w:val="1"/>
    <w:qFormat/>
    <w:rsid w:val="002534B3"/>
    <w:pPr>
      <w:spacing w:after="0" w:line="240" w:lineRule="auto"/>
    </w:pPr>
  </w:style>
  <w:style w:type="paragraph" w:styleId="Subtitle">
    <w:name w:val="Subtitle"/>
    <w:basedOn w:val="Normal"/>
    <w:next w:val="Normal"/>
    <w:link w:val="SubtitleChar"/>
    <w:uiPriority w:val="11"/>
    <w:qFormat/>
    <w:rsid w:val="000B6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606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B606D"/>
    <w:rPr>
      <w:i/>
      <w:iCs/>
    </w:rPr>
  </w:style>
  <w:style w:type="character" w:styleId="IntenseEmphasis">
    <w:name w:val="Intense Emphasis"/>
    <w:basedOn w:val="DefaultParagraphFont"/>
    <w:uiPriority w:val="21"/>
    <w:qFormat/>
    <w:rsid w:val="000B606D"/>
    <w:rPr>
      <w:b/>
      <w:bCs/>
      <w:i/>
      <w:iCs/>
      <w:color w:val="4F81BD" w:themeColor="accent1"/>
    </w:rPr>
  </w:style>
  <w:style w:type="character" w:styleId="Strong">
    <w:name w:val="Strong"/>
    <w:basedOn w:val="DefaultParagraphFont"/>
    <w:uiPriority w:val="22"/>
    <w:qFormat/>
    <w:rsid w:val="000B606D"/>
    <w:rPr>
      <w:b/>
      <w:bCs/>
    </w:rPr>
  </w:style>
  <w:style w:type="paragraph" w:styleId="BalloonText">
    <w:name w:val="Balloon Text"/>
    <w:basedOn w:val="Normal"/>
    <w:link w:val="BalloonTextChar"/>
    <w:uiPriority w:val="99"/>
    <w:semiHidden/>
    <w:unhideWhenUsed/>
    <w:rsid w:val="00A1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B8"/>
    <w:rPr>
      <w:rFonts w:ascii="Tahoma" w:hAnsi="Tahoma" w:cs="Tahoma"/>
      <w:sz w:val="16"/>
      <w:szCs w:val="16"/>
    </w:rPr>
  </w:style>
  <w:style w:type="paragraph" w:styleId="NormalWeb">
    <w:name w:val="Normal (Web)"/>
    <w:basedOn w:val="Normal"/>
    <w:uiPriority w:val="99"/>
    <w:semiHidden/>
    <w:unhideWhenUsed/>
    <w:rsid w:val="00844B0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1E"/>
    <w:pPr>
      <w:ind w:left="720"/>
      <w:contextualSpacing/>
    </w:pPr>
  </w:style>
  <w:style w:type="paragraph" w:styleId="NoSpacing">
    <w:name w:val="No Spacing"/>
    <w:uiPriority w:val="1"/>
    <w:qFormat/>
    <w:rsid w:val="002534B3"/>
    <w:pPr>
      <w:spacing w:after="0" w:line="240" w:lineRule="auto"/>
    </w:pPr>
  </w:style>
  <w:style w:type="paragraph" w:styleId="Subtitle">
    <w:name w:val="Subtitle"/>
    <w:basedOn w:val="Normal"/>
    <w:next w:val="Normal"/>
    <w:link w:val="SubtitleChar"/>
    <w:uiPriority w:val="11"/>
    <w:qFormat/>
    <w:rsid w:val="000B6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606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B606D"/>
    <w:rPr>
      <w:i/>
      <w:iCs/>
    </w:rPr>
  </w:style>
  <w:style w:type="character" w:styleId="IntenseEmphasis">
    <w:name w:val="Intense Emphasis"/>
    <w:basedOn w:val="DefaultParagraphFont"/>
    <w:uiPriority w:val="21"/>
    <w:qFormat/>
    <w:rsid w:val="000B606D"/>
    <w:rPr>
      <w:b/>
      <w:bCs/>
      <w:i/>
      <w:iCs/>
      <w:color w:val="4F81BD" w:themeColor="accent1"/>
    </w:rPr>
  </w:style>
  <w:style w:type="character" w:styleId="Strong">
    <w:name w:val="Strong"/>
    <w:basedOn w:val="DefaultParagraphFont"/>
    <w:uiPriority w:val="22"/>
    <w:qFormat/>
    <w:rsid w:val="000B606D"/>
    <w:rPr>
      <w:b/>
      <w:bCs/>
    </w:rPr>
  </w:style>
  <w:style w:type="paragraph" w:styleId="BalloonText">
    <w:name w:val="Balloon Text"/>
    <w:basedOn w:val="Normal"/>
    <w:link w:val="BalloonTextChar"/>
    <w:uiPriority w:val="99"/>
    <w:semiHidden/>
    <w:unhideWhenUsed/>
    <w:rsid w:val="00A15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B8"/>
    <w:rPr>
      <w:rFonts w:ascii="Tahoma" w:hAnsi="Tahoma" w:cs="Tahoma"/>
      <w:sz w:val="16"/>
      <w:szCs w:val="16"/>
    </w:rPr>
  </w:style>
  <w:style w:type="paragraph" w:styleId="NormalWeb">
    <w:name w:val="Normal (Web)"/>
    <w:basedOn w:val="Normal"/>
    <w:uiPriority w:val="99"/>
    <w:semiHidden/>
    <w:unhideWhenUsed/>
    <w:rsid w:val="00844B0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884007">
      <w:bodyDiv w:val="1"/>
      <w:marLeft w:val="0"/>
      <w:marRight w:val="0"/>
      <w:marTop w:val="0"/>
      <w:marBottom w:val="0"/>
      <w:divBdr>
        <w:top w:val="none" w:sz="0" w:space="0" w:color="auto"/>
        <w:left w:val="none" w:sz="0" w:space="0" w:color="auto"/>
        <w:bottom w:val="none" w:sz="0" w:space="0" w:color="auto"/>
        <w:right w:val="none" w:sz="0" w:space="0" w:color="auto"/>
      </w:divBdr>
    </w:div>
    <w:div w:id="687021273">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A75B8-1EB6-43F0-81E4-A6E3077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14</cp:revision>
  <cp:lastPrinted>2019-02-10T00:50:00Z</cp:lastPrinted>
  <dcterms:created xsi:type="dcterms:W3CDTF">2019-01-17T17:56:00Z</dcterms:created>
  <dcterms:modified xsi:type="dcterms:W3CDTF">2019-03-05T21:05:00Z</dcterms:modified>
</cp:coreProperties>
</file>