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0860" w14:textId="68F6A4BB" w:rsidR="00B02F0A" w:rsidRPr="00B02F0A" w:rsidRDefault="00B02F0A" w:rsidP="00B02F0A">
      <w:r>
        <w:t>Village</w:t>
      </w:r>
      <w:r w:rsidRPr="00B02F0A">
        <w:t xml:space="preserve"> </w:t>
      </w:r>
      <w:r>
        <w:t>of Old Bennington</w:t>
      </w:r>
      <w:r w:rsidRPr="00B02F0A">
        <w:t xml:space="preserve"> </w:t>
      </w:r>
    </w:p>
    <w:p w14:paraId="0F1D0B2B" w14:textId="30661DF6" w:rsidR="00B02F0A" w:rsidRPr="00B02F0A" w:rsidRDefault="00B02F0A" w:rsidP="00B02F0A">
      <w:r w:rsidRPr="00B02F0A">
        <w:t xml:space="preserve">NOTICE OF HEARING FOR </w:t>
      </w:r>
      <w:r>
        <w:t>DESIGN REVIEW</w:t>
      </w:r>
      <w:r w:rsidRPr="00B02F0A">
        <w:t xml:space="preserve">    </w:t>
      </w:r>
    </w:p>
    <w:p w14:paraId="68421E40" w14:textId="77777777" w:rsidR="00B02F0A" w:rsidRPr="00B02F0A" w:rsidRDefault="00B02F0A" w:rsidP="00B02F0A"/>
    <w:p w14:paraId="1AF29685" w14:textId="77777777" w:rsidR="003465AA" w:rsidRDefault="00B02F0A" w:rsidP="00EC159D">
      <w:pPr>
        <w:pStyle w:val="NoSpacing"/>
      </w:pPr>
      <w:r w:rsidRPr="00B02F0A">
        <w:t xml:space="preserve">     </w:t>
      </w:r>
      <w:r w:rsidR="00EA7357">
        <w:t>Casey Sunderland</w:t>
      </w:r>
      <w:r w:rsidR="002A3BBF">
        <w:t xml:space="preserve"> </w:t>
      </w:r>
      <w:r w:rsidR="008B1506">
        <w:t xml:space="preserve">of </w:t>
      </w:r>
      <w:r w:rsidR="00993CAE">
        <w:t xml:space="preserve">Hendricks Churchill </w:t>
      </w:r>
      <w:r w:rsidR="00FD2CD1">
        <w:t>Architects</w:t>
      </w:r>
      <w:r w:rsidR="0036328A">
        <w:t xml:space="preserve"> </w:t>
      </w:r>
      <w:r w:rsidRPr="00B02F0A">
        <w:t>ha</w:t>
      </w:r>
      <w:r w:rsidR="002A3BBF">
        <w:t>s</w:t>
      </w:r>
      <w:r w:rsidRPr="00B02F0A">
        <w:t xml:space="preserve"> </w:t>
      </w:r>
      <w:proofErr w:type="gramStart"/>
      <w:r w:rsidRPr="00B02F0A">
        <w:t>submitted an application</w:t>
      </w:r>
      <w:proofErr w:type="gramEnd"/>
      <w:r w:rsidRPr="00B02F0A">
        <w:t xml:space="preserve"> for property </w:t>
      </w:r>
      <w:r w:rsidR="0036328A">
        <w:t xml:space="preserve">owned by Rafe Churchill </w:t>
      </w:r>
      <w:r w:rsidRPr="00B02F0A">
        <w:t xml:space="preserve">located at </w:t>
      </w:r>
      <w:r w:rsidR="00EC159D">
        <w:t>3 Seminary Road</w:t>
      </w:r>
      <w:r>
        <w:t xml:space="preserve"> </w:t>
      </w:r>
      <w:r w:rsidRPr="00B02F0A">
        <w:t xml:space="preserve">in the </w:t>
      </w:r>
      <w:r>
        <w:t xml:space="preserve">Village </w:t>
      </w:r>
      <w:r w:rsidRPr="00B02F0A">
        <w:t xml:space="preserve">of </w:t>
      </w:r>
      <w:r>
        <w:t>Old Bennington</w:t>
      </w:r>
      <w:r w:rsidR="004E185C">
        <w:t xml:space="preserve">. The application </w:t>
      </w:r>
      <w:r w:rsidR="003465AA">
        <w:t>is</w:t>
      </w:r>
      <w:r w:rsidR="008F41AE">
        <w:t xml:space="preserve"> </w:t>
      </w:r>
      <w:r w:rsidR="008F41AE" w:rsidRPr="00B02F0A">
        <w:t xml:space="preserve">for </w:t>
      </w:r>
      <w:r w:rsidR="008F41AE">
        <w:t>design review</w:t>
      </w:r>
      <w:r w:rsidR="003465AA">
        <w:t>.</w:t>
      </w:r>
    </w:p>
    <w:p w14:paraId="6FCF34DE" w14:textId="77777777" w:rsidR="003465AA" w:rsidRDefault="003465AA" w:rsidP="00EC159D">
      <w:pPr>
        <w:pStyle w:val="NoSpacing"/>
      </w:pPr>
    </w:p>
    <w:p w14:paraId="4B8F6ED7" w14:textId="797A9C68" w:rsidR="00B02F0A" w:rsidRDefault="00B02F0A" w:rsidP="00EC159D">
      <w:pPr>
        <w:pStyle w:val="NoSpacing"/>
      </w:pPr>
      <w:r w:rsidRPr="00B02F0A">
        <w:t>The proposed project is described as follows</w:t>
      </w:r>
      <w:r w:rsidR="00113B3D">
        <w:t>:</w:t>
      </w:r>
    </w:p>
    <w:p w14:paraId="0E7E4E26" w14:textId="6735107D" w:rsidR="00113B3D" w:rsidRPr="00B02F0A" w:rsidRDefault="00A37B56" w:rsidP="00B02F0A">
      <w:r>
        <w:t>Bell tower</w:t>
      </w:r>
      <w:r w:rsidR="006A4A93">
        <w:t xml:space="preserve"> addition, removal of south facing dormer, replacement of existing </w:t>
      </w:r>
      <w:r w:rsidR="006809E1">
        <w:t>asphalt roof, replacement of shutters, replacement of triple track</w:t>
      </w:r>
      <w:r w:rsidR="000F1428">
        <w:t xml:space="preserve"> storm windows, change of exterior siding</w:t>
      </w:r>
      <w:r w:rsidR="00530BCA">
        <w:t xml:space="preserve">, trim, door, and shutter color, plantings along </w:t>
      </w:r>
      <w:r w:rsidR="00FC37C7">
        <w:t xml:space="preserve">north and west </w:t>
      </w:r>
      <w:r w:rsidR="006F282A">
        <w:t>end</w:t>
      </w:r>
      <w:r w:rsidR="00FC37C7">
        <w:t xml:space="preserve"> of property</w:t>
      </w:r>
      <w:r w:rsidR="00773796">
        <w:t>, pea gravel parking area and pea gravel terrace</w:t>
      </w:r>
      <w:r w:rsidR="008A0CB2">
        <w:t>, barn</w:t>
      </w:r>
      <w:r w:rsidR="0035228B">
        <w:t xml:space="preserve"> structure aesthetic upgrades and small storage addition.</w:t>
      </w:r>
    </w:p>
    <w:p w14:paraId="589C1608" w14:textId="77777777" w:rsidR="00B02F0A" w:rsidRPr="00B02F0A" w:rsidRDefault="00B02F0A" w:rsidP="00B02F0A">
      <w:r w:rsidRPr="00B02F0A">
        <w:t xml:space="preserve">   </w:t>
      </w:r>
    </w:p>
    <w:p w14:paraId="77060845" w14:textId="1B1767F4" w:rsidR="00B02F0A" w:rsidRDefault="00B02F0A" w:rsidP="00B02F0A">
      <w:r w:rsidRPr="00B02F0A">
        <w:t xml:space="preserve">The </w:t>
      </w:r>
      <w:r>
        <w:t>Village</w:t>
      </w:r>
      <w:r w:rsidRPr="00B02F0A">
        <w:t xml:space="preserve"> of</w:t>
      </w:r>
      <w:r>
        <w:t xml:space="preserve"> Old Bennington</w:t>
      </w:r>
      <w:r w:rsidRPr="00B02F0A">
        <w:t xml:space="preserve"> Planning Commission</w:t>
      </w:r>
      <w:r w:rsidR="008D221C">
        <w:t xml:space="preserve"> </w:t>
      </w:r>
      <w:r w:rsidRPr="00B02F0A">
        <w:t xml:space="preserve">will hold a hearing on this application on </w:t>
      </w:r>
      <w:r w:rsidR="003C4B81">
        <w:t>May</w:t>
      </w:r>
      <w:r w:rsidR="000E0B5B">
        <w:t xml:space="preserve"> </w:t>
      </w:r>
      <w:r w:rsidR="00B252F3">
        <w:t>12</w:t>
      </w:r>
      <w:r w:rsidR="008D221C">
        <w:t xml:space="preserve">, </w:t>
      </w:r>
      <w:r w:rsidR="000E0B5B">
        <w:t>2025,</w:t>
      </w:r>
      <w:r w:rsidRPr="00B02F0A">
        <w:t xml:space="preserve"> </w:t>
      </w:r>
      <w:r w:rsidR="008D221C">
        <w:t>7PM</w:t>
      </w:r>
      <w:r w:rsidRPr="00B02F0A">
        <w:t xml:space="preserve"> at the </w:t>
      </w:r>
      <w:r w:rsidR="008D221C">
        <w:t>Old First Church Barn, Old Bennington</w:t>
      </w:r>
      <w:r w:rsidRPr="00B02F0A">
        <w:t xml:space="preserve">.  A copy of the application and additional information may be </w:t>
      </w:r>
      <w:r w:rsidR="000E0B5B" w:rsidRPr="00B02F0A">
        <w:t>obtained</w:t>
      </w:r>
      <w:r w:rsidR="008D221C">
        <w:t xml:space="preserve"> from Old Bennington Zoni</w:t>
      </w:r>
      <w:r w:rsidR="004658B8">
        <w:t>ng</w:t>
      </w:r>
      <w:r w:rsidRPr="00B02F0A">
        <w:t>.</w:t>
      </w:r>
      <w:r w:rsidR="004658B8">
        <w:t xml:space="preserve"> </w:t>
      </w:r>
      <w:hyperlink r:id="rId4" w:history="1">
        <w:r w:rsidR="00C334E9" w:rsidRPr="00566D1D">
          <w:rPr>
            <w:rStyle w:val="Hyperlink"/>
          </w:rPr>
          <w:t>Obzoning@gmail.com</w:t>
        </w:r>
      </w:hyperlink>
      <w:r w:rsidR="00C334E9">
        <w:t xml:space="preserve">, </w:t>
      </w:r>
    </w:p>
    <w:p w14:paraId="3E155E2D" w14:textId="77777777" w:rsidR="008D221C" w:rsidRPr="00B02F0A" w:rsidRDefault="008D221C" w:rsidP="00B02F0A"/>
    <w:p w14:paraId="78C7DC1E" w14:textId="0389C58F" w:rsidR="00B02F0A" w:rsidRPr="00B02F0A" w:rsidRDefault="00B02F0A" w:rsidP="00B02F0A">
      <w:r w:rsidRPr="00B02F0A">
        <w:t xml:space="preserve">Pursuant to 24 V.S.A. §§ 4464(a)(1)(C) and 4471(a), participation in this local proceeding is a prerequisite to the right to take any subsequent appeal. </w:t>
      </w:r>
    </w:p>
    <w:p w14:paraId="26545752" w14:textId="77777777" w:rsidR="00B02F0A" w:rsidRPr="00B02F0A" w:rsidRDefault="00B02F0A" w:rsidP="00B02F0A"/>
    <w:p w14:paraId="0CA6B856" w14:textId="77777777" w:rsidR="00B02F0A" w:rsidRPr="00B02F0A" w:rsidRDefault="00B02F0A" w:rsidP="00B02F0A"/>
    <w:p w14:paraId="72FA8305" w14:textId="45D496C1" w:rsidR="00B02F0A" w:rsidRPr="00B02F0A" w:rsidRDefault="008D221C" w:rsidP="00B02F0A">
      <w:r>
        <w:t>David Kiernan</w:t>
      </w:r>
    </w:p>
    <w:p w14:paraId="0F815779" w14:textId="77777777" w:rsidR="00B02F0A" w:rsidRPr="00B02F0A" w:rsidRDefault="00B02F0A" w:rsidP="00B02F0A">
      <w:r w:rsidRPr="00B02F0A">
        <w:t>Zoning Administrator</w:t>
      </w:r>
    </w:p>
    <w:p w14:paraId="050BD09E" w14:textId="717ACF70" w:rsidR="003D4233" w:rsidRDefault="008D221C" w:rsidP="00B02F0A">
      <w:r>
        <w:t>Village of Old Bennington</w:t>
      </w:r>
      <w:r w:rsidR="00B02F0A" w:rsidRPr="00B02F0A">
        <w:t>, Vermont</w:t>
      </w:r>
    </w:p>
    <w:sectPr w:rsidR="003D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0A"/>
    <w:rsid w:val="000E0B5B"/>
    <w:rsid w:val="000F1428"/>
    <w:rsid w:val="00113B3D"/>
    <w:rsid w:val="00174CC3"/>
    <w:rsid w:val="00184B1A"/>
    <w:rsid w:val="00213AFA"/>
    <w:rsid w:val="00222881"/>
    <w:rsid w:val="00231322"/>
    <w:rsid w:val="00295390"/>
    <w:rsid w:val="002A3BBF"/>
    <w:rsid w:val="003465AA"/>
    <w:rsid w:val="0035228B"/>
    <w:rsid w:val="0036328A"/>
    <w:rsid w:val="003C4B81"/>
    <w:rsid w:val="003D4233"/>
    <w:rsid w:val="003D453C"/>
    <w:rsid w:val="004658B8"/>
    <w:rsid w:val="004E185C"/>
    <w:rsid w:val="00530BCA"/>
    <w:rsid w:val="00585C2E"/>
    <w:rsid w:val="005E37B5"/>
    <w:rsid w:val="005E58D3"/>
    <w:rsid w:val="006809E1"/>
    <w:rsid w:val="006A4A93"/>
    <w:rsid w:val="006A7E9E"/>
    <w:rsid w:val="006F282A"/>
    <w:rsid w:val="00773796"/>
    <w:rsid w:val="008924F8"/>
    <w:rsid w:val="008A0CB2"/>
    <w:rsid w:val="008B1506"/>
    <w:rsid w:val="008D221C"/>
    <w:rsid w:val="008F41AE"/>
    <w:rsid w:val="00993CAE"/>
    <w:rsid w:val="00A37B56"/>
    <w:rsid w:val="00B02F0A"/>
    <w:rsid w:val="00B252F3"/>
    <w:rsid w:val="00C07129"/>
    <w:rsid w:val="00C334E9"/>
    <w:rsid w:val="00EA7357"/>
    <w:rsid w:val="00EC159D"/>
    <w:rsid w:val="00FC37C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DE3D"/>
  <w15:chartTrackingRefBased/>
  <w15:docId w15:val="{5CE1BF70-35D5-4F36-B1E3-5D83E75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21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1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zo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 Admin</dc:creator>
  <cp:keywords/>
  <dc:description/>
  <cp:lastModifiedBy>Anne Slattery</cp:lastModifiedBy>
  <cp:revision>3</cp:revision>
  <dcterms:created xsi:type="dcterms:W3CDTF">2025-04-09T16:52:00Z</dcterms:created>
  <dcterms:modified xsi:type="dcterms:W3CDTF">2025-04-10T16:40:00Z</dcterms:modified>
</cp:coreProperties>
</file>