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1E81C" w14:textId="5DBFE78F" w:rsidR="004E532D" w:rsidRDefault="002E1713" w:rsidP="00CD4B30">
      <w:pPr>
        <w:pStyle w:val="NoSpacing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       </w:t>
      </w:r>
      <w:r w:rsidR="00CD4B30" w:rsidRPr="00CD4B30">
        <w:rPr>
          <w:rFonts w:ascii="Bookman Old Style" w:hAnsi="Bookman Old Style"/>
          <w:sz w:val="28"/>
          <w:szCs w:val="28"/>
        </w:rPr>
        <w:t>Village of Old Bennington</w:t>
      </w:r>
    </w:p>
    <w:p w14:paraId="6E2A0D61" w14:textId="77777777" w:rsidR="00CD4B30" w:rsidRDefault="00CD4B30" w:rsidP="00CD4B30">
      <w:pPr>
        <w:pStyle w:val="NoSpacing"/>
        <w:rPr>
          <w:rFonts w:ascii="Bookman Old Style" w:hAnsi="Bookman Old Style"/>
          <w:sz w:val="28"/>
          <w:szCs w:val="28"/>
        </w:rPr>
      </w:pPr>
    </w:p>
    <w:p w14:paraId="452EFC1C" w14:textId="254D13EC" w:rsidR="00CD4B30" w:rsidRDefault="002E1713" w:rsidP="00CD4B30">
      <w:pPr>
        <w:pStyle w:val="NoSpacing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</w:t>
      </w:r>
      <w:r w:rsidR="00CD4B30">
        <w:rPr>
          <w:rFonts w:ascii="Bookman Old Style" w:hAnsi="Bookman Old Style"/>
          <w:sz w:val="28"/>
          <w:szCs w:val="28"/>
        </w:rPr>
        <w:t>Minutes of the Planning Commission</w:t>
      </w:r>
      <w:r w:rsidR="00AE2F7D">
        <w:rPr>
          <w:rFonts w:ascii="Bookman Old Style" w:hAnsi="Bookman Old Style"/>
          <w:sz w:val="28"/>
          <w:szCs w:val="28"/>
        </w:rPr>
        <w:t xml:space="preserve"> Mee</w:t>
      </w:r>
      <w:r w:rsidR="00120FD5">
        <w:rPr>
          <w:rFonts w:ascii="Bookman Old Style" w:hAnsi="Bookman Old Style"/>
          <w:sz w:val="28"/>
          <w:szCs w:val="28"/>
        </w:rPr>
        <w:t>ting</w:t>
      </w:r>
    </w:p>
    <w:p w14:paraId="27A8DE26" w14:textId="77777777" w:rsidR="00CD4B30" w:rsidRDefault="00CD4B30" w:rsidP="00CD4B30">
      <w:pPr>
        <w:pStyle w:val="NoSpacing"/>
        <w:rPr>
          <w:rFonts w:ascii="Bookman Old Style" w:hAnsi="Bookman Old Style"/>
          <w:sz w:val="28"/>
          <w:szCs w:val="28"/>
        </w:rPr>
      </w:pPr>
    </w:p>
    <w:p w14:paraId="702A9B64" w14:textId="3F0A94DA" w:rsidR="006E21E4" w:rsidRDefault="002E1713" w:rsidP="00CD4B30">
      <w:pPr>
        <w:pStyle w:val="NoSpacing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         </w:t>
      </w:r>
      <w:r w:rsidR="006E21E4">
        <w:rPr>
          <w:rFonts w:ascii="Bookman Old Style" w:hAnsi="Bookman Old Style"/>
          <w:sz w:val="28"/>
          <w:szCs w:val="28"/>
        </w:rPr>
        <w:t xml:space="preserve"> </w:t>
      </w:r>
      <w:r w:rsidR="005411AD">
        <w:rPr>
          <w:rFonts w:ascii="Bookman Old Style" w:hAnsi="Bookman Old Style"/>
          <w:sz w:val="28"/>
          <w:szCs w:val="28"/>
        </w:rPr>
        <w:t xml:space="preserve">    </w:t>
      </w:r>
      <w:r w:rsidR="00AE3105">
        <w:rPr>
          <w:rFonts w:ascii="Bookman Old Style" w:hAnsi="Bookman Old Style"/>
          <w:sz w:val="28"/>
          <w:szCs w:val="28"/>
        </w:rPr>
        <w:t>Ju</w:t>
      </w:r>
      <w:r w:rsidR="00261607">
        <w:rPr>
          <w:rFonts w:ascii="Bookman Old Style" w:hAnsi="Bookman Old Style"/>
          <w:sz w:val="28"/>
          <w:szCs w:val="28"/>
        </w:rPr>
        <w:t>ly 13</w:t>
      </w:r>
      <w:r w:rsidR="006E21E4">
        <w:rPr>
          <w:rFonts w:ascii="Bookman Old Style" w:hAnsi="Bookman Old Style"/>
          <w:sz w:val="28"/>
          <w:szCs w:val="28"/>
        </w:rPr>
        <w:t>, 202</w:t>
      </w:r>
      <w:r w:rsidR="00C603EA">
        <w:rPr>
          <w:rFonts w:ascii="Bookman Old Style" w:hAnsi="Bookman Old Style"/>
          <w:sz w:val="28"/>
          <w:szCs w:val="28"/>
        </w:rPr>
        <w:t>6</w:t>
      </w:r>
    </w:p>
    <w:p w14:paraId="4EC841EF" w14:textId="77777777" w:rsidR="00651E23" w:rsidRDefault="00651E23" w:rsidP="00CD4B30">
      <w:pPr>
        <w:pStyle w:val="NoSpacing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</w:t>
      </w:r>
    </w:p>
    <w:p w14:paraId="684A712A" w14:textId="65D63D60" w:rsidR="00651E23" w:rsidRPr="00651E23" w:rsidRDefault="00651E23" w:rsidP="00CD4B30">
      <w:pPr>
        <w:pStyle w:val="NoSpacing"/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</w:t>
      </w:r>
      <w:r w:rsidRPr="00651E23">
        <w:rPr>
          <w:rFonts w:ascii="Bookman Old Style" w:hAnsi="Bookman Old Style"/>
          <w:i/>
          <w:iCs/>
          <w:sz w:val="28"/>
          <w:szCs w:val="28"/>
        </w:rPr>
        <w:t>zoom recording link attached below</w:t>
      </w:r>
    </w:p>
    <w:p w14:paraId="28307DE4" w14:textId="77777777" w:rsidR="00CD4B30" w:rsidRDefault="00CD4B30" w:rsidP="00CD4B30">
      <w:pPr>
        <w:pStyle w:val="NoSpacing"/>
        <w:rPr>
          <w:rFonts w:ascii="Bookman Old Style" w:hAnsi="Bookman Old Style"/>
          <w:sz w:val="28"/>
          <w:szCs w:val="28"/>
        </w:rPr>
      </w:pPr>
    </w:p>
    <w:p w14:paraId="763ED311" w14:textId="4C03C5B1" w:rsidR="00651E23" w:rsidRPr="00651E23" w:rsidRDefault="002E2A60" w:rsidP="00CD4B30">
      <w:pPr>
        <w:pStyle w:val="NoSpacing"/>
        <w:rPr>
          <w:rFonts w:ascii="Bookman Old Style" w:hAnsi="Bookman Old Style"/>
          <w:color w:val="FF0000"/>
          <w:sz w:val="32"/>
          <w:szCs w:val="32"/>
        </w:rPr>
      </w:pPr>
      <w:r>
        <w:rPr>
          <w:rFonts w:ascii="Bookman Old Style" w:hAnsi="Bookman Old Style"/>
          <w:color w:val="FF0000"/>
          <w:sz w:val="28"/>
          <w:szCs w:val="28"/>
        </w:rPr>
        <w:t xml:space="preserve">                                     </w:t>
      </w:r>
      <w:r w:rsidR="00651E23" w:rsidRPr="00651E23">
        <w:rPr>
          <w:rFonts w:ascii="Bookman Old Style" w:hAnsi="Bookman Old Style"/>
          <w:b/>
          <w:bCs/>
          <w:i/>
          <w:iCs/>
          <w:color w:val="FF0000"/>
          <w:sz w:val="32"/>
          <w:szCs w:val="32"/>
          <w:highlight w:val="yellow"/>
        </w:rPr>
        <w:t>DRAFT COPY</w:t>
      </w:r>
    </w:p>
    <w:p w14:paraId="19C54AF7" w14:textId="77777777" w:rsidR="00651E23" w:rsidRPr="00651E23" w:rsidRDefault="00651E23" w:rsidP="00CD4B30">
      <w:pPr>
        <w:pStyle w:val="NoSpacing"/>
        <w:rPr>
          <w:rFonts w:ascii="Bookman Old Style" w:hAnsi="Bookman Old Style"/>
          <w:b/>
          <w:bCs/>
          <w:i/>
          <w:iCs/>
          <w:color w:val="FF0000"/>
          <w:sz w:val="28"/>
          <w:szCs w:val="28"/>
        </w:rPr>
      </w:pPr>
    </w:p>
    <w:p w14:paraId="12705355" w14:textId="45535B6F" w:rsidR="00CD4B30" w:rsidRDefault="007D7B91" w:rsidP="00CD4B30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>June</w:t>
      </w:r>
      <w:r w:rsidR="00FC768C">
        <w:rPr>
          <w:rFonts w:ascii="Bookman Old Style" w:hAnsi="Bookman Old Style"/>
        </w:rPr>
        <w:t xml:space="preserve"> </w:t>
      </w:r>
      <w:r w:rsidR="00261607">
        <w:rPr>
          <w:rFonts w:ascii="Bookman Old Style" w:hAnsi="Bookman Old Style"/>
        </w:rPr>
        <w:t>13</w:t>
      </w:r>
      <w:r w:rsidR="00CD4B30">
        <w:rPr>
          <w:rFonts w:ascii="Bookman Old Style" w:hAnsi="Bookman Old Style"/>
        </w:rPr>
        <w:t>, 202</w:t>
      </w:r>
      <w:r w:rsidR="00C603EA">
        <w:rPr>
          <w:rFonts w:ascii="Bookman Old Style" w:hAnsi="Bookman Old Style"/>
        </w:rPr>
        <w:t>6</w:t>
      </w:r>
    </w:p>
    <w:p w14:paraId="4E6BEC19" w14:textId="77777777" w:rsidR="00CD4B30" w:rsidRDefault="00CD4B30" w:rsidP="00CD4B30">
      <w:pPr>
        <w:pStyle w:val="NoSpacing"/>
        <w:rPr>
          <w:rFonts w:ascii="Bookman Old Style" w:hAnsi="Bookman Old Style"/>
        </w:rPr>
      </w:pPr>
    </w:p>
    <w:p w14:paraId="50D12FB6" w14:textId="732CC15D" w:rsidR="00EC3413" w:rsidRDefault="00CD4B30" w:rsidP="00CD4B30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>Members Present:</w:t>
      </w:r>
      <w:r w:rsidR="006D120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Brian Scheetz</w:t>
      </w:r>
      <w:r w:rsidR="008B2FFC">
        <w:rPr>
          <w:rFonts w:ascii="Bookman Old Style" w:hAnsi="Bookman Old Style"/>
        </w:rPr>
        <w:t xml:space="preserve">, </w:t>
      </w:r>
      <w:r w:rsidR="00FC768C">
        <w:rPr>
          <w:rFonts w:ascii="Bookman Old Style" w:hAnsi="Bookman Old Style"/>
        </w:rPr>
        <w:t>Liz Warner</w:t>
      </w:r>
      <w:r w:rsidR="00810DE3">
        <w:rPr>
          <w:rFonts w:ascii="Bookman Old Style" w:hAnsi="Bookman Old Style"/>
        </w:rPr>
        <w:t xml:space="preserve">, </w:t>
      </w:r>
      <w:r w:rsidR="004217DB">
        <w:rPr>
          <w:rFonts w:ascii="Bookman Old Style" w:hAnsi="Bookman Old Style"/>
        </w:rPr>
        <w:t>Rick Caswell</w:t>
      </w:r>
    </w:p>
    <w:p w14:paraId="26707479" w14:textId="77777777" w:rsidR="00CD4B30" w:rsidRDefault="00CD4B30" w:rsidP="00CD4B30">
      <w:pPr>
        <w:pStyle w:val="NoSpacing"/>
        <w:rPr>
          <w:rFonts w:ascii="Bookman Old Style" w:hAnsi="Bookman Old Style"/>
        </w:rPr>
      </w:pPr>
    </w:p>
    <w:p w14:paraId="4AAF940C" w14:textId="37780F05" w:rsidR="00CD4B30" w:rsidRPr="006E21E4" w:rsidRDefault="00CD4B30" w:rsidP="006E21E4">
      <w:pPr>
        <w:pStyle w:val="NoSpacing"/>
        <w:rPr>
          <w:sz w:val="24"/>
          <w:szCs w:val="24"/>
        </w:rPr>
      </w:pPr>
      <w:r w:rsidRPr="006E21E4">
        <w:rPr>
          <w:sz w:val="24"/>
          <w:szCs w:val="24"/>
        </w:rPr>
        <w:t xml:space="preserve">Others Present: David Kiernan </w:t>
      </w:r>
      <w:r w:rsidR="00F62339">
        <w:rPr>
          <w:sz w:val="24"/>
          <w:szCs w:val="24"/>
        </w:rPr>
        <w:t>ZA</w:t>
      </w:r>
    </w:p>
    <w:p w14:paraId="65943557" w14:textId="77777777" w:rsidR="00CD4B30" w:rsidRDefault="00CD4B30" w:rsidP="00CD4B30">
      <w:pPr>
        <w:pStyle w:val="NoSpacing"/>
        <w:rPr>
          <w:rFonts w:ascii="Bookman Old Style" w:hAnsi="Bookman Old Style"/>
        </w:rPr>
      </w:pPr>
    </w:p>
    <w:p w14:paraId="715E3D19" w14:textId="2771425E" w:rsidR="00CD4B30" w:rsidRDefault="00CD4B30" w:rsidP="00CD4B30">
      <w:pPr>
        <w:pStyle w:val="NoSpacing"/>
        <w:numPr>
          <w:ilvl w:val="0"/>
          <w:numId w:val="1"/>
        </w:numPr>
        <w:rPr>
          <w:rFonts w:ascii="Bookman Old Style" w:hAnsi="Bookman Old Style"/>
        </w:rPr>
      </w:pPr>
      <w:r w:rsidRPr="00CD4B30">
        <w:rPr>
          <w:rFonts w:ascii="Bookman Old Style" w:hAnsi="Bookman Old Style"/>
          <w:b/>
          <w:bCs/>
        </w:rPr>
        <w:t>Call to Order:</w:t>
      </w: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</w:rPr>
        <w:t>7:</w:t>
      </w:r>
      <w:r w:rsidR="008B2E0C">
        <w:rPr>
          <w:rFonts w:ascii="Bookman Old Style" w:hAnsi="Bookman Old Style"/>
        </w:rPr>
        <w:t>0</w:t>
      </w:r>
      <w:r w:rsidR="00462542">
        <w:rPr>
          <w:rFonts w:ascii="Bookman Old Style" w:hAnsi="Bookman Old Style"/>
        </w:rPr>
        <w:t>1</w:t>
      </w:r>
      <w:r w:rsidR="009B6C68">
        <w:rPr>
          <w:rFonts w:ascii="Bookman Old Style" w:hAnsi="Bookman Old Style"/>
        </w:rPr>
        <w:t xml:space="preserve"> </w:t>
      </w:r>
      <w:r w:rsidR="002E1713">
        <w:rPr>
          <w:rFonts w:ascii="Bookman Old Style" w:hAnsi="Bookman Old Style"/>
        </w:rPr>
        <w:t>PM</w:t>
      </w:r>
    </w:p>
    <w:p w14:paraId="4E539B57" w14:textId="77777777" w:rsidR="00CD4B30" w:rsidRDefault="00CD4B30" w:rsidP="006D120D">
      <w:pPr>
        <w:pStyle w:val="NoSpacing"/>
        <w:rPr>
          <w:rFonts w:ascii="Bookman Old Style" w:hAnsi="Bookman Old Style"/>
          <w:b/>
          <w:bCs/>
        </w:rPr>
      </w:pPr>
    </w:p>
    <w:p w14:paraId="6C46E803" w14:textId="0A8EE546" w:rsidR="00C122F9" w:rsidRDefault="00CD4B30" w:rsidP="00556B23">
      <w:pPr>
        <w:pStyle w:val="NoSpacing"/>
        <w:numPr>
          <w:ilvl w:val="0"/>
          <w:numId w:val="1"/>
        </w:numPr>
        <w:rPr>
          <w:rFonts w:ascii="Bookman Old Style" w:hAnsi="Bookman Old Style"/>
        </w:rPr>
      </w:pPr>
      <w:r w:rsidRPr="00CD4B30">
        <w:rPr>
          <w:rFonts w:ascii="Bookman Old Style" w:hAnsi="Bookman Old Style"/>
          <w:b/>
          <w:bCs/>
        </w:rPr>
        <w:t>Changes to Agenda</w:t>
      </w:r>
      <w:r w:rsidR="008B2FFC">
        <w:rPr>
          <w:rFonts w:ascii="Bookman Old Style" w:hAnsi="Bookman Old Style"/>
          <w:b/>
          <w:bCs/>
        </w:rPr>
        <w:t xml:space="preserve">: </w:t>
      </w:r>
      <w:r w:rsidR="003D3CA3">
        <w:rPr>
          <w:rFonts w:ascii="Bookman Old Style" w:hAnsi="Bookman Old Style"/>
        </w:rPr>
        <w:t>None</w:t>
      </w:r>
    </w:p>
    <w:p w14:paraId="773FB2AC" w14:textId="77777777" w:rsidR="00C122F9" w:rsidRDefault="00C122F9" w:rsidP="00C122F9">
      <w:pPr>
        <w:pStyle w:val="ListParagraph"/>
        <w:rPr>
          <w:rFonts w:ascii="Bookman Old Style" w:hAnsi="Bookman Old Style"/>
          <w:b/>
          <w:bCs/>
        </w:rPr>
      </w:pPr>
    </w:p>
    <w:p w14:paraId="78EC518A" w14:textId="29CDE41F" w:rsidR="008B2FFC" w:rsidRPr="00C122F9" w:rsidRDefault="008B2FFC" w:rsidP="00556B23">
      <w:pPr>
        <w:pStyle w:val="NoSpacing"/>
        <w:numPr>
          <w:ilvl w:val="0"/>
          <w:numId w:val="1"/>
        </w:numPr>
        <w:rPr>
          <w:rFonts w:ascii="Bookman Old Style" w:hAnsi="Bookman Old Style"/>
        </w:rPr>
      </w:pPr>
      <w:r w:rsidRPr="00C122F9">
        <w:rPr>
          <w:rFonts w:ascii="Bookman Old Style" w:hAnsi="Bookman Old Style"/>
          <w:b/>
          <w:bCs/>
        </w:rPr>
        <w:t>Approval of Minutes</w:t>
      </w:r>
      <w:r w:rsidR="005C7189" w:rsidRPr="00C122F9">
        <w:rPr>
          <w:rFonts w:ascii="Bookman Old Style" w:hAnsi="Bookman Old Style"/>
          <w:b/>
          <w:bCs/>
        </w:rPr>
        <w:t>:</w:t>
      </w:r>
      <w:r w:rsidRPr="00C122F9">
        <w:rPr>
          <w:rFonts w:ascii="Bookman Old Style" w:hAnsi="Bookman Old Style"/>
        </w:rPr>
        <w:t xml:space="preserve"> </w:t>
      </w:r>
      <w:r w:rsidR="004217DB">
        <w:rPr>
          <w:rFonts w:ascii="Bookman Old Style" w:hAnsi="Bookman Old Style"/>
        </w:rPr>
        <w:t>None</w:t>
      </w:r>
    </w:p>
    <w:p w14:paraId="3D6C67F6" w14:textId="77777777" w:rsidR="008C4D8A" w:rsidRDefault="008C4D8A" w:rsidP="008C4D8A">
      <w:pPr>
        <w:pStyle w:val="NoSpacing"/>
        <w:rPr>
          <w:rFonts w:ascii="Bookman Old Style" w:hAnsi="Bookman Old Style"/>
          <w:b/>
          <w:bCs/>
        </w:rPr>
      </w:pPr>
    </w:p>
    <w:p w14:paraId="326FA0A9" w14:textId="0F673898" w:rsidR="00E27201" w:rsidRDefault="00517891" w:rsidP="009A2585">
      <w:pPr>
        <w:pStyle w:val="NoSpacing"/>
        <w:numPr>
          <w:ilvl w:val="0"/>
          <w:numId w:val="1"/>
        </w:numPr>
        <w:rPr>
          <w:rFonts w:ascii="Bookman Old Style" w:hAnsi="Bookman Old Style"/>
        </w:rPr>
      </w:pPr>
      <w:r w:rsidRPr="00EA6100">
        <w:rPr>
          <w:rFonts w:ascii="Bookman Old Style" w:hAnsi="Bookman Old Style"/>
          <w:b/>
          <w:bCs/>
        </w:rPr>
        <w:t xml:space="preserve">Citizen comments not related to Agenda: </w:t>
      </w:r>
      <w:r w:rsidRPr="00EA6100">
        <w:rPr>
          <w:rFonts w:ascii="Bookman Old Style" w:hAnsi="Bookman Old Style"/>
        </w:rPr>
        <w:t>None</w:t>
      </w:r>
    </w:p>
    <w:p w14:paraId="526A3995" w14:textId="77777777" w:rsidR="009A2585" w:rsidRPr="00156246" w:rsidRDefault="009A2585" w:rsidP="009A2585">
      <w:pPr>
        <w:pStyle w:val="ListParagraph"/>
        <w:rPr>
          <w:rFonts w:ascii="Bookman Old Style" w:hAnsi="Bookman Old Style"/>
          <w:b/>
          <w:bCs/>
        </w:rPr>
      </w:pPr>
    </w:p>
    <w:p w14:paraId="4F3C2BD4" w14:textId="118A8FB6" w:rsidR="009A2585" w:rsidRPr="00021B7E" w:rsidRDefault="009A2585" w:rsidP="009A2585">
      <w:pPr>
        <w:pStyle w:val="NoSpacing"/>
        <w:numPr>
          <w:ilvl w:val="0"/>
          <w:numId w:val="1"/>
        </w:numPr>
        <w:rPr>
          <w:rFonts w:ascii="Bookman Old Style" w:hAnsi="Bookman Old Style"/>
          <w:b/>
          <w:bCs/>
        </w:rPr>
      </w:pPr>
      <w:r w:rsidRPr="00156246">
        <w:rPr>
          <w:rFonts w:ascii="Bookman Old Style" w:hAnsi="Bookman Old Style"/>
          <w:b/>
          <w:bCs/>
        </w:rPr>
        <w:t>Design Review</w:t>
      </w:r>
      <w:r w:rsidR="00156246" w:rsidRPr="00156246">
        <w:rPr>
          <w:rFonts w:ascii="Bookman Old Style" w:hAnsi="Bookman Old Style"/>
          <w:b/>
          <w:bCs/>
        </w:rPr>
        <w:t xml:space="preserve"> </w:t>
      </w:r>
      <w:r w:rsidR="00503424">
        <w:rPr>
          <w:rFonts w:ascii="Bookman Old Style" w:hAnsi="Bookman Old Style"/>
          <w:b/>
          <w:bCs/>
        </w:rPr>
        <w:t>5 Catamount Lane</w:t>
      </w:r>
      <w:r w:rsidR="00156246">
        <w:rPr>
          <w:rFonts w:ascii="Bookman Old Style" w:hAnsi="Bookman Old Style"/>
          <w:b/>
          <w:bCs/>
        </w:rPr>
        <w:t xml:space="preserve"> </w:t>
      </w:r>
      <w:r w:rsidR="00CF53DD">
        <w:rPr>
          <w:rFonts w:ascii="Bookman Old Style" w:hAnsi="Bookman Old Style"/>
          <w:b/>
          <w:bCs/>
        </w:rPr>
        <w:t>–</w:t>
      </w:r>
      <w:r w:rsidR="00156246">
        <w:rPr>
          <w:rFonts w:ascii="Bookman Old Style" w:hAnsi="Bookman Old Style"/>
          <w:b/>
          <w:bCs/>
        </w:rPr>
        <w:t xml:space="preserve"> </w:t>
      </w:r>
      <w:r w:rsidR="00623527">
        <w:rPr>
          <w:rFonts w:ascii="Bookman Old Style" w:hAnsi="Bookman Old Style"/>
        </w:rPr>
        <w:t xml:space="preserve">Myron “Dale” Cobb </w:t>
      </w:r>
      <w:r w:rsidR="00884267">
        <w:rPr>
          <w:rFonts w:ascii="Bookman Old Style" w:hAnsi="Bookman Old Style"/>
        </w:rPr>
        <w:t xml:space="preserve">applied for permit </w:t>
      </w:r>
      <w:r w:rsidR="00592DFD">
        <w:rPr>
          <w:rFonts w:ascii="Bookman Old Style" w:hAnsi="Bookman Old Style"/>
        </w:rPr>
        <w:t xml:space="preserve">to have a 18ft above ground pool with a locking ladder (52 in </w:t>
      </w:r>
      <w:r w:rsidR="00804015">
        <w:rPr>
          <w:rFonts w:ascii="Bookman Old Style" w:hAnsi="Bookman Old Style"/>
        </w:rPr>
        <w:t>height</w:t>
      </w:r>
      <w:r w:rsidR="00A74CF9">
        <w:rPr>
          <w:rFonts w:ascii="Bookman Old Style" w:hAnsi="Bookman Old Style"/>
        </w:rPr>
        <w:t>) with 9 ft radius</w:t>
      </w:r>
      <w:r w:rsidR="001947A9">
        <w:rPr>
          <w:rFonts w:ascii="Bookman Old Style" w:hAnsi="Bookman Old Style"/>
        </w:rPr>
        <w:t xml:space="preserve"> in a circular shape.</w:t>
      </w:r>
    </w:p>
    <w:p w14:paraId="484E0978" w14:textId="7DF63816" w:rsidR="00021B7E" w:rsidRDefault="00085DED" w:rsidP="00085DED">
      <w:pPr>
        <w:pStyle w:val="NoSpacing"/>
        <w:ind w:left="63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Mr. Cobb spoke </w:t>
      </w:r>
      <w:proofErr w:type="gramStart"/>
      <w:r w:rsidR="00CF3662">
        <w:rPr>
          <w:rFonts w:ascii="Bookman Old Style" w:hAnsi="Bookman Old Style"/>
        </w:rPr>
        <w:t>for</w:t>
      </w:r>
      <w:proofErr w:type="gramEnd"/>
      <w:r w:rsidR="00CF3662">
        <w:rPr>
          <w:rFonts w:ascii="Bookman Old Style" w:hAnsi="Bookman Old Style"/>
        </w:rPr>
        <w:t xml:space="preserve"> the applicant</w:t>
      </w:r>
      <w:r>
        <w:rPr>
          <w:rFonts w:ascii="Bookman Old Style" w:hAnsi="Bookman Old Style"/>
        </w:rPr>
        <w:t>. Property is used as Sonatina</w:t>
      </w:r>
      <w:r w:rsidR="00CF3662">
        <w:rPr>
          <w:rFonts w:ascii="Bookman Old Style" w:hAnsi="Bookman Old Style"/>
        </w:rPr>
        <w:t>, a music school.</w:t>
      </w:r>
      <w:r w:rsidR="008D4D01">
        <w:rPr>
          <w:rFonts w:ascii="Bookman Old Style" w:hAnsi="Bookman Old Style"/>
        </w:rPr>
        <w:t xml:space="preserve"> Mr. Cobb </w:t>
      </w:r>
      <w:r w:rsidR="00F36819">
        <w:rPr>
          <w:rFonts w:ascii="Bookman Old Style" w:hAnsi="Bookman Old Style"/>
        </w:rPr>
        <w:t>stated that</w:t>
      </w:r>
      <w:r w:rsidR="008D4D01">
        <w:rPr>
          <w:rFonts w:ascii="Bookman Old Style" w:hAnsi="Bookman Old Style"/>
        </w:rPr>
        <w:t xml:space="preserve"> the pool was </w:t>
      </w:r>
      <w:proofErr w:type="gramStart"/>
      <w:r w:rsidR="008D4D01">
        <w:rPr>
          <w:rFonts w:ascii="Bookman Old Style" w:hAnsi="Bookman Old Style"/>
        </w:rPr>
        <w:t>pretty far</w:t>
      </w:r>
      <w:proofErr w:type="gramEnd"/>
      <w:r w:rsidR="008D4D01">
        <w:rPr>
          <w:rFonts w:ascii="Bookman Old Style" w:hAnsi="Bookman Old Style"/>
        </w:rPr>
        <w:t xml:space="preserve"> from the road</w:t>
      </w:r>
      <w:r w:rsidR="009109A9">
        <w:rPr>
          <w:rFonts w:ascii="Bookman Old Style" w:hAnsi="Bookman Old Style"/>
        </w:rPr>
        <w:t xml:space="preserve"> and the property slopes away from the road making it difficult to see from the roadway. </w:t>
      </w:r>
      <w:r w:rsidR="003E299E">
        <w:rPr>
          <w:rFonts w:ascii="Bookman Old Style" w:hAnsi="Bookman Old Style"/>
        </w:rPr>
        <w:t xml:space="preserve"> The pool is centrally located in the rear yard and can’t be seen from the Koz</w:t>
      </w:r>
      <w:r w:rsidR="0079237A">
        <w:rPr>
          <w:rFonts w:ascii="Bookman Old Style" w:hAnsi="Bookman Old Style"/>
        </w:rPr>
        <w:t>lowski property.</w:t>
      </w:r>
      <w:r w:rsidR="00652850">
        <w:rPr>
          <w:rFonts w:ascii="Bookman Old Style" w:hAnsi="Bookman Old Style"/>
        </w:rPr>
        <w:t xml:space="preserve"> </w:t>
      </w:r>
      <w:r w:rsidR="00207033">
        <w:rPr>
          <w:rFonts w:ascii="Bookman Old Style" w:hAnsi="Bookman Old Style"/>
        </w:rPr>
        <w:t xml:space="preserve">Trees also screen the </w:t>
      </w:r>
      <w:r w:rsidR="00652850">
        <w:rPr>
          <w:rFonts w:ascii="Bookman Old Style" w:hAnsi="Bookman Old Style"/>
        </w:rPr>
        <w:t xml:space="preserve">pool from the </w:t>
      </w:r>
      <w:proofErr w:type="gramStart"/>
      <w:r w:rsidR="00652850">
        <w:rPr>
          <w:rFonts w:ascii="Bookman Old Style" w:hAnsi="Bookman Old Style"/>
        </w:rPr>
        <w:t>Silver</w:t>
      </w:r>
      <w:proofErr w:type="gramEnd"/>
      <w:r w:rsidR="00652850">
        <w:rPr>
          <w:rFonts w:ascii="Bookman Old Style" w:hAnsi="Bookman Old Style"/>
        </w:rPr>
        <w:t xml:space="preserve"> residence to the south</w:t>
      </w:r>
      <w:r w:rsidR="00BB630F">
        <w:rPr>
          <w:rFonts w:ascii="Bookman Old Style" w:hAnsi="Bookman Old Style"/>
        </w:rPr>
        <w:t xml:space="preserve"> while elementary school dumpsters block the view from their property.</w:t>
      </w:r>
      <w:r w:rsidR="00070513">
        <w:rPr>
          <w:rFonts w:ascii="Bookman Old Style" w:hAnsi="Bookman Old Style"/>
        </w:rPr>
        <w:t xml:space="preserve"> </w:t>
      </w:r>
      <w:r w:rsidR="00EE02D9">
        <w:rPr>
          <w:rFonts w:ascii="Bookman Old Style" w:hAnsi="Bookman Old Style"/>
        </w:rPr>
        <w:t xml:space="preserve">Mr. Scheetz asked </w:t>
      </w:r>
      <w:r w:rsidR="00105D07">
        <w:rPr>
          <w:rFonts w:ascii="Bookman Old Style" w:hAnsi="Bookman Old Style"/>
        </w:rPr>
        <w:t xml:space="preserve">if that would add to the coverage of the lot. Mr. Cobb stated that </w:t>
      </w:r>
      <w:r w:rsidR="00D63C7F">
        <w:rPr>
          <w:rFonts w:ascii="Bookman Old Style" w:hAnsi="Bookman Old Style"/>
        </w:rPr>
        <w:t xml:space="preserve">two sheds shone on the diagram were preexisting and </w:t>
      </w:r>
      <w:r w:rsidR="00E35555">
        <w:rPr>
          <w:rFonts w:ascii="Bookman Old Style" w:hAnsi="Bookman Old Style"/>
        </w:rPr>
        <w:t>no patio or other projects were planned. Mr</w:t>
      </w:r>
      <w:r w:rsidR="004217DB">
        <w:rPr>
          <w:rFonts w:ascii="Bookman Old Style" w:hAnsi="Bookman Old Style"/>
        </w:rPr>
        <w:t xml:space="preserve">. </w:t>
      </w:r>
      <w:r w:rsidR="00DE200F">
        <w:rPr>
          <w:rFonts w:ascii="Bookman Old Style" w:hAnsi="Bookman Old Style"/>
        </w:rPr>
        <w:t xml:space="preserve"> asked about fencing. Mr. Cobb stated that the pool was designed so that it could not be climbed. ZA Kiernan stated that </w:t>
      </w:r>
      <w:r w:rsidR="00761234">
        <w:rPr>
          <w:rFonts w:ascii="Bookman Old Style" w:hAnsi="Bookman Old Style"/>
        </w:rPr>
        <w:t xml:space="preserve">he had asked Mr. Cobb if the pool </w:t>
      </w:r>
      <w:r w:rsidR="00F36819">
        <w:rPr>
          <w:rFonts w:ascii="Bookman Old Style" w:hAnsi="Bookman Old Style"/>
        </w:rPr>
        <w:t>meets</w:t>
      </w:r>
      <w:r w:rsidR="00761234">
        <w:rPr>
          <w:rFonts w:ascii="Bookman Old Style" w:hAnsi="Bookman Old Style"/>
        </w:rPr>
        <w:t xml:space="preserve"> state requirements as the property</w:t>
      </w:r>
      <w:r w:rsidR="00B57C5B">
        <w:rPr>
          <w:rFonts w:ascii="Bookman Old Style" w:hAnsi="Bookman Old Style"/>
        </w:rPr>
        <w:t xml:space="preserve"> is summer overnight camp.</w:t>
      </w:r>
      <w:r w:rsidR="00F37D5B">
        <w:rPr>
          <w:rFonts w:ascii="Bookman Old Style" w:hAnsi="Bookman Old Style"/>
        </w:rPr>
        <w:t xml:space="preserve"> Mr. Cobb had stated that it met all requirements for a pool</w:t>
      </w:r>
      <w:r w:rsidR="00A26BA2">
        <w:rPr>
          <w:rFonts w:ascii="Bookman Old Style" w:hAnsi="Bookman Old Style"/>
        </w:rPr>
        <w:t xml:space="preserve"> at a summer camp. The pool will be permanent</w:t>
      </w:r>
      <w:r w:rsidR="00804EA5">
        <w:rPr>
          <w:rFonts w:ascii="Bookman Old Style" w:hAnsi="Bookman Old Style"/>
        </w:rPr>
        <w:t>.</w:t>
      </w:r>
    </w:p>
    <w:p w14:paraId="25880089" w14:textId="30A27921" w:rsidR="00804EA5" w:rsidRDefault="00697B01" w:rsidP="00085DED">
      <w:pPr>
        <w:pStyle w:val="NoSpacing"/>
        <w:ind w:left="630"/>
        <w:rPr>
          <w:rFonts w:ascii="Bookman Old Style" w:hAnsi="Bookman Old Style"/>
        </w:rPr>
      </w:pPr>
      <w:r>
        <w:rPr>
          <w:rFonts w:ascii="Bookman Old Style" w:hAnsi="Bookman Old Style"/>
        </w:rPr>
        <w:t>Mr. Charles Kozlowski, 9 Catamount Lane</w:t>
      </w:r>
      <w:r w:rsidR="009E4FC5">
        <w:rPr>
          <w:rFonts w:ascii="Bookman Old Style" w:hAnsi="Bookman Old Style"/>
        </w:rPr>
        <w:t>, stated that he doesn’t think</w:t>
      </w:r>
      <w:r w:rsidR="006F241B">
        <w:rPr>
          <w:rFonts w:ascii="Bookman Old Style" w:hAnsi="Bookman Old Style"/>
        </w:rPr>
        <w:t xml:space="preserve"> an above ground outdoor pool is correct for Old Bennington.</w:t>
      </w:r>
      <w:r w:rsidR="00560A91">
        <w:rPr>
          <w:rFonts w:ascii="Bookman Old Style" w:hAnsi="Bookman Old Style"/>
        </w:rPr>
        <w:t xml:space="preserve"> For the historic nature of the </w:t>
      </w:r>
      <w:r w:rsidR="00F36819">
        <w:rPr>
          <w:rFonts w:ascii="Bookman Old Style" w:hAnsi="Bookman Old Style"/>
        </w:rPr>
        <w:t>Village,</w:t>
      </w:r>
      <w:r w:rsidR="00560A91">
        <w:rPr>
          <w:rFonts w:ascii="Bookman Old Style" w:hAnsi="Bookman Old Style"/>
        </w:rPr>
        <w:t xml:space="preserve"> he is opposed to this. </w:t>
      </w:r>
      <w:r w:rsidR="000B3958">
        <w:rPr>
          <w:rFonts w:ascii="Bookman Old Style" w:hAnsi="Bookman Old Style"/>
        </w:rPr>
        <w:t>He does not believe there is another above ground pool on the Village</w:t>
      </w:r>
      <w:r w:rsidR="00F36819">
        <w:rPr>
          <w:rFonts w:ascii="Bookman Old Style" w:hAnsi="Bookman Old Style"/>
        </w:rPr>
        <w:t xml:space="preserve"> and approval is not a good precedent.</w:t>
      </w:r>
    </w:p>
    <w:p w14:paraId="7B839B06" w14:textId="1DE2B878" w:rsidR="00F36819" w:rsidRDefault="007A715B" w:rsidP="00085DED">
      <w:pPr>
        <w:pStyle w:val="NoSpacing"/>
        <w:ind w:left="630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Marta Kozlowski, 9 Catamount, </w:t>
      </w:r>
      <w:r w:rsidR="00AA66E4">
        <w:rPr>
          <w:rFonts w:ascii="Bookman Old Style" w:hAnsi="Bookman Old Style"/>
        </w:rPr>
        <w:t xml:space="preserve">noted that the pool was already </w:t>
      </w:r>
      <w:r w:rsidR="00CC2E79">
        <w:rPr>
          <w:rFonts w:ascii="Bookman Old Style" w:hAnsi="Bookman Old Style"/>
        </w:rPr>
        <w:t xml:space="preserve">up and she was concerned about the noise. Mr. Cobb stated that the pool would not be used after dinner time which is </w:t>
      </w:r>
      <w:r w:rsidR="009F6E9E">
        <w:rPr>
          <w:rFonts w:ascii="Bookman Old Style" w:hAnsi="Bookman Old Style"/>
        </w:rPr>
        <w:t>6PM.</w:t>
      </w:r>
    </w:p>
    <w:p w14:paraId="33169375" w14:textId="0BEE17E6" w:rsidR="001709F6" w:rsidRDefault="001709F6" w:rsidP="00085DED">
      <w:pPr>
        <w:pStyle w:val="NoSpacing"/>
        <w:ind w:left="63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No other </w:t>
      </w:r>
      <w:r w:rsidR="006A36CE">
        <w:rPr>
          <w:rFonts w:ascii="Bookman Old Style" w:hAnsi="Bookman Old Style"/>
        </w:rPr>
        <w:t>comments.</w:t>
      </w:r>
    </w:p>
    <w:p w14:paraId="47E2A512" w14:textId="15FE293B" w:rsidR="006A36CE" w:rsidRPr="00085DED" w:rsidRDefault="006A36CE" w:rsidP="00085DED">
      <w:pPr>
        <w:pStyle w:val="NoSpacing"/>
        <w:ind w:left="630"/>
        <w:rPr>
          <w:rFonts w:ascii="Bookman Old Style" w:hAnsi="Bookman Old Style"/>
        </w:rPr>
      </w:pPr>
      <w:r>
        <w:rPr>
          <w:rFonts w:ascii="Bookman Old Style" w:hAnsi="Bookman Old Style"/>
        </w:rPr>
        <w:t>Mr. Scheetz closed the hearing at 19</w:t>
      </w:r>
      <w:r w:rsidR="00462542">
        <w:rPr>
          <w:rFonts w:ascii="Bookman Old Style" w:hAnsi="Bookman Old Style"/>
        </w:rPr>
        <w:t>18hrs.</w:t>
      </w:r>
    </w:p>
    <w:p w14:paraId="54317D77" w14:textId="77777777" w:rsidR="00E5103F" w:rsidRDefault="00E5103F" w:rsidP="00E5103F">
      <w:pPr>
        <w:pStyle w:val="ListParagraph"/>
        <w:rPr>
          <w:rFonts w:ascii="Bookman Old Style" w:hAnsi="Bookman Old Style"/>
          <w:b/>
          <w:bCs/>
        </w:rPr>
      </w:pPr>
    </w:p>
    <w:p w14:paraId="54398143" w14:textId="6436118A" w:rsidR="00C32EC9" w:rsidRPr="00294D1A" w:rsidRDefault="00E5103F" w:rsidP="00C32EC9">
      <w:pPr>
        <w:pStyle w:val="NoSpacing"/>
        <w:numPr>
          <w:ilvl w:val="0"/>
          <w:numId w:val="1"/>
        </w:num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Design Review Hearing </w:t>
      </w:r>
      <w:r w:rsidR="00462542">
        <w:rPr>
          <w:rFonts w:ascii="Bookman Old Style" w:hAnsi="Bookman Old Style"/>
          <w:b/>
          <w:bCs/>
        </w:rPr>
        <w:t>Bennington Museum Pavillion</w:t>
      </w:r>
      <w:r>
        <w:rPr>
          <w:rFonts w:ascii="Bookman Old Style" w:hAnsi="Bookman Old Style"/>
        </w:rPr>
        <w:t xml:space="preserve">- </w:t>
      </w:r>
      <w:r w:rsidR="00287F93">
        <w:rPr>
          <w:rFonts w:ascii="Bookman Old Style" w:hAnsi="Bookman Old Style"/>
        </w:rPr>
        <w:t>Julie Cornell of MSK</w:t>
      </w:r>
      <w:r w:rsidR="00114F0D">
        <w:rPr>
          <w:rFonts w:ascii="Bookman Old Style" w:hAnsi="Bookman Old Style"/>
        </w:rPr>
        <w:t xml:space="preserve"> Engineers presented for the applicant Bennington Museum. </w:t>
      </w:r>
      <w:r w:rsidR="00703A9C">
        <w:rPr>
          <w:rFonts w:ascii="Bookman Old Style" w:hAnsi="Bookman Old Style"/>
        </w:rPr>
        <w:t>The old pavilion was raised during the construction that is currently underway at the site.</w:t>
      </w:r>
      <w:r w:rsidR="008F2AFD">
        <w:rPr>
          <w:rFonts w:ascii="Bookman Old Style" w:hAnsi="Bookman Old Style"/>
        </w:rPr>
        <w:t xml:space="preserve"> The new pavilion will serve as a permanent space </w:t>
      </w:r>
      <w:r w:rsidR="009923FA">
        <w:rPr>
          <w:rFonts w:ascii="Bookman Old Style" w:hAnsi="Bookman Old Style"/>
        </w:rPr>
        <w:t>for museum activities, programming, educational events, community gatherings</w:t>
      </w:r>
      <w:r w:rsidR="000B5A41">
        <w:rPr>
          <w:rFonts w:ascii="Bookman Old Style" w:hAnsi="Bookman Old Style"/>
        </w:rPr>
        <w:t xml:space="preserve">. </w:t>
      </w:r>
      <w:r w:rsidR="0040548D">
        <w:rPr>
          <w:rFonts w:ascii="Bookman Old Style" w:hAnsi="Bookman Old Style"/>
        </w:rPr>
        <w:t xml:space="preserve">There will </w:t>
      </w:r>
      <w:r w:rsidR="00A77606">
        <w:rPr>
          <w:rFonts w:ascii="Bookman Old Style" w:hAnsi="Bookman Old Style"/>
        </w:rPr>
        <w:t>be</w:t>
      </w:r>
      <w:r w:rsidR="0040548D">
        <w:rPr>
          <w:rFonts w:ascii="Bookman Old Style" w:hAnsi="Bookman Old Style"/>
        </w:rPr>
        <w:t xml:space="preserve"> a reinforced gravel drive. They did not want to add more impervious surface. </w:t>
      </w:r>
      <w:r w:rsidR="00A14CD6">
        <w:rPr>
          <w:rFonts w:ascii="Bookman Old Style" w:hAnsi="Bookman Old Style"/>
        </w:rPr>
        <w:t xml:space="preserve">The only new impervious surface will be the roof and walkway which will drain to </w:t>
      </w:r>
      <w:r w:rsidR="00366CC8">
        <w:rPr>
          <w:rFonts w:ascii="Bookman Old Style" w:hAnsi="Bookman Old Style"/>
        </w:rPr>
        <w:t xml:space="preserve">a bio retention area. </w:t>
      </w:r>
      <w:r w:rsidR="003B4AFC">
        <w:rPr>
          <w:rFonts w:ascii="Bookman Old Style" w:hAnsi="Bookman Old Style"/>
        </w:rPr>
        <w:t xml:space="preserve">A small </w:t>
      </w:r>
      <w:r w:rsidR="00A77606">
        <w:rPr>
          <w:rFonts w:ascii="Bookman Old Style" w:hAnsi="Bookman Old Style"/>
        </w:rPr>
        <w:t>drop-off</w:t>
      </w:r>
      <w:r w:rsidR="003B4AFC">
        <w:rPr>
          <w:rFonts w:ascii="Bookman Old Style" w:hAnsi="Bookman Old Style"/>
        </w:rPr>
        <w:t xml:space="preserve"> area will </w:t>
      </w:r>
      <w:proofErr w:type="gramStart"/>
      <w:r w:rsidR="003B4AFC">
        <w:rPr>
          <w:rFonts w:ascii="Bookman Old Style" w:hAnsi="Bookman Old Style"/>
        </w:rPr>
        <w:t>added</w:t>
      </w:r>
      <w:proofErr w:type="gramEnd"/>
      <w:r w:rsidR="003B4AFC">
        <w:rPr>
          <w:rFonts w:ascii="Bookman Old Style" w:hAnsi="Bookman Old Style"/>
        </w:rPr>
        <w:t xml:space="preserve"> with four parking spots.</w:t>
      </w:r>
      <w:r w:rsidR="00C32EC9">
        <w:rPr>
          <w:rFonts w:ascii="Bookman Old Style" w:hAnsi="Bookman Old Style"/>
          <w:b/>
          <w:bCs/>
        </w:rPr>
        <w:t xml:space="preserve"> </w:t>
      </w:r>
      <w:r w:rsidR="00C32EC9">
        <w:rPr>
          <w:rFonts w:ascii="Bookman Old Style" w:hAnsi="Bookman Old Style"/>
        </w:rPr>
        <w:t>Part of the access drive is pre-existing</w:t>
      </w:r>
      <w:r w:rsidR="00D713EB">
        <w:rPr>
          <w:rFonts w:ascii="Bookman Old Style" w:hAnsi="Bookman Old Style"/>
        </w:rPr>
        <w:t xml:space="preserve">. The pavilion will have </w:t>
      </w:r>
      <w:r w:rsidR="00A77606">
        <w:rPr>
          <w:rFonts w:ascii="Bookman Old Style" w:hAnsi="Bookman Old Style"/>
        </w:rPr>
        <w:t>lights,</w:t>
      </w:r>
      <w:r w:rsidR="00D713EB">
        <w:rPr>
          <w:rFonts w:ascii="Bookman Old Style" w:hAnsi="Bookman Old Style"/>
        </w:rPr>
        <w:t xml:space="preserve"> but it is only planned to use them </w:t>
      </w:r>
      <w:r w:rsidR="00A77606">
        <w:rPr>
          <w:rFonts w:ascii="Bookman Old Style" w:hAnsi="Bookman Old Style"/>
        </w:rPr>
        <w:t>in the fall during twilight.</w:t>
      </w:r>
    </w:p>
    <w:p w14:paraId="59A18E16" w14:textId="0226013D" w:rsidR="00294D1A" w:rsidRDefault="009E7AF2" w:rsidP="00294D1A">
      <w:pPr>
        <w:pStyle w:val="NoSpacing"/>
        <w:ind w:left="630"/>
        <w:rPr>
          <w:rFonts w:ascii="Bookman Old Style" w:hAnsi="Bookman Old Style"/>
        </w:rPr>
      </w:pPr>
      <w:r>
        <w:rPr>
          <w:rFonts w:ascii="Bookman Old Style" w:hAnsi="Bookman Old Style"/>
        </w:rPr>
        <w:t>Su</w:t>
      </w:r>
      <w:r w:rsidR="007A4C4A">
        <w:rPr>
          <w:rFonts w:ascii="Bookman Old Style" w:hAnsi="Bookman Old Style"/>
        </w:rPr>
        <w:t>zanne Buchsbaum</w:t>
      </w:r>
      <w:r w:rsidR="008D0E0C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questioned whether metal roofing </w:t>
      </w:r>
      <w:r w:rsidR="00AE058B">
        <w:rPr>
          <w:rFonts w:ascii="Bookman Old Style" w:hAnsi="Bookman Old Style"/>
        </w:rPr>
        <w:t xml:space="preserve">was permitted. Mr. Scheetz stated that that </w:t>
      </w:r>
      <w:r w:rsidR="0074638C">
        <w:rPr>
          <w:rFonts w:ascii="Bookman Old Style" w:hAnsi="Bookman Old Style"/>
        </w:rPr>
        <w:t>requirement</w:t>
      </w:r>
      <w:r w:rsidR="00AE058B">
        <w:rPr>
          <w:rFonts w:ascii="Bookman Old Style" w:hAnsi="Bookman Old Style"/>
        </w:rPr>
        <w:t xml:space="preserve"> applies to </w:t>
      </w:r>
      <w:r w:rsidR="00376AF1">
        <w:rPr>
          <w:rFonts w:ascii="Bookman Old Style" w:hAnsi="Bookman Old Style"/>
        </w:rPr>
        <w:t>primary structures not accessory structures. Because the pavilion is not walled it is viewed as a shed</w:t>
      </w:r>
      <w:r w:rsidR="00D37F25">
        <w:rPr>
          <w:rFonts w:ascii="Bookman Old Style" w:hAnsi="Bookman Old Style"/>
        </w:rPr>
        <w:t xml:space="preserve"> and he is not </w:t>
      </w:r>
      <w:proofErr w:type="gramStart"/>
      <w:r w:rsidR="00D37F25">
        <w:rPr>
          <w:rFonts w:ascii="Bookman Old Style" w:hAnsi="Bookman Old Style"/>
        </w:rPr>
        <w:t>aware of</w:t>
      </w:r>
      <w:proofErr w:type="gramEnd"/>
      <w:r w:rsidR="00D37F25">
        <w:rPr>
          <w:rFonts w:ascii="Bookman Old Style" w:hAnsi="Bookman Old Style"/>
        </w:rPr>
        <w:t xml:space="preserve"> anywhere in the bylaws that a structure of this </w:t>
      </w:r>
      <w:r w:rsidR="0074638C">
        <w:rPr>
          <w:rFonts w:ascii="Bookman Old Style" w:hAnsi="Bookman Old Style"/>
        </w:rPr>
        <w:t>type is required to meet that roofing standard.</w:t>
      </w:r>
    </w:p>
    <w:p w14:paraId="4CC9BADE" w14:textId="1D9A305D" w:rsidR="0074638C" w:rsidRDefault="002E6F69" w:rsidP="00294D1A">
      <w:pPr>
        <w:pStyle w:val="NoSpacing"/>
        <w:ind w:left="630"/>
        <w:rPr>
          <w:rFonts w:ascii="Bookman Old Style" w:hAnsi="Bookman Old Style"/>
        </w:rPr>
      </w:pPr>
      <w:r>
        <w:rPr>
          <w:rFonts w:ascii="Bookman Old Style" w:hAnsi="Bookman Old Style"/>
        </w:rPr>
        <w:t>Hearing</w:t>
      </w:r>
      <w:r w:rsidR="00FD2FFA">
        <w:rPr>
          <w:rFonts w:ascii="Bookman Old Style" w:hAnsi="Bookman Old Style"/>
        </w:rPr>
        <w:t xml:space="preserve"> Closed at </w:t>
      </w:r>
      <w:r>
        <w:rPr>
          <w:rFonts w:ascii="Bookman Old Style" w:hAnsi="Bookman Old Style"/>
        </w:rPr>
        <w:t>1928hrs.</w:t>
      </w:r>
    </w:p>
    <w:p w14:paraId="2D052070" w14:textId="77777777" w:rsidR="00B5039F" w:rsidRDefault="00B5039F" w:rsidP="00294D1A">
      <w:pPr>
        <w:pStyle w:val="NoSpacing"/>
        <w:ind w:left="630"/>
        <w:rPr>
          <w:rFonts w:ascii="Bookman Old Style" w:hAnsi="Bookman Old Style"/>
        </w:rPr>
      </w:pPr>
    </w:p>
    <w:p w14:paraId="5AA5BD16" w14:textId="075202B1" w:rsidR="00B5039F" w:rsidRDefault="0016513C" w:rsidP="00B5039F">
      <w:pPr>
        <w:pStyle w:val="NoSpacing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 xml:space="preserve">Deliberative Session </w:t>
      </w:r>
      <w:r w:rsidR="00877F06">
        <w:rPr>
          <w:rFonts w:ascii="Bookman Old Style" w:hAnsi="Bookman Old Style"/>
          <w:b/>
          <w:bCs/>
        </w:rPr>
        <w:t>–</w:t>
      </w:r>
      <w:r>
        <w:rPr>
          <w:rFonts w:ascii="Bookman Old Style" w:hAnsi="Bookman Old Style"/>
          <w:b/>
          <w:bCs/>
        </w:rPr>
        <w:t xml:space="preserve"> </w:t>
      </w:r>
      <w:r w:rsidR="00877F06">
        <w:rPr>
          <w:rFonts w:ascii="Bookman Old Style" w:hAnsi="Bookman Old Style"/>
        </w:rPr>
        <w:t xml:space="preserve">Motion by Mr. Scheetz to enter deliberative session, seconded by Mr. </w:t>
      </w:r>
      <w:r w:rsidR="004217DB">
        <w:rPr>
          <w:rFonts w:ascii="Bookman Old Style" w:hAnsi="Bookman Old Style"/>
        </w:rPr>
        <w:t>Caswell</w:t>
      </w:r>
      <w:r w:rsidR="00877F06">
        <w:rPr>
          <w:rFonts w:ascii="Bookman Old Style" w:hAnsi="Bookman Old Style"/>
        </w:rPr>
        <w:t xml:space="preserve">. Motion passe </w:t>
      </w:r>
      <w:r w:rsidR="00BB1C46">
        <w:rPr>
          <w:rFonts w:ascii="Bookman Old Style" w:hAnsi="Bookman Old Style"/>
        </w:rPr>
        <w:t>3-0-0.</w:t>
      </w:r>
    </w:p>
    <w:p w14:paraId="3071B249" w14:textId="77777777" w:rsidR="00BB1C46" w:rsidRDefault="00BB1C46" w:rsidP="00BB1C46">
      <w:pPr>
        <w:pStyle w:val="NoSpacing"/>
        <w:ind w:left="630"/>
        <w:rPr>
          <w:rFonts w:ascii="Bookman Old Style" w:hAnsi="Bookman Old Style"/>
          <w:b/>
          <w:bCs/>
        </w:rPr>
      </w:pPr>
    </w:p>
    <w:p w14:paraId="405E96A2" w14:textId="76C4CA04" w:rsidR="00BB1C46" w:rsidRDefault="00E76561" w:rsidP="00BB1C46">
      <w:pPr>
        <w:pStyle w:val="NoSpacing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Return to public session</w:t>
      </w:r>
      <w:r w:rsidR="00B513A7">
        <w:rPr>
          <w:rFonts w:ascii="Bookman Old Style" w:hAnsi="Bookman Old Style"/>
          <w:b/>
          <w:bCs/>
        </w:rPr>
        <w:t xml:space="preserve">- </w:t>
      </w:r>
      <w:r w:rsidR="00B513A7">
        <w:rPr>
          <w:rFonts w:ascii="Bookman Old Style" w:hAnsi="Bookman Old Style"/>
        </w:rPr>
        <w:t>Mr. Scheetz states that</w:t>
      </w:r>
      <w:r w:rsidR="001F10C7">
        <w:rPr>
          <w:rFonts w:ascii="Bookman Old Style" w:hAnsi="Bookman Old Style"/>
        </w:rPr>
        <w:t xml:space="preserve"> there will not be a vote </w:t>
      </w:r>
      <w:r w:rsidR="00CC15C4">
        <w:rPr>
          <w:rFonts w:ascii="Bookman Old Style" w:hAnsi="Bookman Old Style"/>
        </w:rPr>
        <w:t>this evening on the museum application.</w:t>
      </w:r>
    </w:p>
    <w:p w14:paraId="34CFDE00" w14:textId="7EC7AC29" w:rsidR="00CC15C4" w:rsidRDefault="00CC15C4" w:rsidP="00CC15C4">
      <w:pPr>
        <w:pStyle w:val="NoSpacing"/>
        <w:ind w:left="63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Mr. Scheetz makes the following </w:t>
      </w:r>
      <w:r w:rsidR="00F80812">
        <w:rPr>
          <w:rFonts w:ascii="Bookman Old Style" w:hAnsi="Bookman Old Style"/>
        </w:rPr>
        <w:t>motion on the 5 Catamount Lane application:</w:t>
      </w:r>
    </w:p>
    <w:p w14:paraId="10C97351" w14:textId="50825185" w:rsidR="00F80812" w:rsidRDefault="00657701" w:rsidP="00CC15C4">
      <w:pPr>
        <w:pStyle w:val="NoSpacing"/>
        <w:ind w:left="63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Approve the application subject to the following conditions</w:t>
      </w:r>
    </w:p>
    <w:p w14:paraId="3E2F9AB8" w14:textId="655B6EC0" w:rsidR="005B0DAE" w:rsidRDefault="005B0DAE" w:rsidP="005B0DAE">
      <w:pPr>
        <w:pStyle w:val="NoSpacing"/>
        <w:numPr>
          <w:ilvl w:val="0"/>
          <w:numId w:val="5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Pool itself </w:t>
      </w:r>
      <w:proofErr w:type="gramStart"/>
      <w:r>
        <w:rPr>
          <w:rFonts w:ascii="Bookman Old Style" w:hAnsi="Bookman Old Style"/>
        </w:rPr>
        <w:t>be</w:t>
      </w:r>
      <w:proofErr w:type="gramEnd"/>
      <w:r>
        <w:rPr>
          <w:rFonts w:ascii="Bookman Old Style" w:hAnsi="Bookman Old Style"/>
        </w:rPr>
        <w:t xml:space="preserve"> screened </w:t>
      </w:r>
      <w:r w:rsidR="006D361C">
        <w:rPr>
          <w:rFonts w:ascii="Bookman Old Style" w:hAnsi="Bookman Old Style"/>
        </w:rPr>
        <w:t>from both the street and its neighbors by appropriate landscaping</w:t>
      </w:r>
      <w:r w:rsidR="005648AA">
        <w:rPr>
          <w:rFonts w:ascii="Bookman Old Style" w:hAnsi="Bookman Old Style"/>
        </w:rPr>
        <w:t>.</w:t>
      </w:r>
    </w:p>
    <w:p w14:paraId="50C13229" w14:textId="0EAEE2D5" w:rsidR="005648AA" w:rsidRDefault="005648AA" w:rsidP="005B0DAE">
      <w:pPr>
        <w:pStyle w:val="NoSpacing"/>
        <w:numPr>
          <w:ilvl w:val="0"/>
          <w:numId w:val="5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Property </w:t>
      </w:r>
      <w:proofErr w:type="gramStart"/>
      <w:r>
        <w:rPr>
          <w:rFonts w:ascii="Bookman Old Style" w:hAnsi="Bookman Old Style"/>
        </w:rPr>
        <w:t xml:space="preserve">owner </w:t>
      </w:r>
      <w:r w:rsidR="0087369E">
        <w:rPr>
          <w:rFonts w:ascii="Bookman Old Style" w:hAnsi="Bookman Old Style"/>
        </w:rPr>
        <w:t>does</w:t>
      </w:r>
      <w:proofErr w:type="gramEnd"/>
      <w:r w:rsidR="0087369E">
        <w:rPr>
          <w:rFonts w:ascii="Bookman Old Style" w:hAnsi="Bookman Old Style"/>
        </w:rPr>
        <w:t xml:space="preserve"> not use</w:t>
      </w:r>
      <w:r>
        <w:rPr>
          <w:rFonts w:ascii="Bookman Old Style" w:hAnsi="Bookman Old Style"/>
        </w:rPr>
        <w:t xml:space="preserve"> the pool after </w:t>
      </w:r>
      <w:r w:rsidR="00BC79C8">
        <w:rPr>
          <w:rFonts w:ascii="Bookman Old Style" w:hAnsi="Bookman Old Style"/>
        </w:rPr>
        <w:t>6 PM in conjunction with the operation of the school.</w:t>
      </w:r>
    </w:p>
    <w:p w14:paraId="5A02E1AE" w14:textId="79B65B25" w:rsidR="00BC79C8" w:rsidRDefault="00165238" w:rsidP="005B0DAE">
      <w:pPr>
        <w:pStyle w:val="NoSpacing"/>
        <w:numPr>
          <w:ilvl w:val="0"/>
          <w:numId w:val="5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Property owner </w:t>
      </w:r>
      <w:proofErr w:type="gramStart"/>
      <w:r w:rsidR="0087369E">
        <w:rPr>
          <w:rFonts w:ascii="Bookman Old Style" w:hAnsi="Bookman Old Style"/>
        </w:rPr>
        <w:t>attest</w:t>
      </w:r>
      <w:proofErr w:type="gramEnd"/>
      <w:r>
        <w:rPr>
          <w:rFonts w:ascii="Bookman Old Style" w:hAnsi="Bookman Old Style"/>
        </w:rPr>
        <w:t xml:space="preserve"> that they have complied with all State regulations in erecting the pool.</w:t>
      </w:r>
    </w:p>
    <w:p w14:paraId="629A7012" w14:textId="5C11BA74" w:rsidR="00165238" w:rsidRDefault="00575790" w:rsidP="00165238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</w:t>
      </w:r>
      <w:r w:rsidR="0087369E">
        <w:rPr>
          <w:rFonts w:ascii="Bookman Old Style" w:hAnsi="Bookman Old Style"/>
        </w:rPr>
        <w:t>Second,</w:t>
      </w:r>
      <w:r>
        <w:rPr>
          <w:rFonts w:ascii="Bookman Old Style" w:hAnsi="Bookman Old Style"/>
        </w:rPr>
        <w:t xml:space="preserve"> by Ms. Warner. Motion passed 3-0-0</w:t>
      </w:r>
    </w:p>
    <w:p w14:paraId="064CABBB" w14:textId="77777777" w:rsidR="00F80812" w:rsidRPr="009E7AF2" w:rsidRDefault="00F80812" w:rsidP="00CC15C4">
      <w:pPr>
        <w:pStyle w:val="NoSpacing"/>
        <w:ind w:left="630"/>
        <w:rPr>
          <w:rFonts w:ascii="Bookman Old Style" w:hAnsi="Bookman Old Style"/>
        </w:rPr>
      </w:pPr>
    </w:p>
    <w:p w14:paraId="049BFD48" w14:textId="77777777" w:rsidR="0074241F" w:rsidRDefault="0074241F" w:rsidP="0074241F">
      <w:pPr>
        <w:pStyle w:val="NoSpacing"/>
        <w:rPr>
          <w:rFonts w:ascii="Bookman Old Style" w:hAnsi="Bookman Old Style"/>
        </w:rPr>
      </w:pPr>
    </w:p>
    <w:p w14:paraId="797F27DE" w14:textId="77777777" w:rsidR="0055395F" w:rsidRDefault="0055395F" w:rsidP="0055395F">
      <w:pPr>
        <w:pStyle w:val="NoSpacing"/>
        <w:rPr>
          <w:rFonts w:ascii="Bookman Old Style" w:hAnsi="Bookman Old Style"/>
          <w:b/>
          <w:bCs/>
        </w:rPr>
      </w:pPr>
    </w:p>
    <w:p w14:paraId="25E7B5EC" w14:textId="3425B9EB" w:rsidR="00205E9F" w:rsidRDefault="00C363CF" w:rsidP="004115FF">
      <w:pPr>
        <w:pStyle w:val="NoSpacing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 xml:space="preserve">Village Plan Draft </w:t>
      </w:r>
      <w:r w:rsidR="004115FF">
        <w:rPr>
          <w:rFonts w:ascii="Bookman Old Style" w:hAnsi="Bookman Old Style"/>
          <w:b/>
          <w:bCs/>
        </w:rPr>
        <w:t>Update</w:t>
      </w:r>
      <w:r w:rsidR="002F453E" w:rsidRPr="00D364CC">
        <w:rPr>
          <w:rFonts w:ascii="Bookman Old Style" w:hAnsi="Bookman Old Style"/>
        </w:rPr>
        <w:t>-</w:t>
      </w:r>
      <w:r w:rsidR="004115FF">
        <w:rPr>
          <w:rFonts w:ascii="Bookman Old Style" w:hAnsi="Bookman Old Style"/>
        </w:rPr>
        <w:t xml:space="preserve"> The ZA will </w:t>
      </w:r>
      <w:r w:rsidR="00BD2C8D">
        <w:rPr>
          <w:rFonts w:ascii="Bookman Old Style" w:hAnsi="Bookman Old Style"/>
        </w:rPr>
        <w:t xml:space="preserve">combine </w:t>
      </w:r>
      <w:r w:rsidR="00027113">
        <w:rPr>
          <w:rFonts w:ascii="Bookman Old Style" w:hAnsi="Bookman Old Style"/>
        </w:rPr>
        <w:t>PC members comments</w:t>
      </w:r>
      <w:r w:rsidR="002E3ED5">
        <w:rPr>
          <w:rFonts w:ascii="Bookman Old Style" w:hAnsi="Bookman Old Style"/>
        </w:rPr>
        <w:t>, edit plan</w:t>
      </w:r>
      <w:r w:rsidR="00027113">
        <w:rPr>
          <w:rFonts w:ascii="Bookman Old Style" w:hAnsi="Bookman Old Style"/>
        </w:rPr>
        <w:t xml:space="preserve"> and send to BCRC for review.</w:t>
      </w:r>
    </w:p>
    <w:p w14:paraId="5C27275B" w14:textId="77777777" w:rsidR="00E87C6F" w:rsidRDefault="00E87C6F" w:rsidP="00DF0D1D">
      <w:pPr>
        <w:pStyle w:val="NoSpacing"/>
        <w:ind w:left="630"/>
        <w:rPr>
          <w:rFonts w:ascii="Bookman Old Style" w:hAnsi="Bookman Old Style"/>
        </w:rPr>
      </w:pPr>
    </w:p>
    <w:p w14:paraId="38C20E90" w14:textId="10F6D1F7" w:rsidR="00314CA3" w:rsidRDefault="00314CA3" w:rsidP="00DF0D1D">
      <w:pPr>
        <w:pStyle w:val="NoSpacing"/>
        <w:ind w:left="630"/>
        <w:rPr>
          <w:rFonts w:ascii="Bookman Old Style" w:hAnsi="Bookman Old Style"/>
        </w:rPr>
      </w:pPr>
      <w:r>
        <w:rPr>
          <w:rFonts w:ascii="Bookman Old Style" w:hAnsi="Bookman Old Style"/>
        </w:rPr>
        <w:t>.</w:t>
      </w:r>
    </w:p>
    <w:p w14:paraId="51A3BA2C" w14:textId="77777777" w:rsidR="00C262D6" w:rsidRDefault="00C262D6" w:rsidP="002E3ED5">
      <w:pPr>
        <w:pStyle w:val="NoSpacing"/>
        <w:rPr>
          <w:rFonts w:ascii="Bookman Old Style" w:hAnsi="Bookman Old Style"/>
        </w:rPr>
      </w:pPr>
    </w:p>
    <w:p w14:paraId="14855FF5" w14:textId="77777777" w:rsidR="00C262D6" w:rsidRDefault="00C262D6" w:rsidP="002E3ED5">
      <w:pPr>
        <w:pStyle w:val="NoSpacing"/>
        <w:rPr>
          <w:rFonts w:ascii="Bookman Old Style" w:hAnsi="Bookman Old Style"/>
        </w:rPr>
      </w:pPr>
    </w:p>
    <w:p w14:paraId="45E30247" w14:textId="77777777" w:rsidR="00C262D6" w:rsidRDefault="00C262D6" w:rsidP="002E3ED5">
      <w:pPr>
        <w:pStyle w:val="NoSpacing"/>
        <w:rPr>
          <w:rFonts w:ascii="Bookman Old Style" w:hAnsi="Bookman Old Style"/>
        </w:rPr>
      </w:pPr>
    </w:p>
    <w:p w14:paraId="00AF8EB5" w14:textId="77777777" w:rsidR="000B6CC5" w:rsidRDefault="000B6CC5" w:rsidP="000B6CC5">
      <w:pPr>
        <w:pStyle w:val="NoSpacing"/>
        <w:ind w:left="630"/>
        <w:rPr>
          <w:rFonts w:ascii="Bookman Old Style" w:hAnsi="Bookman Old Style"/>
          <w:b/>
          <w:bCs/>
        </w:rPr>
      </w:pPr>
    </w:p>
    <w:p w14:paraId="3B210F41" w14:textId="042AF021" w:rsidR="007C308B" w:rsidRPr="00087642" w:rsidRDefault="001760B7" w:rsidP="000B6CC5">
      <w:pPr>
        <w:pStyle w:val="NoSpacing"/>
        <w:numPr>
          <w:ilvl w:val="0"/>
          <w:numId w:val="1"/>
        </w:numPr>
        <w:rPr>
          <w:rFonts w:ascii="Bookman Old Style" w:hAnsi="Bookman Old Style"/>
          <w:b/>
          <w:bCs/>
        </w:rPr>
      </w:pPr>
      <w:r w:rsidRPr="001760B7">
        <w:rPr>
          <w:rFonts w:ascii="Bookman Old Style" w:hAnsi="Bookman Old Style"/>
          <w:b/>
          <w:bCs/>
        </w:rPr>
        <w:lastRenderedPageBreak/>
        <w:t>Old Business</w:t>
      </w:r>
      <w:r w:rsidR="00C71062">
        <w:rPr>
          <w:rFonts w:ascii="Bookman Old Style" w:hAnsi="Bookman Old Style"/>
          <w:b/>
          <w:bCs/>
        </w:rPr>
        <w:t xml:space="preserve">: </w:t>
      </w:r>
      <w:r w:rsidR="00C71062">
        <w:rPr>
          <w:rFonts w:ascii="Bookman Old Style" w:hAnsi="Bookman Old Style"/>
        </w:rPr>
        <w:t xml:space="preserve"> </w:t>
      </w:r>
      <w:r w:rsidR="00C262D6">
        <w:rPr>
          <w:rFonts w:ascii="Bookman Old Style" w:hAnsi="Bookman Old Style"/>
        </w:rPr>
        <w:t xml:space="preserve">Mr. Scheetz raised </w:t>
      </w:r>
      <w:r w:rsidR="00A11F73">
        <w:rPr>
          <w:rFonts w:ascii="Bookman Old Style" w:hAnsi="Bookman Old Style"/>
        </w:rPr>
        <w:t>the issue of posting applications on webpage with supporting documents</w:t>
      </w:r>
      <w:r w:rsidR="00CD60EC">
        <w:rPr>
          <w:rFonts w:ascii="Bookman Old Style" w:hAnsi="Bookman Old Style"/>
        </w:rPr>
        <w:t>.</w:t>
      </w:r>
      <w:r w:rsidR="002F4E5B">
        <w:rPr>
          <w:rFonts w:ascii="Bookman Old Style" w:hAnsi="Bookman Old Style"/>
        </w:rPr>
        <w:t xml:space="preserve"> Two recent applicants </w:t>
      </w:r>
      <w:r w:rsidR="0051111B">
        <w:rPr>
          <w:rFonts w:ascii="Bookman Old Style" w:hAnsi="Bookman Old Style"/>
        </w:rPr>
        <w:t>were targeted by internet scammers after</w:t>
      </w:r>
      <w:r w:rsidR="000B6CC5">
        <w:rPr>
          <w:rFonts w:ascii="Bookman Old Style" w:hAnsi="Bookman Old Style"/>
        </w:rPr>
        <w:t xml:space="preserve"> their applications and hearing notices were published on the web. He will bring up the issue with the Trustees.</w:t>
      </w:r>
    </w:p>
    <w:p w14:paraId="6D3F8BF2" w14:textId="77777777" w:rsidR="00087642" w:rsidRDefault="00087642" w:rsidP="00087642">
      <w:pPr>
        <w:pStyle w:val="ListParagraph"/>
        <w:rPr>
          <w:rFonts w:ascii="Bookman Old Style" w:hAnsi="Bookman Old Style"/>
          <w:b/>
          <w:bCs/>
        </w:rPr>
      </w:pPr>
    </w:p>
    <w:p w14:paraId="370245E1" w14:textId="67DEC2FD" w:rsidR="00087642" w:rsidRPr="001760B7" w:rsidRDefault="00087642" w:rsidP="002F43C0">
      <w:pPr>
        <w:pStyle w:val="NoSpacing"/>
        <w:numPr>
          <w:ilvl w:val="0"/>
          <w:numId w:val="1"/>
        </w:num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Motion to adjourn at 20</w:t>
      </w:r>
      <w:r w:rsidR="008D7014">
        <w:rPr>
          <w:rFonts w:ascii="Bookman Old Style" w:hAnsi="Bookman Old Style"/>
          <w:b/>
          <w:bCs/>
        </w:rPr>
        <w:t>03</w:t>
      </w:r>
      <w:r>
        <w:rPr>
          <w:rFonts w:ascii="Bookman Old Style" w:hAnsi="Bookman Old Style"/>
          <w:b/>
          <w:bCs/>
        </w:rPr>
        <w:t>hr</w:t>
      </w:r>
      <w:r w:rsidR="00B82DEB">
        <w:rPr>
          <w:rFonts w:ascii="Bookman Old Style" w:hAnsi="Bookman Old Style"/>
          <w:b/>
          <w:bCs/>
        </w:rPr>
        <w:t>s:</w:t>
      </w:r>
      <w:r w:rsidR="00C035B4">
        <w:rPr>
          <w:rFonts w:ascii="Bookman Old Style" w:hAnsi="Bookman Old Style"/>
        </w:rPr>
        <w:t xml:space="preserve"> Motion by Mr. </w:t>
      </w:r>
      <w:r w:rsidR="008D7014">
        <w:rPr>
          <w:rFonts w:ascii="Bookman Old Style" w:hAnsi="Bookman Old Style"/>
        </w:rPr>
        <w:t>Scheetz</w:t>
      </w:r>
      <w:r w:rsidR="00C035B4">
        <w:rPr>
          <w:rFonts w:ascii="Bookman Old Style" w:hAnsi="Bookman Old Style"/>
        </w:rPr>
        <w:t xml:space="preserve">, second </w:t>
      </w:r>
      <w:r w:rsidR="0087369E">
        <w:rPr>
          <w:rFonts w:ascii="Bookman Old Style" w:hAnsi="Bookman Old Style"/>
        </w:rPr>
        <w:t>Ms. Warner</w:t>
      </w:r>
      <w:r w:rsidR="00C035B4">
        <w:rPr>
          <w:rFonts w:ascii="Bookman Old Style" w:hAnsi="Bookman Old Style"/>
        </w:rPr>
        <w:t>. Motio</w:t>
      </w:r>
      <w:r w:rsidR="002E7CA7">
        <w:rPr>
          <w:rFonts w:ascii="Bookman Old Style" w:hAnsi="Bookman Old Style"/>
        </w:rPr>
        <w:t xml:space="preserve">n passes </w:t>
      </w:r>
      <w:r w:rsidR="009C467E">
        <w:rPr>
          <w:rFonts w:ascii="Bookman Old Style" w:hAnsi="Bookman Old Style"/>
        </w:rPr>
        <w:t>3</w:t>
      </w:r>
      <w:r w:rsidR="002E7CA7">
        <w:rPr>
          <w:rFonts w:ascii="Bookman Old Style" w:hAnsi="Bookman Old Style"/>
        </w:rPr>
        <w:t>-0-0.</w:t>
      </w:r>
    </w:p>
    <w:p w14:paraId="741B5870" w14:textId="77777777" w:rsidR="00B77DA9" w:rsidRDefault="00B77DA9" w:rsidP="00B77DA9">
      <w:pPr>
        <w:pStyle w:val="NoSpacing"/>
        <w:ind w:left="630"/>
        <w:rPr>
          <w:rFonts w:ascii="Bookman Old Style" w:hAnsi="Bookman Old Style"/>
        </w:rPr>
      </w:pPr>
    </w:p>
    <w:p w14:paraId="702633D4" w14:textId="26C7618D" w:rsidR="00517891" w:rsidRPr="008B2FFC" w:rsidRDefault="00517891" w:rsidP="00073045">
      <w:pPr>
        <w:pStyle w:val="NoSpacing"/>
        <w:ind w:left="630"/>
        <w:rPr>
          <w:rFonts w:ascii="Bookman Old Style" w:hAnsi="Bookman Old Style"/>
        </w:rPr>
      </w:pPr>
    </w:p>
    <w:p w14:paraId="33566D0C" w14:textId="77777777" w:rsidR="00C72391" w:rsidRDefault="00C72391" w:rsidP="002A49BA">
      <w:pPr>
        <w:pStyle w:val="NoSpacing"/>
        <w:rPr>
          <w:rFonts w:ascii="Bookman Old Style" w:hAnsi="Bookman Old Style"/>
          <w:b/>
          <w:bCs/>
        </w:rPr>
      </w:pPr>
    </w:p>
    <w:p w14:paraId="7FD5651E" w14:textId="1950298B" w:rsidR="00DC057D" w:rsidRDefault="00A40FB9" w:rsidP="002A49BA">
      <w:pPr>
        <w:pStyle w:val="NoSpacing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ZOOM </w:t>
      </w:r>
      <w:r w:rsidR="005411AD">
        <w:rPr>
          <w:rFonts w:ascii="Bookman Old Style" w:hAnsi="Bookman Old Style"/>
          <w:b/>
          <w:bCs/>
        </w:rPr>
        <w:t>Link</w:t>
      </w:r>
    </w:p>
    <w:p w14:paraId="77A1E1B9" w14:textId="77777777" w:rsidR="00671A74" w:rsidRPr="00A40FB9" w:rsidRDefault="00671A74" w:rsidP="002A49BA">
      <w:pPr>
        <w:pStyle w:val="NoSpacing"/>
        <w:rPr>
          <w:rFonts w:ascii="Bookman Old Style" w:hAnsi="Bookman Old Style"/>
          <w:b/>
          <w:bCs/>
        </w:rPr>
      </w:pPr>
    </w:p>
    <w:p w14:paraId="139E25E4" w14:textId="77777777" w:rsidR="004363E3" w:rsidRPr="004363E3" w:rsidRDefault="004363E3" w:rsidP="004363E3">
      <w:pPr>
        <w:pStyle w:val="NoSpacing"/>
        <w:rPr>
          <w:rFonts w:ascii="Bookman Old Style" w:hAnsi="Bookman Old Style"/>
        </w:rPr>
      </w:pPr>
      <w:r w:rsidRPr="004363E3">
        <w:rPr>
          <w:rFonts w:ascii="Bookman Old Style" w:hAnsi="Bookman Old Style"/>
        </w:rPr>
        <w:t>https://zoom.us/rec/share/D2l5-AskgYsenKNxpnb7zBTFbioSgybYkTwXkEHBKY3ypD8m69b4sDVyUDYSdsT4.TeRyDmf3zr7vKNPu?from=hub</w:t>
      </w:r>
    </w:p>
    <w:p w14:paraId="07D3529D" w14:textId="384892AA" w:rsidR="001454E5" w:rsidRDefault="004363E3" w:rsidP="004363E3">
      <w:pPr>
        <w:pStyle w:val="NoSpacing"/>
        <w:rPr>
          <w:rFonts w:ascii="Bookman Old Style" w:hAnsi="Bookman Old Style"/>
        </w:rPr>
      </w:pPr>
      <w:r w:rsidRPr="004363E3">
        <w:rPr>
          <w:rFonts w:ascii="Bookman Old Style" w:hAnsi="Bookman Old Style"/>
        </w:rPr>
        <w:t>Passcode: aN1v^BXc</w:t>
      </w:r>
    </w:p>
    <w:p w14:paraId="5AEA2AF8" w14:textId="77777777" w:rsidR="008D0E0C" w:rsidRDefault="008D0E0C" w:rsidP="004363E3">
      <w:pPr>
        <w:pStyle w:val="NoSpacing"/>
        <w:rPr>
          <w:rFonts w:ascii="Bookman Old Style" w:hAnsi="Bookman Old Style"/>
        </w:rPr>
      </w:pPr>
    </w:p>
    <w:p w14:paraId="03120356" w14:textId="77777777" w:rsidR="008D0E0C" w:rsidRDefault="008D0E0C" w:rsidP="004363E3">
      <w:pPr>
        <w:pStyle w:val="NoSpacing"/>
        <w:rPr>
          <w:rFonts w:ascii="Bookman Old Style" w:hAnsi="Bookman Old Style"/>
        </w:rPr>
      </w:pPr>
    </w:p>
    <w:p w14:paraId="2F8C7A9E" w14:textId="735E5ADE" w:rsidR="008D0E0C" w:rsidRDefault="008D0E0C" w:rsidP="004363E3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>dk</w:t>
      </w:r>
    </w:p>
    <w:sectPr w:rsidR="008D0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17E8"/>
    <w:multiLevelType w:val="hybridMultilevel"/>
    <w:tmpl w:val="C5B06520"/>
    <w:lvl w:ilvl="0" w:tplc="D556D4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EA7296"/>
    <w:multiLevelType w:val="hybridMultilevel"/>
    <w:tmpl w:val="C5E22D34"/>
    <w:lvl w:ilvl="0" w:tplc="9FE6C1BC">
      <w:start w:val="6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3EAF02BA"/>
    <w:multiLevelType w:val="hybridMultilevel"/>
    <w:tmpl w:val="8044226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4AD20C3C"/>
    <w:multiLevelType w:val="hybridMultilevel"/>
    <w:tmpl w:val="3580D364"/>
    <w:lvl w:ilvl="0" w:tplc="CC78958A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9B5ED8"/>
    <w:multiLevelType w:val="hybridMultilevel"/>
    <w:tmpl w:val="1914555E"/>
    <w:lvl w:ilvl="0" w:tplc="581A4302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1402294256">
    <w:abstractNumId w:val="3"/>
  </w:num>
  <w:num w:numId="2" w16cid:durableId="23752100">
    <w:abstractNumId w:val="0"/>
  </w:num>
  <w:num w:numId="3" w16cid:durableId="1874537179">
    <w:abstractNumId w:val="1"/>
  </w:num>
  <w:num w:numId="4" w16cid:durableId="1530144854">
    <w:abstractNumId w:val="4"/>
  </w:num>
  <w:num w:numId="5" w16cid:durableId="1145439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B30"/>
    <w:rsid w:val="00000453"/>
    <w:rsid w:val="00006042"/>
    <w:rsid w:val="00010262"/>
    <w:rsid w:val="00015846"/>
    <w:rsid w:val="00020E82"/>
    <w:rsid w:val="00021131"/>
    <w:rsid w:val="00021B7E"/>
    <w:rsid w:val="00023558"/>
    <w:rsid w:val="00023740"/>
    <w:rsid w:val="000240CE"/>
    <w:rsid w:val="00027113"/>
    <w:rsid w:val="00027E7F"/>
    <w:rsid w:val="0003320C"/>
    <w:rsid w:val="00033CE1"/>
    <w:rsid w:val="0004056A"/>
    <w:rsid w:val="00040D0C"/>
    <w:rsid w:val="00042E0B"/>
    <w:rsid w:val="0004694E"/>
    <w:rsid w:val="000503B7"/>
    <w:rsid w:val="0005320D"/>
    <w:rsid w:val="00053AA1"/>
    <w:rsid w:val="00054C83"/>
    <w:rsid w:val="0005719D"/>
    <w:rsid w:val="00061996"/>
    <w:rsid w:val="00062420"/>
    <w:rsid w:val="00066C2D"/>
    <w:rsid w:val="00067BFC"/>
    <w:rsid w:val="00070513"/>
    <w:rsid w:val="0007232E"/>
    <w:rsid w:val="00073045"/>
    <w:rsid w:val="00073718"/>
    <w:rsid w:val="00074F77"/>
    <w:rsid w:val="00075EBB"/>
    <w:rsid w:val="0007680F"/>
    <w:rsid w:val="00080D79"/>
    <w:rsid w:val="0008260B"/>
    <w:rsid w:val="00085DED"/>
    <w:rsid w:val="00087642"/>
    <w:rsid w:val="0009229D"/>
    <w:rsid w:val="00093154"/>
    <w:rsid w:val="00095C2F"/>
    <w:rsid w:val="000A087C"/>
    <w:rsid w:val="000A3B34"/>
    <w:rsid w:val="000A4996"/>
    <w:rsid w:val="000B3958"/>
    <w:rsid w:val="000B456C"/>
    <w:rsid w:val="000B5A41"/>
    <w:rsid w:val="000B6CC5"/>
    <w:rsid w:val="000C06EF"/>
    <w:rsid w:val="000C548A"/>
    <w:rsid w:val="000E3DE4"/>
    <w:rsid w:val="000F3116"/>
    <w:rsid w:val="00100F75"/>
    <w:rsid w:val="00101366"/>
    <w:rsid w:val="00105837"/>
    <w:rsid w:val="00105D07"/>
    <w:rsid w:val="001141F1"/>
    <w:rsid w:val="0011460D"/>
    <w:rsid w:val="00114A02"/>
    <w:rsid w:val="00114D45"/>
    <w:rsid w:val="00114F0D"/>
    <w:rsid w:val="00116D99"/>
    <w:rsid w:val="00120FD5"/>
    <w:rsid w:val="001226AC"/>
    <w:rsid w:val="00122767"/>
    <w:rsid w:val="0012406A"/>
    <w:rsid w:val="001275BE"/>
    <w:rsid w:val="00135897"/>
    <w:rsid w:val="00137B75"/>
    <w:rsid w:val="0014026F"/>
    <w:rsid w:val="001420D6"/>
    <w:rsid w:val="001437EE"/>
    <w:rsid w:val="001446F7"/>
    <w:rsid w:val="001454E5"/>
    <w:rsid w:val="001468A5"/>
    <w:rsid w:val="00151992"/>
    <w:rsid w:val="00155AA5"/>
    <w:rsid w:val="00156246"/>
    <w:rsid w:val="00162FEE"/>
    <w:rsid w:val="0016513C"/>
    <w:rsid w:val="0016513D"/>
    <w:rsid w:val="00165238"/>
    <w:rsid w:val="001709F6"/>
    <w:rsid w:val="00170C1E"/>
    <w:rsid w:val="00173EA5"/>
    <w:rsid w:val="001760B7"/>
    <w:rsid w:val="00177F56"/>
    <w:rsid w:val="00182CF2"/>
    <w:rsid w:val="00185039"/>
    <w:rsid w:val="00192CDE"/>
    <w:rsid w:val="00193282"/>
    <w:rsid w:val="001947A9"/>
    <w:rsid w:val="001A04F1"/>
    <w:rsid w:val="001A2585"/>
    <w:rsid w:val="001A485C"/>
    <w:rsid w:val="001A535B"/>
    <w:rsid w:val="001A58FA"/>
    <w:rsid w:val="001B4DA7"/>
    <w:rsid w:val="001C1828"/>
    <w:rsid w:val="001D0F52"/>
    <w:rsid w:val="001D6989"/>
    <w:rsid w:val="001E745B"/>
    <w:rsid w:val="001F10C7"/>
    <w:rsid w:val="001F1B4D"/>
    <w:rsid w:val="001F20A2"/>
    <w:rsid w:val="001F4013"/>
    <w:rsid w:val="001F4FFE"/>
    <w:rsid w:val="001F74C4"/>
    <w:rsid w:val="00202E09"/>
    <w:rsid w:val="00203786"/>
    <w:rsid w:val="00204AD3"/>
    <w:rsid w:val="00205E9F"/>
    <w:rsid w:val="00206A0E"/>
    <w:rsid w:val="00207033"/>
    <w:rsid w:val="00211DB0"/>
    <w:rsid w:val="00215F94"/>
    <w:rsid w:val="00217248"/>
    <w:rsid w:val="002243BA"/>
    <w:rsid w:val="0022577B"/>
    <w:rsid w:val="00231A8C"/>
    <w:rsid w:val="00231DA0"/>
    <w:rsid w:val="00233037"/>
    <w:rsid w:val="00240493"/>
    <w:rsid w:val="00245B16"/>
    <w:rsid w:val="002470B1"/>
    <w:rsid w:val="002512D1"/>
    <w:rsid w:val="0025166E"/>
    <w:rsid w:val="002522DA"/>
    <w:rsid w:val="00261607"/>
    <w:rsid w:val="00263B26"/>
    <w:rsid w:val="002704A7"/>
    <w:rsid w:val="00272F7E"/>
    <w:rsid w:val="0027757D"/>
    <w:rsid w:val="00284453"/>
    <w:rsid w:val="0028769D"/>
    <w:rsid w:val="0028771E"/>
    <w:rsid w:val="00287F93"/>
    <w:rsid w:val="00293FA0"/>
    <w:rsid w:val="00294D1A"/>
    <w:rsid w:val="002A2C48"/>
    <w:rsid w:val="002A49BA"/>
    <w:rsid w:val="002A4D84"/>
    <w:rsid w:val="002A7226"/>
    <w:rsid w:val="002B0381"/>
    <w:rsid w:val="002B3761"/>
    <w:rsid w:val="002B4571"/>
    <w:rsid w:val="002B7CE9"/>
    <w:rsid w:val="002C1CE2"/>
    <w:rsid w:val="002C3D41"/>
    <w:rsid w:val="002D4073"/>
    <w:rsid w:val="002D7D43"/>
    <w:rsid w:val="002D7DC1"/>
    <w:rsid w:val="002E0756"/>
    <w:rsid w:val="002E1713"/>
    <w:rsid w:val="002E2A60"/>
    <w:rsid w:val="002E3ED5"/>
    <w:rsid w:val="002E3F04"/>
    <w:rsid w:val="002E4365"/>
    <w:rsid w:val="002E43D5"/>
    <w:rsid w:val="002E6F69"/>
    <w:rsid w:val="002E7CA7"/>
    <w:rsid w:val="002F146B"/>
    <w:rsid w:val="002F43C0"/>
    <w:rsid w:val="002F453E"/>
    <w:rsid w:val="002F4E5B"/>
    <w:rsid w:val="003102B5"/>
    <w:rsid w:val="00313601"/>
    <w:rsid w:val="00313706"/>
    <w:rsid w:val="00314CA3"/>
    <w:rsid w:val="0031564C"/>
    <w:rsid w:val="00316B8F"/>
    <w:rsid w:val="0032501E"/>
    <w:rsid w:val="00325AE9"/>
    <w:rsid w:val="0032741B"/>
    <w:rsid w:val="00331B24"/>
    <w:rsid w:val="00345607"/>
    <w:rsid w:val="00347D3B"/>
    <w:rsid w:val="003558CF"/>
    <w:rsid w:val="0035674B"/>
    <w:rsid w:val="0035795D"/>
    <w:rsid w:val="003626ED"/>
    <w:rsid w:val="003640B9"/>
    <w:rsid w:val="00366CC8"/>
    <w:rsid w:val="00370F9E"/>
    <w:rsid w:val="00374DF0"/>
    <w:rsid w:val="00376AF1"/>
    <w:rsid w:val="00380AF4"/>
    <w:rsid w:val="0038225F"/>
    <w:rsid w:val="003A28E6"/>
    <w:rsid w:val="003A617E"/>
    <w:rsid w:val="003A7681"/>
    <w:rsid w:val="003A7D5B"/>
    <w:rsid w:val="003B00B1"/>
    <w:rsid w:val="003B2695"/>
    <w:rsid w:val="003B40BE"/>
    <w:rsid w:val="003B4AFC"/>
    <w:rsid w:val="003B54C9"/>
    <w:rsid w:val="003B554C"/>
    <w:rsid w:val="003B697D"/>
    <w:rsid w:val="003C0007"/>
    <w:rsid w:val="003C2214"/>
    <w:rsid w:val="003C263F"/>
    <w:rsid w:val="003C29C1"/>
    <w:rsid w:val="003C3532"/>
    <w:rsid w:val="003C5044"/>
    <w:rsid w:val="003C5CA8"/>
    <w:rsid w:val="003C6653"/>
    <w:rsid w:val="003D24F7"/>
    <w:rsid w:val="003D39ED"/>
    <w:rsid w:val="003D3CA3"/>
    <w:rsid w:val="003D704D"/>
    <w:rsid w:val="003D7D55"/>
    <w:rsid w:val="003E099C"/>
    <w:rsid w:val="003E299E"/>
    <w:rsid w:val="003E7527"/>
    <w:rsid w:val="003E7EA7"/>
    <w:rsid w:val="003F2562"/>
    <w:rsid w:val="003F5C7D"/>
    <w:rsid w:val="00400BCF"/>
    <w:rsid w:val="0040548D"/>
    <w:rsid w:val="004115FF"/>
    <w:rsid w:val="004138DA"/>
    <w:rsid w:val="00414620"/>
    <w:rsid w:val="00414E33"/>
    <w:rsid w:val="00417E33"/>
    <w:rsid w:val="00420BD3"/>
    <w:rsid w:val="00420F1F"/>
    <w:rsid w:val="004217DB"/>
    <w:rsid w:val="004253FA"/>
    <w:rsid w:val="00426DFF"/>
    <w:rsid w:val="00435E6C"/>
    <w:rsid w:val="004363E3"/>
    <w:rsid w:val="0044068F"/>
    <w:rsid w:val="00440EF0"/>
    <w:rsid w:val="00444007"/>
    <w:rsid w:val="0045150C"/>
    <w:rsid w:val="00451A54"/>
    <w:rsid w:val="00454D31"/>
    <w:rsid w:val="004621D0"/>
    <w:rsid w:val="00462542"/>
    <w:rsid w:val="00474ADD"/>
    <w:rsid w:val="004751E4"/>
    <w:rsid w:val="00481FDE"/>
    <w:rsid w:val="0048476A"/>
    <w:rsid w:val="004862C6"/>
    <w:rsid w:val="00487A88"/>
    <w:rsid w:val="00487E0C"/>
    <w:rsid w:val="004907CA"/>
    <w:rsid w:val="00494080"/>
    <w:rsid w:val="00497FD1"/>
    <w:rsid w:val="004A0165"/>
    <w:rsid w:val="004A0E11"/>
    <w:rsid w:val="004A0E92"/>
    <w:rsid w:val="004A3428"/>
    <w:rsid w:val="004A405F"/>
    <w:rsid w:val="004B0DA3"/>
    <w:rsid w:val="004C22C2"/>
    <w:rsid w:val="004C2A12"/>
    <w:rsid w:val="004C4E24"/>
    <w:rsid w:val="004C4FC5"/>
    <w:rsid w:val="004C54B1"/>
    <w:rsid w:val="004C6CF6"/>
    <w:rsid w:val="004C7450"/>
    <w:rsid w:val="004D2663"/>
    <w:rsid w:val="004D4D18"/>
    <w:rsid w:val="004D62BF"/>
    <w:rsid w:val="004E152A"/>
    <w:rsid w:val="004E532D"/>
    <w:rsid w:val="004E7E0B"/>
    <w:rsid w:val="00503424"/>
    <w:rsid w:val="00505415"/>
    <w:rsid w:val="0051111B"/>
    <w:rsid w:val="00511607"/>
    <w:rsid w:val="005146F9"/>
    <w:rsid w:val="00514A76"/>
    <w:rsid w:val="00517891"/>
    <w:rsid w:val="005231DF"/>
    <w:rsid w:val="00524B58"/>
    <w:rsid w:val="00527BED"/>
    <w:rsid w:val="00535216"/>
    <w:rsid w:val="00535F18"/>
    <w:rsid w:val="00536A3E"/>
    <w:rsid w:val="005376E1"/>
    <w:rsid w:val="00540ED6"/>
    <w:rsid w:val="005411AD"/>
    <w:rsid w:val="005424E4"/>
    <w:rsid w:val="0054670C"/>
    <w:rsid w:val="0054779E"/>
    <w:rsid w:val="00551907"/>
    <w:rsid w:val="00551F00"/>
    <w:rsid w:val="0055395F"/>
    <w:rsid w:val="00553B7E"/>
    <w:rsid w:val="00555BDF"/>
    <w:rsid w:val="00556972"/>
    <w:rsid w:val="00556B23"/>
    <w:rsid w:val="00560A91"/>
    <w:rsid w:val="00561E6C"/>
    <w:rsid w:val="00563B81"/>
    <w:rsid w:val="005648AA"/>
    <w:rsid w:val="0056655E"/>
    <w:rsid w:val="00570FA5"/>
    <w:rsid w:val="005743B2"/>
    <w:rsid w:val="00575790"/>
    <w:rsid w:val="00575CAA"/>
    <w:rsid w:val="0058132B"/>
    <w:rsid w:val="00581BA5"/>
    <w:rsid w:val="00585F42"/>
    <w:rsid w:val="0058708D"/>
    <w:rsid w:val="005904D6"/>
    <w:rsid w:val="00592DFD"/>
    <w:rsid w:val="00593FD5"/>
    <w:rsid w:val="005951E4"/>
    <w:rsid w:val="00595366"/>
    <w:rsid w:val="00595C73"/>
    <w:rsid w:val="00596093"/>
    <w:rsid w:val="00597118"/>
    <w:rsid w:val="00597E6A"/>
    <w:rsid w:val="005A0284"/>
    <w:rsid w:val="005A3BF3"/>
    <w:rsid w:val="005A3F08"/>
    <w:rsid w:val="005A6A1A"/>
    <w:rsid w:val="005B0598"/>
    <w:rsid w:val="005B0DAE"/>
    <w:rsid w:val="005B3455"/>
    <w:rsid w:val="005C285D"/>
    <w:rsid w:val="005C5609"/>
    <w:rsid w:val="005C65BE"/>
    <w:rsid w:val="005C7189"/>
    <w:rsid w:val="005D175E"/>
    <w:rsid w:val="005D6312"/>
    <w:rsid w:val="005D7EBD"/>
    <w:rsid w:val="005E2CA3"/>
    <w:rsid w:val="005E2D05"/>
    <w:rsid w:val="005E2E27"/>
    <w:rsid w:val="005F0D18"/>
    <w:rsid w:val="005F297D"/>
    <w:rsid w:val="005F3E5D"/>
    <w:rsid w:val="005F4288"/>
    <w:rsid w:val="005F4D65"/>
    <w:rsid w:val="005F7B28"/>
    <w:rsid w:val="005F7E08"/>
    <w:rsid w:val="0060070A"/>
    <w:rsid w:val="00603D8E"/>
    <w:rsid w:val="00604B97"/>
    <w:rsid w:val="00612AE9"/>
    <w:rsid w:val="00613691"/>
    <w:rsid w:val="0062039D"/>
    <w:rsid w:val="00620A28"/>
    <w:rsid w:val="00621E6A"/>
    <w:rsid w:val="00623527"/>
    <w:rsid w:val="006258B3"/>
    <w:rsid w:val="00627385"/>
    <w:rsid w:val="00635C9A"/>
    <w:rsid w:val="006360F3"/>
    <w:rsid w:val="00640B3F"/>
    <w:rsid w:val="00641058"/>
    <w:rsid w:val="00643268"/>
    <w:rsid w:val="00647A44"/>
    <w:rsid w:val="00651E23"/>
    <w:rsid w:val="00652850"/>
    <w:rsid w:val="00657701"/>
    <w:rsid w:val="00660C88"/>
    <w:rsid w:val="00663A88"/>
    <w:rsid w:val="00671A74"/>
    <w:rsid w:val="00672623"/>
    <w:rsid w:val="00674811"/>
    <w:rsid w:val="00674AD1"/>
    <w:rsid w:val="0068342E"/>
    <w:rsid w:val="0068719E"/>
    <w:rsid w:val="0069789A"/>
    <w:rsid w:val="00697B01"/>
    <w:rsid w:val="006A36CE"/>
    <w:rsid w:val="006B50A3"/>
    <w:rsid w:val="006C046E"/>
    <w:rsid w:val="006C0513"/>
    <w:rsid w:val="006C0F93"/>
    <w:rsid w:val="006C5678"/>
    <w:rsid w:val="006C6B5F"/>
    <w:rsid w:val="006D120D"/>
    <w:rsid w:val="006D1D8F"/>
    <w:rsid w:val="006D361C"/>
    <w:rsid w:val="006D408C"/>
    <w:rsid w:val="006D4805"/>
    <w:rsid w:val="006D4E77"/>
    <w:rsid w:val="006E21E4"/>
    <w:rsid w:val="006E31E4"/>
    <w:rsid w:val="006E3B28"/>
    <w:rsid w:val="006E4B2A"/>
    <w:rsid w:val="006E4B9E"/>
    <w:rsid w:val="006E4F97"/>
    <w:rsid w:val="006E539B"/>
    <w:rsid w:val="006F0221"/>
    <w:rsid w:val="006F241B"/>
    <w:rsid w:val="00703A9C"/>
    <w:rsid w:val="00703F21"/>
    <w:rsid w:val="00705EF3"/>
    <w:rsid w:val="00707703"/>
    <w:rsid w:val="00713DB4"/>
    <w:rsid w:val="007164DF"/>
    <w:rsid w:val="00723B2D"/>
    <w:rsid w:val="0072791E"/>
    <w:rsid w:val="00730A83"/>
    <w:rsid w:val="00735185"/>
    <w:rsid w:val="00736B03"/>
    <w:rsid w:val="00740A6D"/>
    <w:rsid w:val="00742121"/>
    <w:rsid w:val="0074241F"/>
    <w:rsid w:val="00742691"/>
    <w:rsid w:val="0074638C"/>
    <w:rsid w:val="00746DAE"/>
    <w:rsid w:val="00746ECC"/>
    <w:rsid w:val="00746F67"/>
    <w:rsid w:val="00761234"/>
    <w:rsid w:val="00762C96"/>
    <w:rsid w:val="007630AC"/>
    <w:rsid w:val="0076597F"/>
    <w:rsid w:val="0077239D"/>
    <w:rsid w:val="007724EF"/>
    <w:rsid w:val="00772EB6"/>
    <w:rsid w:val="007801A3"/>
    <w:rsid w:val="00782A4C"/>
    <w:rsid w:val="0079002C"/>
    <w:rsid w:val="00792310"/>
    <w:rsid w:val="0079237A"/>
    <w:rsid w:val="007973D3"/>
    <w:rsid w:val="007A38B1"/>
    <w:rsid w:val="007A4C4A"/>
    <w:rsid w:val="007A64CD"/>
    <w:rsid w:val="007A69BC"/>
    <w:rsid w:val="007A715B"/>
    <w:rsid w:val="007A7F98"/>
    <w:rsid w:val="007B3E5E"/>
    <w:rsid w:val="007B5248"/>
    <w:rsid w:val="007C0B19"/>
    <w:rsid w:val="007C308B"/>
    <w:rsid w:val="007C4BE4"/>
    <w:rsid w:val="007C63D6"/>
    <w:rsid w:val="007D15F2"/>
    <w:rsid w:val="007D18A5"/>
    <w:rsid w:val="007D3649"/>
    <w:rsid w:val="007D50A9"/>
    <w:rsid w:val="007D5A4B"/>
    <w:rsid w:val="007D7B91"/>
    <w:rsid w:val="007F1EFF"/>
    <w:rsid w:val="007F5034"/>
    <w:rsid w:val="00803D73"/>
    <w:rsid w:val="00804015"/>
    <w:rsid w:val="00804EA5"/>
    <w:rsid w:val="0080780E"/>
    <w:rsid w:val="00810DE3"/>
    <w:rsid w:val="008118D1"/>
    <w:rsid w:val="00813751"/>
    <w:rsid w:val="008163AF"/>
    <w:rsid w:val="00816406"/>
    <w:rsid w:val="00822837"/>
    <w:rsid w:val="00823685"/>
    <w:rsid w:val="00823C3F"/>
    <w:rsid w:val="00823D65"/>
    <w:rsid w:val="00826E90"/>
    <w:rsid w:val="008300F6"/>
    <w:rsid w:val="008303C8"/>
    <w:rsid w:val="008359FA"/>
    <w:rsid w:val="00837FBD"/>
    <w:rsid w:val="00842E3A"/>
    <w:rsid w:val="0084392B"/>
    <w:rsid w:val="008463BF"/>
    <w:rsid w:val="008502D3"/>
    <w:rsid w:val="0085449E"/>
    <w:rsid w:val="00855145"/>
    <w:rsid w:val="00855328"/>
    <w:rsid w:val="00860A52"/>
    <w:rsid w:val="00862F3E"/>
    <w:rsid w:val="00863764"/>
    <w:rsid w:val="00864F2F"/>
    <w:rsid w:val="00872D99"/>
    <w:rsid w:val="0087369E"/>
    <w:rsid w:val="00877F06"/>
    <w:rsid w:val="00881300"/>
    <w:rsid w:val="00881315"/>
    <w:rsid w:val="0088189F"/>
    <w:rsid w:val="00884267"/>
    <w:rsid w:val="00885CFE"/>
    <w:rsid w:val="008872F4"/>
    <w:rsid w:val="008913FF"/>
    <w:rsid w:val="0089436E"/>
    <w:rsid w:val="00896066"/>
    <w:rsid w:val="008A4591"/>
    <w:rsid w:val="008A462A"/>
    <w:rsid w:val="008B2E0C"/>
    <w:rsid w:val="008B2FFC"/>
    <w:rsid w:val="008B4852"/>
    <w:rsid w:val="008B5242"/>
    <w:rsid w:val="008B53C5"/>
    <w:rsid w:val="008C0A0A"/>
    <w:rsid w:val="008C2F0A"/>
    <w:rsid w:val="008C4D8A"/>
    <w:rsid w:val="008C5402"/>
    <w:rsid w:val="008D09BC"/>
    <w:rsid w:val="008D0E0C"/>
    <w:rsid w:val="008D12F8"/>
    <w:rsid w:val="008D311E"/>
    <w:rsid w:val="008D4D01"/>
    <w:rsid w:val="008D5E7B"/>
    <w:rsid w:val="008D6A95"/>
    <w:rsid w:val="008D7014"/>
    <w:rsid w:val="008E241E"/>
    <w:rsid w:val="008F0FB7"/>
    <w:rsid w:val="008F2AFD"/>
    <w:rsid w:val="008F5594"/>
    <w:rsid w:val="00901123"/>
    <w:rsid w:val="009041F4"/>
    <w:rsid w:val="009109A9"/>
    <w:rsid w:val="00922C3E"/>
    <w:rsid w:val="009264A8"/>
    <w:rsid w:val="00926649"/>
    <w:rsid w:val="00940640"/>
    <w:rsid w:val="00942E74"/>
    <w:rsid w:val="009522C2"/>
    <w:rsid w:val="009607A9"/>
    <w:rsid w:val="00962056"/>
    <w:rsid w:val="0096219B"/>
    <w:rsid w:val="00964D5A"/>
    <w:rsid w:val="00964D6D"/>
    <w:rsid w:val="00967237"/>
    <w:rsid w:val="0097090D"/>
    <w:rsid w:val="0097626F"/>
    <w:rsid w:val="00980427"/>
    <w:rsid w:val="00983AEA"/>
    <w:rsid w:val="009876B5"/>
    <w:rsid w:val="00987944"/>
    <w:rsid w:val="009910C5"/>
    <w:rsid w:val="009923FA"/>
    <w:rsid w:val="0099260F"/>
    <w:rsid w:val="00992DFC"/>
    <w:rsid w:val="009931ED"/>
    <w:rsid w:val="009960FE"/>
    <w:rsid w:val="009A12E6"/>
    <w:rsid w:val="009A2585"/>
    <w:rsid w:val="009A2CEB"/>
    <w:rsid w:val="009A3B4D"/>
    <w:rsid w:val="009A3B7C"/>
    <w:rsid w:val="009A6EFC"/>
    <w:rsid w:val="009A6F97"/>
    <w:rsid w:val="009A7111"/>
    <w:rsid w:val="009A7A50"/>
    <w:rsid w:val="009B1403"/>
    <w:rsid w:val="009B4E42"/>
    <w:rsid w:val="009B6C68"/>
    <w:rsid w:val="009C4415"/>
    <w:rsid w:val="009C467E"/>
    <w:rsid w:val="009C5202"/>
    <w:rsid w:val="009D3F32"/>
    <w:rsid w:val="009D67CD"/>
    <w:rsid w:val="009E0220"/>
    <w:rsid w:val="009E0A92"/>
    <w:rsid w:val="009E0D2F"/>
    <w:rsid w:val="009E2B40"/>
    <w:rsid w:val="009E4FC5"/>
    <w:rsid w:val="009E52E3"/>
    <w:rsid w:val="009E6ED3"/>
    <w:rsid w:val="009E7AF2"/>
    <w:rsid w:val="009F0DE0"/>
    <w:rsid w:val="009F6BFC"/>
    <w:rsid w:val="009F6E9E"/>
    <w:rsid w:val="009F714E"/>
    <w:rsid w:val="009F7232"/>
    <w:rsid w:val="00A00888"/>
    <w:rsid w:val="00A02CE9"/>
    <w:rsid w:val="00A11F73"/>
    <w:rsid w:val="00A1424B"/>
    <w:rsid w:val="00A14CD6"/>
    <w:rsid w:val="00A20DF5"/>
    <w:rsid w:val="00A21B99"/>
    <w:rsid w:val="00A22F42"/>
    <w:rsid w:val="00A232A0"/>
    <w:rsid w:val="00A25A2D"/>
    <w:rsid w:val="00A26BA2"/>
    <w:rsid w:val="00A2772D"/>
    <w:rsid w:val="00A278C9"/>
    <w:rsid w:val="00A329F2"/>
    <w:rsid w:val="00A3334D"/>
    <w:rsid w:val="00A40FB9"/>
    <w:rsid w:val="00A4357C"/>
    <w:rsid w:val="00A451FF"/>
    <w:rsid w:val="00A50D1F"/>
    <w:rsid w:val="00A520B7"/>
    <w:rsid w:val="00A548D6"/>
    <w:rsid w:val="00A55450"/>
    <w:rsid w:val="00A560F5"/>
    <w:rsid w:val="00A566A7"/>
    <w:rsid w:val="00A56A3F"/>
    <w:rsid w:val="00A56A77"/>
    <w:rsid w:val="00A57386"/>
    <w:rsid w:val="00A573C6"/>
    <w:rsid w:val="00A618CB"/>
    <w:rsid w:val="00A7241B"/>
    <w:rsid w:val="00A736E0"/>
    <w:rsid w:val="00A74CF9"/>
    <w:rsid w:val="00A75187"/>
    <w:rsid w:val="00A75678"/>
    <w:rsid w:val="00A77606"/>
    <w:rsid w:val="00A83718"/>
    <w:rsid w:val="00A83A6B"/>
    <w:rsid w:val="00A84394"/>
    <w:rsid w:val="00A8597B"/>
    <w:rsid w:val="00A9320C"/>
    <w:rsid w:val="00A94F7E"/>
    <w:rsid w:val="00AA1FE4"/>
    <w:rsid w:val="00AA437D"/>
    <w:rsid w:val="00AA66E4"/>
    <w:rsid w:val="00AB128E"/>
    <w:rsid w:val="00AB3700"/>
    <w:rsid w:val="00AB4A09"/>
    <w:rsid w:val="00AB5B16"/>
    <w:rsid w:val="00AC09EB"/>
    <w:rsid w:val="00AD088F"/>
    <w:rsid w:val="00AD09C1"/>
    <w:rsid w:val="00AD14E8"/>
    <w:rsid w:val="00AD5FCC"/>
    <w:rsid w:val="00AD6603"/>
    <w:rsid w:val="00AE058B"/>
    <w:rsid w:val="00AE177E"/>
    <w:rsid w:val="00AE2F7D"/>
    <w:rsid w:val="00AE3105"/>
    <w:rsid w:val="00AE4364"/>
    <w:rsid w:val="00AE517C"/>
    <w:rsid w:val="00AE5D4D"/>
    <w:rsid w:val="00AF4004"/>
    <w:rsid w:val="00B04883"/>
    <w:rsid w:val="00B15B7D"/>
    <w:rsid w:val="00B15BF5"/>
    <w:rsid w:val="00B229F4"/>
    <w:rsid w:val="00B238BA"/>
    <w:rsid w:val="00B300A4"/>
    <w:rsid w:val="00B3034A"/>
    <w:rsid w:val="00B3412C"/>
    <w:rsid w:val="00B43D38"/>
    <w:rsid w:val="00B45387"/>
    <w:rsid w:val="00B5039F"/>
    <w:rsid w:val="00B5064D"/>
    <w:rsid w:val="00B513A7"/>
    <w:rsid w:val="00B51E5F"/>
    <w:rsid w:val="00B57C5B"/>
    <w:rsid w:val="00B57E93"/>
    <w:rsid w:val="00B60A9E"/>
    <w:rsid w:val="00B63637"/>
    <w:rsid w:val="00B65285"/>
    <w:rsid w:val="00B70FA8"/>
    <w:rsid w:val="00B70FE8"/>
    <w:rsid w:val="00B73A2B"/>
    <w:rsid w:val="00B77DA9"/>
    <w:rsid w:val="00B8089B"/>
    <w:rsid w:val="00B82DEB"/>
    <w:rsid w:val="00B915C2"/>
    <w:rsid w:val="00B91C02"/>
    <w:rsid w:val="00B93BF1"/>
    <w:rsid w:val="00BA36F7"/>
    <w:rsid w:val="00BA61C9"/>
    <w:rsid w:val="00BB1C46"/>
    <w:rsid w:val="00BB25A0"/>
    <w:rsid w:val="00BB2B9F"/>
    <w:rsid w:val="00BB44AF"/>
    <w:rsid w:val="00BB630F"/>
    <w:rsid w:val="00BC1774"/>
    <w:rsid w:val="00BC17A7"/>
    <w:rsid w:val="00BC79C8"/>
    <w:rsid w:val="00BC7A70"/>
    <w:rsid w:val="00BD0F3F"/>
    <w:rsid w:val="00BD1671"/>
    <w:rsid w:val="00BD2C8D"/>
    <w:rsid w:val="00BD322A"/>
    <w:rsid w:val="00BD48DF"/>
    <w:rsid w:val="00BD60AD"/>
    <w:rsid w:val="00BD61C4"/>
    <w:rsid w:val="00BD643C"/>
    <w:rsid w:val="00BE2BA3"/>
    <w:rsid w:val="00BE3B98"/>
    <w:rsid w:val="00BE5869"/>
    <w:rsid w:val="00BE70A2"/>
    <w:rsid w:val="00BE7A01"/>
    <w:rsid w:val="00BF4085"/>
    <w:rsid w:val="00BF7590"/>
    <w:rsid w:val="00BF762B"/>
    <w:rsid w:val="00C035B4"/>
    <w:rsid w:val="00C05892"/>
    <w:rsid w:val="00C06A97"/>
    <w:rsid w:val="00C07B94"/>
    <w:rsid w:val="00C122F9"/>
    <w:rsid w:val="00C129CD"/>
    <w:rsid w:val="00C13620"/>
    <w:rsid w:val="00C14B3D"/>
    <w:rsid w:val="00C16EF1"/>
    <w:rsid w:val="00C22C62"/>
    <w:rsid w:val="00C24402"/>
    <w:rsid w:val="00C24966"/>
    <w:rsid w:val="00C262D6"/>
    <w:rsid w:val="00C32EC9"/>
    <w:rsid w:val="00C3636C"/>
    <w:rsid w:val="00C363CF"/>
    <w:rsid w:val="00C371C7"/>
    <w:rsid w:val="00C44D4B"/>
    <w:rsid w:val="00C4682C"/>
    <w:rsid w:val="00C5291B"/>
    <w:rsid w:val="00C567B6"/>
    <w:rsid w:val="00C57A5E"/>
    <w:rsid w:val="00C603EA"/>
    <w:rsid w:val="00C60CD4"/>
    <w:rsid w:val="00C63876"/>
    <w:rsid w:val="00C70D91"/>
    <w:rsid w:val="00C71062"/>
    <w:rsid w:val="00C7167D"/>
    <w:rsid w:val="00C72391"/>
    <w:rsid w:val="00C74EFB"/>
    <w:rsid w:val="00C7623A"/>
    <w:rsid w:val="00C80440"/>
    <w:rsid w:val="00C82C0C"/>
    <w:rsid w:val="00C84706"/>
    <w:rsid w:val="00C85CFD"/>
    <w:rsid w:val="00C97F78"/>
    <w:rsid w:val="00CA5F9F"/>
    <w:rsid w:val="00CC11C2"/>
    <w:rsid w:val="00CC15C4"/>
    <w:rsid w:val="00CC2511"/>
    <w:rsid w:val="00CC2E79"/>
    <w:rsid w:val="00CC3D7C"/>
    <w:rsid w:val="00CC697C"/>
    <w:rsid w:val="00CC7C78"/>
    <w:rsid w:val="00CD1981"/>
    <w:rsid w:val="00CD3F73"/>
    <w:rsid w:val="00CD4B30"/>
    <w:rsid w:val="00CD5664"/>
    <w:rsid w:val="00CD60EC"/>
    <w:rsid w:val="00CE0CBB"/>
    <w:rsid w:val="00CE1775"/>
    <w:rsid w:val="00CE27CB"/>
    <w:rsid w:val="00CF3662"/>
    <w:rsid w:val="00CF3C00"/>
    <w:rsid w:val="00CF53DD"/>
    <w:rsid w:val="00D02589"/>
    <w:rsid w:val="00D10A98"/>
    <w:rsid w:val="00D147CC"/>
    <w:rsid w:val="00D14B5A"/>
    <w:rsid w:val="00D1616B"/>
    <w:rsid w:val="00D229A0"/>
    <w:rsid w:val="00D234D7"/>
    <w:rsid w:val="00D24A07"/>
    <w:rsid w:val="00D309A5"/>
    <w:rsid w:val="00D33140"/>
    <w:rsid w:val="00D3348A"/>
    <w:rsid w:val="00D346F4"/>
    <w:rsid w:val="00D350DC"/>
    <w:rsid w:val="00D364CC"/>
    <w:rsid w:val="00D37F25"/>
    <w:rsid w:val="00D40466"/>
    <w:rsid w:val="00D449CA"/>
    <w:rsid w:val="00D46509"/>
    <w:rsid w:val="00D472FD"/>
    <w:rsid w:val="00D505E1"/>
    <w:rsid w:val="00D50E76"/>
    <w:rsid w:val="00D53588"/>
    <w:rsid w:val="00D53B23"/>
    <w:rsid w:val="00D53C99"/>
    <w:rsid w:val="00D61F00"/>
    <w:rsid w:val="00D638E9"/>
    <w:rsid w:val="00D63C7F"/>
    <w:rsid w:val="00D64222"/>
    <w:rsid w:val="00D6426D"/>
    <w:rsid w:val="00D704E3"/>
    <w:rsid w:val="00D70688"/>
    <w:rsid w:val="00D713EB"/>
    <w:rsid w:val="00D732A7"/>
    <w:rsid w:val="00D85FD8"/>
    <w:rsid w:val="00D92BF4"/>
    <w:rsid w:val="00D956E9"/>
    <w:rsid w:val="00DA09F5"/>
    <w:rsid w:val="00DB0D79"/>
    <w:rsid w:val="00DB39D6"/>
    <w:rsid w:val="00DB4D49"/>
    <w:rsid w:val="00DC057D"/>
    <w:rsid w:val="00DC752A"/>
    <w:rsid w:val="00DD07BB"/>
    <w:rsid w:val="00DD145F"/>
    <w:rsid w:val="00DD1EB3"/>
    <w:rsid w:val="00DD4584"/>
    <w:rsid w:val="00DD742C"/>
    <w:rsid w:val="00DD7B66"/>
    <w:rsid w:val="00DE045D"/>
    <w:rsid w:val="00DE1206"/>
    <w:rsid w:val="00DE200F"/>
    <w:rsid w:val="00DE4F04"/>
    <w:rsid w:val="00DE720B"/>
    <w:rsid w:val="00DF0D1D"/>
    <w:rsid w:val="00DF4A3F"/>
    <w:rsid w:val="00DF6C09"/>
    <w:rsid w:val="00E06CA3"/>
    <w:rsid w:val="00E06DC8"/>
    <w:rsid w:val="00E107F0"/>
    <w:rsid w:val="00E127B5"/>
    <w:rsid w:val="00E13F35"/>
    <w:rsid w:val="00E14050"/>
    <w:rsid w:val="00E17A0A"/>
    <w:rsid w:val="00E25E16"/>
    <w:rsid w:val="00E26EBF"/>
    <w:rsid w:val="00E27201"/>
    <w:rsid w:val="00E276DB"/>
    <w:rsid w:val="00E34841"/>
    <w:rsid w:val="00E34B99"/>
    <w:rsid w:val="00E35555"/>
    <w:rsid w:val="00E46E99"/>
    <w:rsid w:val="00E5066E"/>
    <w:rsid w:val="00E5103F"/>
    <w:rsid w:val="00E56373"/>
    <w:rsid w:val="00E60E1F"/>
    <w:rsid w:val="00E678D1"/>
    <w:rsid w:val="00E67BAC"/>
    <w:rsid w:val="00E72B93"/>
    <w:rsid w:val="00E73E48"/>
    <w:rsid w:val="00E757B3"/>
    <w:rsid w:val="00E76561"/>
    <w:rsid w:val="00E809EB"/>
    <w:rsid w:val="00E81CAD"/>
    <w:rsid w:val="00E82A78"/>
    <w:rsid w:val="00E83FF2"/>
    <w:rsid w:val="00E84113"/>
    <w:rsid w:val="00E87C6F"/>
    <w:rsid w:val="00E942DC"/>
    <w:rsid w:val="00E94795"/>
    <w:rsid w:val="00E9666D"/>
    <w:rsid w:val="00E9673A"/>
    <w:rsid w:val="00EA092E"/>
    <w:rsid w:val="00EA11E5"/>
    <w:rsid w:val="00EA2821"/>
    <w:rsid w:val="00EA3DA1"/>
    <w:rsid w:val="00EA475E"/>
    <w:rsid w:val="00EA6100"/>
    <w:rsid w:val="00EB091E"/>
    <w:rsid w:val="00EB1435"/>
    <w:rsid w:val="00EB33C6"/>
    <w:rsid w:val="00EC0B40"/>
    <w:rsid w:val="00EC3413"/>
    <w:rsid w:val="00ED0343"/>
    <w:rsid w:val="00EE02D9"/>
    <w:rsid w:val="00EE2030"/>
    <w:rsid w:val="00EE27EF"/>
    <w:rsid w:val="00EF0BD0"/>
    <w:rsid w:val="00EF3DAB"/>
    <w:rsid w:val="00EF43DF"/>
    <w:rsid w:val="00EF5F8E"/>
    <w:rsid w:val="00EF6A7B"/>
    <w:rsid w:val="00EF77C0"/>
    <w:rsid w:val="00F00BFA"/>
    <w:rsid w:val="00F0153B"/>
    <w:rsid w:val="00F03C94"/>
    <w:rsid w:val="00F07A6E"/>
    <w:rsid w:val="00F23AFF"/>
    <w:rsid w:val="00F26D54"/>
    <w:rsid w:val="00F32D84"/>
    <w:rsid w:val="00F36810"/>
    <w:rsid w:val="00F36819"/>
    <w:rsid w:val="00F37D5B"/>
    <w:rsid w:val="00F44B54"/>
    <w:rsid w:val="00F45D72"/>
    <w:rsid w:val="00F4600A"/>
    <w:rsid w:val="00F50239"/>
    <w:rsid w:val="00F52A72"/>
    <w:rsid w:val="00F60B36"/>
    <w:rsid w:val="00F62339"/>
    <w:rsid w:val="00F63916"/>
    <w:rsid w:val="00F654D8"/>
    <w:rsid w:val="00F703EC"/>
    <w:rsid w:val="00F73F97"/>
    <w:rsid w:val="00F74AC3"/>
    <w:rsid w:val="00F80812"/>
    <w:rsid w:val="00F82EF8"/>
    <w:rsid w:val="00F8398C"/>
    <w:rsid w:val="00F862C2"/>
    <w:rsid w:val="00F86800"/>
    <w:rsid w:val="00F9153A"/>
    <w:rsid w:val="00F91BB8"/>
    <w:rsid w:val="00F92701"/>
    <w:rsid w:val="00FA38D8"/>
    <w:rsid w:val="00FB7800"/>
    <w:rsid w:val="00FC06D3"/>
    <w:rsid w:val="00FC3474"/>
    <w:rsid w:val="00FC402A"/>
    <w:rsid w:val="00FC433F"/>
    <w:rsid w:val="00FC768C"/>
    <w:rsid w:val="00FD2FFA"/>
    <w:rsid w:val="00FD3191"/>
    <w:rsid w:val="00FD79AE"/>
    <w:rsid w:val="00FE4113"/>
    <w:rsid w:val="00FE50A8"/>
    <w:rsid w:val="00FF1492"/>
    <w:rsid w:val="00FF436F"/>
    <w:rsid w:val="00FF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561CB"/>
  <w15:chartTrackingRefBased/>
  <w15:docId w15:val="{6078BE3E-595F-48CC-B20D-E27682FD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4B3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74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436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F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55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828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198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Zoning Admin</dc:creator>
  <cp:keywords/>
  <dc:description/>
  <cp:lastModifiedBy>OB Zoning</cp:lastModifiedBy>
  <cp:revision>35</cp:revision>
  <dcterms:created xsi:type="dcterms:W3CDTF">2026-07-17T18:49:00Z</dcterms:created>
  <dcterms:modified xsi:type="dcterms:W3CDTF">2026-07-17T21:06:00Z</dcterms:modified>
</cp:coreProperties>
</file>