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E81C" w14:textId="5DBFE78F" w:rsidR="004E532D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</w:t>
      </w:r>
      <w:r w:rsidR="00CD4B30" w:rsidRPr="00CD4B30">
        <w:rPr>
          <w:rFonts w:ascii="Bookman Old Style" w:hAnsi="Bookman Old Style"/>
          <w:sz w:val="28"/>
          <w:szCs w:val="28"/>
        </w:rPr>
        <w:t>Village of Old Bennington</w:t>
      </w:r>
    </w:p>
    <w:p w14:paraId="6E2A0D61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452EFC1C" w14:textId="254D13EC" w:rsidR="00CD4B30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</w:t>
      </w:r>
      <w:r w:rsidR="00CD4B30">
        <w:rPr>
          <w:rFonts w:ascii="Bookman Old Style" w:hAnsi="Bookman Old Style"/>
          <w:sz w:val="28"/>
          <w:szCs w:val="28"/>
        </w:rPr>
        <w:t>Minutes of the Planning Commission</w:t>
      </w:r>
      <w:r w:rsidR="00AE2F7D">
        <w:rPr>
          <w:rFonts w:ascii="Bookman Old Style" w:hAnsi="Bookman Old Style"/>
          <w:sz w:val="28"/>
          <w:szCs w:val="28"/>
        </w:rPr>
        <w:t xml:space="preserve"> Mee</w:t>
      </w:r>
      <w:r w:rsidR="00120FD5">
        <w:rPr>
          <w:rFonts w:ascii="Bookman Old Style" w:hAnsi="Bookman Old Style"/>
          <w:sz w:val="28"/>
          <w:szCs w:val="28"/>
        </w:rPr>
        <w:t>ting</w:t>
      </w:r>
    </w:p>
    <w:p w14:paraId="27A8DE26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02A9B64" w14:textId="1B1495D7" w:rsidR="006E21E4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</w:t>
      </w:r>
      <w:r w:rsidR="006E21E4">
        <w:rPr>
          <w:rFonts w:ascii="Bookman Old Style" w:hAnsi="Bookman Old Style"/>
          <w:sz w:val="28"/>
          <w:szCs w:val="28"/>
        </w:rPr>
        <w:t xml:space="preserve"> </w:t>
      </w:r>
      <w:r w:rsidR="007E65DF">
        <w:rPr>
          <w:rFonts w:ascii="Bookman Old Style" w:hAnsi="Bookman Old Style"/>
          <w:sz w:val="28"/>
          <w:szCs w:val="28"/>
        </w:rPr>
        <w:t>October 13</w:t>
      </w:r>
      <w:r w:rsidR="006E21E4">
        <w:rPr>
          <w:rFonts w:ascii="Bookman Old Style" w:hAnsi="Bookman Old Style"/>
          <w:sz w:val="28"/>
          <w:szCs w:val="28"/>
        </w:rPr>
        <w:t>, 202</w:t>
      </w:r>
      <w:r w:rsidR="00AE2F7D">
        <w:rPr>
          <w:rFonts w:ascii="Bookman Old Style" w:hAnsi="Bookman Old Style"/>
          <w:sz w:val="28"/>
          <w:szCs w:val="28"/>
        </w:rPr>
        <w:t>5</w:t>
      </w:r>
    </w:p>
    <w:p w14:paraId="4EC841EF" w14:textId="77777777" w:rsidR="00651E23" w:rsidRDefault="00651E2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</w:t>
      </w:r>
    </w:p>
    <w:p w14:paraId="684A712A" w14:textId="65D63D60" w:rsidR="00651E23" w:rsidRPr="00651E23" w:rsidRDefault="00651E23" w:rsidP="00CD4B30">
      <w:pPr>
        <w:pStyle w:val="NoSpacing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</w:t>
      </w:r>
      <w:r w:rsidRPr="00651E23">
        <w:rPr>
          <w:rFonts w:ascii="Bookman Old Style" w:hAnsi="Bookman Old Style"/>
          <w:i/>
          <w:iCs/>
          <w:sz w:val="28"/>
          <w:szCs w:val="28"/>
        </w:rPr>
        <w:t>zoom recording link attached below</w:t>
      </w:r>
    </w:p>
    <w:p w14:paraId="28307DE4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25056EB2" w14:textId="77777777" w:rsidR="00651E23" w:rsidRPr="00651E23" w:rsidRDefault="00651E23" w:rsidP="00CD4B30">
      <w:pPr>
        <w:pStyle w:val="NoSpacing"/>
        <w:rPr>
          <w:rFonts w:ascii="Bookman Old Style" w:hAnsi="Bookman Old Style"/>
          <w:color w:val="FF0000"/>
          <w:sz w:val="28"/>
          <w:szCs w:val="28"/>
        </w:rPr>
      </w:pPr>
    </w:p>
    <w:p w14:paraId="763ED311" w14:textId="3FA04B04" w:rsidR="00651E23" w:rsidRPr="00651E23" w:rsidRDefault="00651E23" w:rsidP="00CD4B30">
      <w:pPr>
        <w:pStyle w:val="NoSpacing"/>
        <w:rPr>
          <w:rFonts w:ascii="Bookman Old Style" w:hAnsi="Bookman Old Style"/>
          <w:color w:val="FF0000"/>
          <w:sz w:val="32"/>
          <w:szCs w:val="32"/>
        </w:rPr>
      </w:pPr>
      <w:r w:rsidRPr="00651E23">
        <w:rPr>
          <w:rFonts w:ascii="Bookman Old Style" w:hAnsi="Bookman Old Style"/>
          <w:color w:val="FF0000"/>
          <w:sz w:val="28"/>
          <w:szCs w:val="28"/>
        </w:rPr>
        <w:t xml:space="preserve">                                  </w:t>
      </w:r>
      <w:r>
        <w:rPr>
          <w:rFonts w:ascii="Bookman Old Style" w:hAnsi="Bookman Old Style"/>
          <w:color w:val="FF0000"/>
          <w:sz w:val="28"/>
          <w:szCs w:val="28"/>
        </w:rPr>
        <w:t xml:space="preserve">   </w:t>
      </w:r>
      <w:r w:rsidRPr="00651E23">
        <w:rPr>
          <w:rFonts w:ascii="Bookman Old Style" w:hAnsi="Bookman Old Style"/>
          <w:b/>
          <w:bCs/>
          <w:i/>
          <w:iCs/>
          <w:color w:val="FF0000"/>
          <w:sz w:val="32"/>
          <w:szCs w:val="32"/>
          <w:highlight w:val="yellow"/>
        </w:rPr>
        <w:t>DRAFT COPY</w:t>
      </w:r>
    </w:p>
    <w:p w14:paraId="19C54AF7" w14:textId="77777777" w:rsidR="00651E23" w:rsidRPr="00651E23" w:rsidRDefault="00651E23" w:rsidP="00CD4B30">
      <w:pPr>
        <w:pStyle w:val="NoSpacing"/>
        <w:rPr>
          <w:rFonts w:ascii="Bookman Old Style" w:hAnsi="Bookman Old Style"/>
          <w:b/>
          <w:bCs/>
          <w:i/>
          <w:iCs/>
          <w:color w:val="FF0000"/>
          <w:sz w:val="28"/>
          <w:szCs w:val="28"/>
        </w:rPr>
      </w:pPr>
    </w:p>
    <w:p w14:paraId="12705355" w14:textId="1859B978" w:rsidR="00CD4B30" w:rsidRDefault="007E65DF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October 13</w:t>
      </w:r>
      <w:r w:rsidR="00CD4B30">
        <w:rPr>
          <w:rFonts w:ascii="Bookman Old Style" w:hAnsi="Bookman Old Style"/>
        </w:rPr>
        <w:t>, 202</w:t>
      </w:r>
      <w:r w:rsidR="00120FD5">
        <w:rPr>
          <w:rFonts w:ascii="Bookman Old Style" w:hAnsi="Bookman Old Style"/>
        </w:rPr>
        <w:t>5</w:t>
      </w:r>
    </w:p>
    <w:p w14:paraId="4E6BEC1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50D12FB6" w14:textId="667C833F" w:rsidR="00EC3413" w:rsidRDefault="00CD4B30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Members Present:</w:t>
      </w:r>
      <w:r w:rsidR="006D120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Renny Ponvert, Brian Scheetz</w:t>
      </w:r>
      <w:r w:rsidR="008B2FFC">
        <w:rPr>
          <w:rFonts w:ascii="Bookman Old Style" w:hAnsi="Bookman Old Style"/>
        </w:rPr>
        <w:t xml:space="preserve">, </w:t>
      </w:r>
      <w:r w:rsidR="00EC3413">
        <w:rPr>
          <w:rFonts w:ascii="Bookman Old Style" w:hAnsi="Bookman Old Style"/>
        </w:rPr>
        <w:t>C</w:t>
      </w:r>
      <w:r w:rsidR="0077239D">
        <w:rPr>
          <w:rFonts w:ascii="Bookman Old Style" w:hAnsi="Bookman Old Style"/>
        </w:rPr>
        <w:t>arl Feltz</w:t>
      </w:r>
      <w:r w:rsidR="008B5242">
        <w:rPr>
          <w:rFonts w:ascii="Bookman Old Style" w:hAnsi="Bookman Old Style"/>
        </w:rPr>
        <w:t xml:space="preserve">, </w:t>
      </w:r>
      <w:r w:rsidR="006E3B28">
        <w:rPr>
          <w:rFonts w:ascii="Bookman Old Style" w:hAnsi="Bookman Old Style"/>
        </w:rPr>
        <w:t>Liz Warner</w:t>
      </w:r>
      <w:r w:rsidR="00EC3413">
        <w:rPr>
          <w:rFonts w:ascii="Bookman Old Style" w:hAnsi="Bookman Old Style"/>
        </w:rPr>
        <w:t xml:space="preserve"> </w:t>
      </w:r>
    </w:p>
    <w:p w14:paraId="2670747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4AAF940C" w14:textId="5AF5FC7A" w:rsidR="00CD4B30" w:rsidRPr="006E21E4" w:rsidRDefault="00CD4B30" w:rsidP="006E21E4">
      <w:pPr>
        <w:pStyle w:val="NoSpacing"/>
        <w:rPr>
          <w:sz w:val="24"/>
          <w:szCs w:val="24"/>
        </w:rPr>
      </w:pPr>
      <w:r w:rsidRPr="006E21E4">
        <w:rPr>
          <w:sz w:val="24"/>
          <w:szCs w:val="24"/>
        </w:rPr>
        <w:t>Others Present: David Kiernan (Zoning Administrator)</w:t>
      </w:r>
      <w:r w:rsidR="00130079">
        <w:rPr>
          <w:sz w:val="24"/>
          <w:szCs w:val="24"/>
        </w:rPr>
        <w:t xml:space="preserve">, </w:t>
      </w:r>
      <w:r w:rsidR="004E539D">
        <w:rPr>
          <w:sz w:val="24"/>
          <w:szCs w:val="24"/>
        </w:rPr>
        <w:t>Jasmine Aimaq</w:t>
      </w:r>
      <w:r w:rsidR="00874437">
        <w:rPr>
          <w:sz w:val="24"/>
          <w:szCs w:val="24"/>
        </w:rPr>
        <w:t>, Karl D. Otto</w:t>
      </w:r>
    </w:p>
    <w:p w14:paraId="65943557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715E3D19" w14:textId="23011A01" w:rsidR="00CD4B30" w:rsidRDefault="00CD4B30" w:rsidP="00CD4B3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Call to Order: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7:</w:t>
      </w:r>
      <w:r w:rsidR="008B2E0C">
        <w:rPr>
          <w:rFonts w:ascii="Bookman Old Style" w:hAnsi="Bookman Old Style"/>
        </w:rPr>
        <w:t>0</w:t>
      </w:r>
      <w:r w:rsidR="00874437">
        <w:rPr>
          <w:rFonts w:ascii="Bookman Old Style" w:hAnsi="Bookman Old Style"/>
        </w:rPr>
        <w:t>1</w:t>
      </w:r>
      <w:r w:rsidR="002E1713">
        <w:rPr>
          <w:rFonts w:ascii="Bookman Old Style" w:hAnsi="Bookman Old Style"/>
        </w:rPr>
        <w:t>PM</w:t>
      </w:r>
    </w:p>
    <w:p w14:paraId="4E539B57" w14:textId="77777777" w:rsidR="00CD4B30" w:rsidRDefault="00CD4B30" w:rsidP="006D120D">
      <w:pPr>
        <w:pStyle w:val="NoSpacing"/>
        <w:rPr>
          <w:rFonts w:ascii="Bookman Old Style" w:hAnsi="Bookman Old Style"/>
          <w:b/>
          <w:bCs/>
        </w:rPr>
      </w:pPr>
    </w:p>
    <w:p w14:paraId="6C46E803" w14:textId="3477B6CC" w:rsidR="00C122F9" w:rsidRDefault="00CD4B30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Changes to Agenda</w:t>
      </w:r>
      <w:r w:rsidR="008B2FFC">
        <w:rPr>
          <w:rFonts w:ascii="Bookman Old Style" w:hAnsi="Bookman Old Style"/>
          <w:b/>
          <w:bCs/>
        </w:rPr>
        <w:t xml:space="preserve">: </w:t>
      </w:r>
      <w:r w:rsidR="00853B33">
        <w:rPr>
          <w:rFonts w:ascii="Bookman Old Style" w:hAnsi="Bookman Old Style"/>
        </w:rPr>
        <w:t>None</w:t>
      </w:r>
    </w:p>
    <w:p w14:paraId="773FB2AC" w14:textId="77777777" w:rsidR="00C122F9" w:rsidRDefault="00C122F9" w:rsidP="00C122F9">
      <w:pPr>
        <w:pStyle w:val="ListParagraph"/>
        <w:rPr>
          <w:rFonts w:ascii="Bookman Old Style" w:hAnsi="Bookman Old Style"/>
          <w:b/>
          <w:bCs/>
        </w:rPr>
      </w:pPr>
    </w:p>
    <w:p w14:paraId="78EC518A" w14:textId="062B00DC" w:rsidR="008B2FFC" w:rsidRPr="00C122F9" w:rsidRDefault="008B2FFC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122F9">
        <w:rPr>
          <w:rFonts w:ascii="Bookman Old Style" w:hAnsi="Bookman Old Style"/>
          <w:b/>
          <w:bCs/>
        </w:rPr>
        <w:t>Approval of Minutes</w:t>
      </w:r>
      <w:r w:rsidR="005C7189" w:rsidRPr="00C122F9">
        <w:rPr>
          <w:rFonts w:ascii="Bookman Old Style" w:hAnsi="Bookman Old Style"/>
          <w:b/>
          <w:bCs/>
        </w:rPr>
        <w:t>:</w:t>
      </w:r>
      <w:r w:rsidRPr="00C122F9">
        <w:rPr>
          <w:rFonts w:ascii="Bookman Old Style" w:hAnsi="Bookman Old Style"/>
        </w:rPr>
        <w:t xml:space="preserve"> </w:t>
      </w:r>
      <w:r w:rsidR="00874437">
        <w:rPr>
          <w:rFonts w:ascii="Bookman Old Style" w:hAnsi="Bookman Old Style"/>
        </w:rPr>
        <w:t>September</w:t>
      </w:r>
      <w:r w:rsidR="00AD58A6">
        <w:rPr>
          <w:rFonts w:ascii="Bookman Old Style" w:hAnsi="Bookman Old Style"/>
        </w:rPr>
        <w:t xml:space="preserve"> 8, </w:t>
      </w:r>
      <w:r w:rsidRPr="00C122F9">
        <w:rPr>
          <w:rFonts w:ascii="Bookman Old Style" w:hAnsi="Bookman Old Style"/>
        </w:rPr>
        <w:t>202</w:t>
      </w:r>
      <w:r w:rsidR="00872D99" w:rsidRPr="00C122F9">
        <w:rPr>
          <w:rFonts w:ascii="Bookman Old Style" w:hAnsi="Bookman Old Style"/>
        </w:rPr>
        <w:t>5</w:t>
      </w:r>
      <w:r w:rsidRPr="00C122F9">
        <w:rPr>
          <w:rFonts w:ascii="Bookman Old Style" w:hAnsi="Bookman Old Style"/>
        </w:rPr>
        <w:t>. Motion to approve by M</w:t>
      </w:r>
      <w:r w:rsidR="00A76FC8">
        <w:rPr>
          <w:rFonts w:ascii="Bookman Old Style" w:hAnsi="Bookman Old Style"/>
        </w:rPr>
        <w:t>r</w:t>
      </w:r>
      <w:r w:rsidR="00C122F9">
        <w:rPr>
          <w:rFonts w:ascii="Bookman Old Style" w:hAnsi="Bookman Old Style"/>
        </w:rPr>
        <w:t xml:space="preserve">. </w:t>
      </w:r>
      <w:proofErr w:type="spellStart"/>
      <w:r w:rsidR="00A76FC8">
        <w:rPr>
          <w:rFonts w:ascii="Bookman Old Style" w:hAnsi="Bookman Old Style"/>
        </w:rPr>
        <w:t>Ponvert</w:t>
      </w:r>
      <w:proofErr w:type="spellEnd"/>
      <w:r w:rsidRPr="00C122F9">
        <w:rPr>
          <w:rFonts w:ascii="Bookman Old Style" w:hAnsi="Bookman Old Style"/>
        </w:rPr>
        <w:t xml:space="preserve">, seconded by Mr. </w:t>
      </w:r>
      <w:r w:rsidR="00857454">
        <w:rPr>
          <w:rFonts w:ascii="Bookman Old Style" w:hAnsi="Bookman Old Style"/>
        </w:rPr>
        <w:t>Feltz</w:t>
      </w:r>
      <w:r w:rsidRPr="00C122F9">
        <w:rPr>
          <w:rFonts w:ascii="Bookman Old Style" w:hAnsi="Bookman Old Style"/>
        </w:rPr>
        <w:t xml:space="preserve">. Motion passed </w:t>
      </w:r>
      <w:r w:rsidR="00AD58A6">
        <w:rPr>
          <w:rFonts w:ascii="Bookman Old Style" w:hAnsi="Bookman Old Style"/>
        </w:rPr>
        <w:t>4</w:t>
      </w:r>
      <w:r w:rsidRPr="00C122F9">
        <w:rPr>
          <w:rFonts w:ascii="Bookman Old Style" w:hAnsi="Bookman Old Style"/>
        </w:rPr>
        <w:t>-0-</w:t>
      </w:r>
      <w:r w:rsidR="00A76FC8">
        <w:rPr>
          <w:rFonts w:ascii="Bookman Old Style" w:hAnsi="Bookman Old Style"/>
        </w:rPr>
        <w:t>0</w:t>
      </w:r>
      <w:r w:rsidRPr="00C122F9">
        <w:rPr>
          <w:rFonts w:ascii="Bookman Old Style" w:hAnsi="Bookman Old Style"/>
        </w:rPr>
        <w:t>.</w:t>
      </w:r>
    </w:p>
    <w:p w14:paraId="3D6C67F6" w14:textId="77777777" w:rsidR="008C4D8A" w:rsidRDefault="008C4D8A" w:rsidP="008C4D8A">
      <w:pPr>
        <w:pStyle w:val="NoSpacing"/>
        <w:rPr>
          <w:rFonts w:ascii="Bookman Old Style" w:hAnsi="Bookman Old Style"/>
          <w:b/>
          <w:bCs/>
        </w:rPr>
      </w:pPr>
    </w:p>
    <w:p w14:paraId="2B484E45" w14:textId="4BCDE59A" w:rsidR="00517891" w:rsidRDefault="00517891" w:rsidP="008C4D8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EA6100">
        <w:rPr>
          <w:rFonts w:ascii="Bookman Old Style" w:hAnsi="Bookman Old Style"/>
          <w:b/>
          <w:bCs/>
        </w:rPr>
        <w:t xml:space="preserve">Citizen comments not related to Agenda: </w:t>
      </w:r>
      <w:r w:rsidRPr="00EA6100">
        <w:rPr>
          <w:rFonts w:ascii="Bookman Old Style" w:hAnsi="Bookman Old Style"/>
        </w:rPr>
        <w:t>None</w:t>
      </w:r>
    </w:p>
    <w:p w14:paraId="09AA0600" w14:textId="77777777" w:rsidR="00F32D84" w:rsidRPr="00F03C94" w:rsidRDefault="00F32D84" w:rsidP="00F32D84">
      <w:pPr>
        <w:pStyle w:val="ListParagraph"/>
        <w:rPr>
          <w:rFonts w:ascii="Bookman Old Style" w:hAnsi="Bookman Old Style"/>
          <w:b/>
          <w:bCs/>
        </w:rPr>
      </w:pPr>
    </w:p>
    <w:p w14:paraId="3CB1BF90" w14:textId="538373BE" w:rsidR="00155CA5" w:rsidRDefault="00B50033" w:rsidP="00155CA5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Design Review Hearing </w:t>
      </w:r>
      <w:r w:rsidR="00AD58A6">
        <w:rPr>
          <w:rFonts w:ascii="Bookman Old Style" w:hAnsi="Bookman Old Style"/>
          <w:b/>
          <w:bCs/>
        </w:rPr>
        <w:t>115 Monument</w:t>
      </w:r>
      <w:r w:rsidR="00F40D12">
        <w:rPr>
          <w:rFonts w:ascii="Bookman Old Style" w:hAnsi="Bookman Old Style"/>
          <w:b/>
          <w:bCs/>
        </w:rPr>
        <w:t xml:space="preserve"> </w:t>
      </w:r>
      <w:r w:rsidR="00B82F6A">
        <w:rPr>
          <w:rFonts w:ascii="Bookman Old Style" w:hAnsi="Bookman Old Style"/>
          <w:b/>
          <w:bCs/>
        </w:rPr>
        <w:t xml:space="preserve">– </w:t>
      </w:r>
      <w:r w:rsidR="00B82F6A" w:rsidRPr="00B82F6A">
        <w:rPr>
          <w:rFonts w:ascii="Bookman Old Style" w:hAnsi="Bookman Old Style"/>
        </w:rPr>
        <w:t>Hearing opened at</w:t>
      </w:r>
      <w:r w:rsidR="00B82F6A">
        <w:rPr>
          <w:rFonts w:ascii="Bookman Old Style" w:hAnsi="Bookman Old Style"/>
        </w:rPr>
        <w:t xml:space="preserve"> </w:t>
      </w:r>
      <w:r w:rsidR="00FA6633">
        <w:rPr>
          <w:rFonts w:ascii="Bookman Old Style" w:hAnsi="Bookman Old Style"/>
        </w:rPr>
        <w:t>7:</w:t>
      </w:r>
      <w:r w:rsidR="005706AF">
        <w:rPr>
          <w:rFonts w:ascii="Bookman Old Style" w:hAnsi="Bookman Old Style"/>
        </w:rPr>
        <w:t>04</w:t>
      </w:r>
      <w:r w:rsidR="00FA6633">
        <w:rPr>
          <w:rFonts w:ascii="Bookman Old Style" w:hAnsi="Bookman Old Style"/>
        </w:rPr>
        <w:t>PM.</w:t>
      </w:r>
      <w:r w:rsidR="00E15FA0">
        <w:rPr>
          <w:rFonts w:ascii="Bookman Old Style" w:hAnsi="Bookman Old Style"/>
        </w:rPr>
        <w:t xml:space="preserve"> Jasmine </w:t>
      </w:r>
      <w:proofErr w:type="spellStart"/>
      <w:r w:rsidR="005C6526">
        <w:rPr>
          <w:rFonts w:ascii="Bookman Old Style" w:hAnsi="Bookman Old Style"/>
        </w:rPr>
        <w:t>Aimaq</w:t>
      </w:r>
      <w:proofErr w:type="spellEnd"/>
      <w:r w:rsidR="005C6526">
        <w:rPr>
          <w:rFonts w:ascii="Bookman Old Style" w:hAnsi="Bookman Old Style"/>
        </w:rPr>
        <w:t xml:space="preserve"> and Karl D. Otto </w:t>
      </w:r>
      <w:r w:rsidR="00794B13">
        <w:rPr>
          <w:rFonts w:ascii="Bookman Old Style" w:hAnsi="Bookman Old Style"/>
        </w:rPr>
        <w:t>applicants.</w:t>
      </w:r>
      <w:r w:rsidR="008542BC">
        <w:rPr>
          <w:rFonts w:ascii="Bookman Old Style" w:hAnsi="Bookman Old Style"/>
        </w:rPr>
        <w:t xml:space="preserve"> Documents submitted by app</w:t>
      </w:r>
      <w:r w:rsidR="0043094B">
        <w:rPr>
          <w:rFonts w:ascii="Bookman Old Style" w:hAnsi="Bookman Old Style"/>
        </w:rPr>
        <w:t>licants reviewed</w:t>
      </w:r>
      <w:r w:rsidR="00A236F4">
        <w:rPr>
          <w:rFonts w:ascii="Bookman Old Style" w:hAnsi="Bookman Old Style"/>
        </w:rPr>
        <w:t xml:space="preserve"> by PC. </w:t>
      </w:r>
      <w:r w:rsidR="00587C00">
        <w:rPr>
          <w:rFonts w:ascii="Bookman Old Style" w:hAnsi="Bookman Old Style"/>
        </w:rPr>
        <w:t xml:space="preserve">Applicants </w:t>
      </w:r>
      <w:r w:rsidR="002F5E89">
        <w:rPr>
          <w:rFonts w:ascii="Bookman Old Style" w:hAnsi="Bookman Old Style"/>
        </w:rPr>
        <w:t>request</w:t>
      </w:r>
      <w:r w:rsidR="00587C00">
        <w:rPr>
          <w:rFonts w:ascii="Bookman Old Style" w:hAnsi="Bookman Old Style"/>
        </w:rPr>
        <w:t xml:space="preserve"> to remove </w:t>
      </w:r>
      <w:r w:rsidR="00A90943">
        <w:rPr>
          <w:rFonts w:ascii="Bookman Old Style" w:hAnsi="Bookman Old Style"/>
        </w:rPr>
        <w:t xml:space="preserve">old shutters on seven windows and </w:t>
      </w:r>
      <w:proofErr w:type="gramStart"/>
      <w:r w:rsidR="00A90943">
        <w:rPr>
          <w:rFonts w:ascii="Bookman Old Style" w:hAnsi="Bookman Old Style"/>
        </w:rPr>
        <w:t>replace</w:t>
      </w:r>
      <w:proofErr w:type="gramEnd"/>
      <w:r w:rsidR="00A90943">
        <w:rPr>
          <w:rFonts w:ascii="Bookman Old Style" w:hAnsi="Bookman Old Style"/>
        </w:rPr>
        <w:t xml:space="preserve"> with</w:t>
      </w:r>
      <w:r w:rsidR="00C16F18">
        <w:rPr>
          <w:rFonts w:ascii="Bookman Old Style" w:hAnsi="Bookman Old Style"/>
        </w:rPr>
        <w:t xml:space="preserve"> forest green shutters that will match the front door.</w:t>
      </w:r>
      <w:r w:rsidR="00E420FE">
        <w:rPr>
          <w:rFonts w:ascii="Bookman Old Style" w:hAnsi="Bookman Old Style"/>
        </w:rPr>
        <w:t xml:space="preserve"> The current </w:t>
      </w:r>
      <w:r w:rsidR="002F5E89">
        <w:rPr>
          <w:rFonts w:ascii="Bookman Old Style" w:hAnsi="Bookman Old Style"/>
        </w:rPr>
        <w:t>shutters</w:t>
      </w:r>
      <w:r w:rsidR="00E420FE">
        <w:rPr>
          <w:rFonts w:ascii="Bookman Old Style" w:hAnsi="Bookman Old Style"/>
        </w:rPr>
        <w:t xml:space="preserve"> are not </w:t>
      </w:r>
      <w:proofErr w:type="gramStart"/>
      <w:r w:rsidR="00E420FE">
        <w:rPr>
          <w:rFonts w:ascii="Bookman Old Style" w:hAnsi="Bookman Old Style"/>
        </w:rPr>
        <w:t>wood</w:t>
      </w:r>
      <w:proofErr w:type="gramEnd"/>
      <w:r w:rsidR="00E420FE">
        <w:rPr>
          <w:rFonts w:ascii="Bookman Old Style" w:hAnsi="Bookman Old Style"/>
        </w:rPr>
        <w:t xml:space="preserve"> and applicants request to replace with </w:t>
      </w:r>
      <w:r w:rsidR="002F5E89">
        <w:rPr>
          <w:rFonts w:ascii="Bookman Old Style" w:hAnsi="Bookman Old Style"/>
        </w:rPr>
        <w:t>the same composite materials</w:t>
      </w:r>
      <w:r w:rsidR="00BE7960">
        <w:rPr>
          <w:rFonts w:ascii="Bookman Old Style" w:hAnsi="Bookman Old Style"/>
        </w:rPr>
        <w:t xml:space="preserve">. </w:t>
      </w:r>
      <w:r w:rsidR="00A236F4">
        <w:rPr>
          <w:rFonts w:ascii="Bookman Old Style" w:hAnsi="Bookman Old Style"/>
        </w:rPr>
        <w:t xml:space="preserve">Mr. </w:t>
      </w:r>
      <w:proofErr w:type="spellStart"/>
      <w:r w:rsidR="00A236F4">
        <w:rPr>
          <w:rFonts w:ascii="Bookman Old Style" w:hAnsi="Bookman Old Style"/>
        </w:rPr>
        <w:t>Ponvert</w:t>
      </w:r>
      <w:proofErr w:type="spellEnd"/>
      <w:r w:rsidR="00A236F4">
        <w:rPr>
          <w:rFonts w:ascii="Bookman Old Style" w:hAnsi="Bookman Old Style"/>
        </w:rPr>
        <w:t xml:space="preserve"> asked if </w:t>
      </w:r>
      <w:r w:rsidR="00081128">
        <w:rPr>
          <w:rFonts w:ascii="Bookman Old Style" w:hAnsi="Bookman Old Style"/>
        </w:rPr>
        <w:t>shutters on the Monument Ave side could be wood and the rest of the composite material.</w:t>
      </w:r>
      <w:r w:rsidR="008159DF">
        <w:rPr>
          <w:rFonts w:ascii="Bookman Old Style" w:hAnsi="Bookman Old Style"/>
        </w:rPr>
        <w:t xml:space="preserve"> Applicants and Mr. Scheetz observed that the positioning of the house in relation to Monument </w:t>
      </w:r>
      <w:proofErr w:type="spellStart"/>
      <w:r w:rsidR="008159DF">
        <w:rPr>
          <w:rFonts w:ascii="Bookman Old Style" w:hAnsi="Bookman Old Style"/>
        </w:rPr>
        <w:t>ave</w:t>
      </w:r>
      <w:proofErr w:type="spellEnd"/>
      <w:r w:rsidR="008159DF">
        <w:rPr>
          <w:rFonts w:ascii="Bookman Old Style" w:hAnsi="Bookman Old Style"/>
        </w:rPr>
        <w:t xml:space="preserve"> exposes all the shutters to the street</w:t>
      </w:r>
      <w:r w:rsidR="00C06565">
        <w:rPr>
          <w:rFonts w:ascii="Bookman Old Style" w:hAnsi="Bookman Old Style"/>
        </w:rPr>
        <w:t xml:space="preserve"> and shutters of different materials create its own issue.</w:t>
      </w:r>
    </w:p>
    <w:p w14:paraId="63D55E7E" w14:textId="77777777" w:rsidR="00C53FE3" w:rsidRDefault="00C53FE3" w:rsidP="00C53FE3">
      <w:pPr>
        <w:pStyle w:val="NoSpacing"/>
        <w:rPr>
          <w:rFonts w:ascii="Bookman Old Style" w:hAnsi="Bookman Old Style"/>
        </w:rPr>
      </w:pPr>
    </w:p>
    <w:p w14:paraId="09D0A9FF" w14:textId="307886FF" w:rsidR="00854BBD" w:rsidRDefault="00C53FE3" w:rsidP="00C53FE3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="005256FD">
        <w:rPr>
          <w:rFonts w:ascii="Bookman Old Style" w:hAnsi="Bookman Old Style"/>
        </w:rPr>
        <w:t xml:space="preserve">Hearing </w:t>
      </w:r>
      <w:proofErr w:type="gramStart"/>
      <w:r w:rsidR="005256FD">
        <w:rPr>
          <w:rFonts w:ascii="Bookman Old Style" w:hAnsi="Bookman Old Style"/>
        </w:rPr>
        <w:t>closed</w:t>
      </w:r>
      <w:proofErr w:type="gramEnd"/>
      <w:r w:rsidR="005256FD">
        <w:rPr>
          <w:rFonts w:ascii="Bookman Old Style" w:hAnsi="Bookman Old Style"/>
        </w:rPr>
        <w:t xml:space="preserve"> at </w:t>
      </w:r>
      <w:r w:rsidR="004D1855">
        <w:rPr>
          <w:rFonts w:ascii="Bookman Old Style" w:hAnsi="Bookman Old Style"/>
        </w:rPr>
        <w:t>7:</w:t>
      </w:r>
      <w:r w:rsidR="005706AF">
        <w:rPr>
          <w:rFonts w:ascii="Bookman Old Style" w:hAnsi="Bookman Old Style"/>
        </w:rPr>
        <w:t>20</w:t>
      </w:r>
      <w:r w:rsidR="004D1855">
        <w:rPr>
          <w:rFonts w:ascii="Bookman Old Style" w:hAnsi="Bookman Old Style"/>
        </w:rPr>
        <w:t>PM</w:t>
      </w:r>
    </w:p>
    <w:p w14:paraId="07C955D4" w14:textId="77777777" w:rsidR="005706AF" w:rsidRDefault="005706AF" w:rsidP="00C53FE3">
      <w:pPr>
        <w:pStyle w:val="NoSpacing"/>
        <w:rPr>
          <w:rFonts w:ascii="Bookman Old Style" w:hAnsi="Bookman Old Style"/>
        </w:rPr>
      </w:pPr>
    </w:p>
    <w:p w14:paraId="4258EC83" w14:textId="2CACE5EA" w:rsidR="005706AF" w:rsidRDefault="00BB1B1D" w:rsidP="005706AF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Village</w:t>
      </w:r>
      <w:r w:rsidR="00B3322E">
        <w:rPr>
          <w:rFonts w:ascii="Bookman Old Style" w:hAnsi="Bookman Old Style"/>
          <w:b/>
          <w:bCs/>
        </w:rPr>
        <w:t xml:space="preserve"> Plan Revision Discussion </w:t>
      </w:r>
      <w:r w:rsidR="00B108D6">
        <w:rPr>
          <w:rFonts w:ascii="Bookman Old Style" w:hAnsi="Bookman Old Style"/>
        </w:rPr>
        <w:t>-</w:t>
      </w:r>
      <w:r w:rsidR="00056B48">
        <w:rPr>
          <w:rFonts w:ascii="Bookman Old Style" w:hAnsi="Bookman Old Style"/>
        </w:rPr>
        <w:t>General</w:t>
      </w:r>
      <w:r w:rsidR="00B108D6">
        <w:rPr>
          <w:rFonts w:ascii="Bookman Old Style" w:hAnsi="Bookman Old Style"/>
        </w:rPr>
        <w:t xml:space="preserve"> discussion and review of BCRC work</w:t>
      </w:r>
      <w:r w:rsidR="00056B48">
        <w:rPr>
          <w:rFonts w:ascii="Bookman Old Style" w:hAnsi="Bookman Old Style"/>
        </w:rPr>
        <w:t xml:space="preserve">, proposed survey and </w:t>
      </w:r>
      <w:r w:rsidR="00F33ABB">
        <w:rPr>
          <w:rFonts w:ascii="Bookman Old Style" w:hAnsi="Bookman Old Style"/>
        </w:rPr>
        <w:t xml:space="preserve">public meetings. It was noted that BCRC is a contractor </w:t>
      </w:r>
      <w:r w:rsidR="00C6123E">
        <w:rPr>
          <w:rFonts w:ascii="Bookman Old Style" w:hAnsi="Bookman Old Style"/>
        </w:rPr>
        <w:t xml:space="preserve">assisting the PC in developing the Village </w:t>
      </w:r>
      <w:proofErr w:type="gramStart"/>
      <w:r w:rsidR="00C6123E">
        <w:rPr>
          <w:rFonts w:ascii="Bookman Old Style" w:hAnsi="Bookman Old Style"/>
        </w:rPr>
        <w:t>Plan</w:t>
      </w:r>
      <w:proofErr w:type="gramEnd"/>
      <w:r w:rsidR="00C6123E">
        <w:rPr>
          <w:rFonts w:ascii="Bookman Old Style" w:hAnsi="Bookman Old Style"/>
        </w:rPr>
        <w:t xml:space="preserve"> but they are not decision makers</w:t>
      </w:r>
      <w:r>
        <w:rPr>
          <w:rFonts w:ascii="Bookman Old Style" w:hAnsi="Bookman Old Style"/>
        </w:rPr>
        <w:t xml:space="preserve">. ZA Kiernan reminded PC of </w:t>
      </w:r>
      <w:r w:rsidR="007B67E0">
        <w:rPr>
          <w:rFonts w:ascii="Bookman Old Style" w:hAnsi="Bookman Old Style"/>
        </w:rPr>
        <w:t xml:space="preserve">mapping proposal from BCRC </w:t>
      </w:r>
      <w:r w:rsidR="008F6DA1">
        <w:rPr>
          <w:rFonts w:ascii="Bookman Old Style" w:hAnsi="Bookman Old Style"/>
        </w:rPr>
        <w:t>to accommodate new (renaming) zoning designations.</w:t>
      </w:r>
    </w:p>
    <w:p w14:paraId="281D13CE" w14:textId="77777777" w:rsidR="008F6DA1" w:rsidRPr="00715F16" w:rsidRDefault="008F6DA1" w:rsidP="00E2499B">
      <w:pPr>
        <w:pStyle w:val="NoSpacing"/>
        <w:ind w:left="270"/>
        <w:rPr>
          <w:rFonts w:ascii="Bookman Old Style" w:hAnsi="Bookman Old Style"/>
        </w:rPr>
      </w:pPr>
    </w:p>
    <w:p w14:paraId="3D820361" w14:textId="77777777" w:rsidR="00F36810" w:rsidRDefault="00F36810" w:rsidP="00F36810">
      <w:pPr>
        <w:pStyle w:val="ListParagraph"/>
        <w:rPr>
          <w:rFonts w:ascii="Bookman Old Style" w:hAnsi="Bookman Old Style"/>
        </w:rPr>
      </w:pPr>
    </w:p>
    <w:p w14:paraId="09AF1E1D" w14:textId="6B82EE1D" w:rsidR="00AD4E3A" w:rsidRDefault="00CD783E" w:rsidP="00AD4E3A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Old Business </w:t>
      </w:r>
      <w:r>
        <w:rPr>
          <w:rFonts w:ascii="Bookman Old Style" w:hAnsi="Bookman Old Style"/>
        </w:rPr>
        <w:t>None</w:t>
      </w:r>
    </w:p>
    <w:p w14:paraId="783CE977" w14:textId="77777777" w:rsidR="00CD783E" w:rsidRPr="00CD783E" w:rsidRDefault="00CD783E" w:rsidP="00CD783E">
      <w:pPr>
        <w:pStyle w:val="ListParagraph"/>
        <w:rPr>
          <w:rFonts w:ascii="Bookman Old Style" w:hAnsi="Bookman Old Style"/>
        </w:rPr>
      </w:pPr>
    </w:p>
    <w:p w14:paraId="27796C4F" w14:textId="25ACB2EA" w:rsidR="00CD783E" w:rsidRDefault="00CD783E" w:rsidP="00AD4E3A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Deliberative </w:t>
      </w:r>
      <w:r w:rsidR="00E14123">
        <w:rPr>
          <w:rFonts w:ascii="Bookman Old Style" w:hAnsi="Bookman Old Style"/>
          <w:b/>
          <w:bCs/>
        </w:rPr>
        <w:t xml:space="preserve">session for </w:t>
      </w:r>
      <w:r w:rsidR="00E2499B">
        <w:rPr>
          <w:rFonts w:ascii="Bookman Old Style" w:hAnsi="Bookman Old Style"/>
          <w:b/>
          <w:bCs/>
        </w:rPr>
        <w:t>115 Monument</w:t>
      </w:r>
      <w:r w:rsidR="00E14123">
        <w:rPr>
          <w:rFonts w:ascii="Bookman Old Style" w:hAnsi="Bookman Old Style"/>
          <w:b/>
          <w:bCs/>
        </w:rPr>
        <w:t xml:space="preserve"> </w:t>
      </w:r>
      <w:r w:rsidR="00E14123">
        <w:rPr>
          <w:rFonts w:ascii="Bookman Old Style" w:hAnsi="Bookman Old Style"/>
        </w:rPr>
        <w:t xml:space="preserve">Motion to enter </w:t>
      </w:r>
      <w:r w:rsidR="00BC71CC">
        <w:rPr>
          <w:rFonts w:ascii="Bookman Old Style" w:hAnsi="Bookman Old Style"/>
        </w:rPr>
        <w:t>deliberative session at 8:</w:t>
      </w:r>
      <w:r w:rsidR="003118B9">
        <w:rPr>
          <w:rFonts w:ascii="Bookman Old Style" w:hAnsi="Bookman Old Style"/>
        </w:rPr>
        <w:t>02</w:t>
      </w:r>
      <w:r w:rsidR="00BC71CC">
        <w:rPr>
          <w:rFonts w:ascii="Bookman Old Style" w:hAnsi="Bookman Old Style"/>
        </w:rPr>
        <w:t xml:space="preserve">PM by Mr. </w:t>
      </w:r>
      <w:proofErr w:type="spellStart"/>
      <w:r w:rsidR="00BC71CC">
        <w:rPr>
          <w:rFonts w:ascii="Bookman Old Style" w:hAnsi="Bookman Old Style"/>
        </w:rPr>
        <w:t>Pon</w:t>
      </w:r>
      <w:r w:rsidR="003118B9">
        <w:rPr>
          <w:rFonts w:ascii="Bookman Old Style" w:hAnsi="Bookman Old Style"/>
        </w:rPr>
        <w:t>vert</w:t>
      </w:r>
      <w:proofErr w:type="spellEnd"/>
      <w:r w:rsidR="00E1670E">
        <w:rPr>
          <w:rFonts w:ascii="Bookman Old Style" w:hAnsi="Bookman Old Style"/>
        </w:rPr>
        <w:t>, seconde</w:t>
      </w:r>
      <w:r w:rsidR="00195A09">
        <w:rPr>
          <w:rFonts w:ascii="Bookman Old Style" w:hAnsi="Bookman Old Style"/>
        </w:rPr>
        <w:t>d by M</w:t>
      </w:r>
      <w:r w:rsidR="003118B9">
        <w:rPr>
          <w:rFonts w:ascii="Bookman Old Style" w:hAnsi="Bookman Old Style"/>
        </w:rPr>
        <w:t>s</w:t>
      </w:r>
      <w:r w:rsidR="00195A09">
        <w:rPr>
          <w:rFonts w:ascii="Bookman Old Style" w:hAnsi="Bookman Old Style"/>
        </w:rPr>
        <w:t xml:space="preserve">. </w:t>
      </w:r>
      <w:r w:rsidR="003118B9">
        <w:rPr>
          <w:rFonts w:ascii="Bookman Old Style" w:hAnsi="Bookman Old Style"/>
        </w:rPr>
        <w:t>Warner</w:t>
      </w:r>
      <w:r w:rsidR="003C358D">
        <w:rPr>
          <w:rFonts w:ascii="Bookman Old Style" w:hAnsi="Bookman Old Style"/>
        </w:rPr>
        <w:t>. Motion passes</w:t>
      </w:r>
      <w:r w:rsidR="00333CCB">
        <w:rPr>
          <w:rFonts w:ascii="Bookman Old Style" w:hAnsi="Bookman Old Style"/>
        </w:rPr>
        <w:t xml:space="preserve"> </w:t>
      </w:r>
      <w:r w:rsidR="003118B9">
        <w:rPr>
          <w:rFonts w:ascii="Bookman Old Style" w:hAnsi="Bookman Old Style"/>
        </w:rPr>
        <w:t>4</w:t>
      </w:r>
      <w:r w:rsidR="00333CCB">
        <w:rPr>
          <w:rFonts w:ascii="Bookman Old Style" w:hAnsi="Bookman Old Style"/>
        </w:rPr>
        <w:t>-0-0.</w:t>
      </w:r>
    </w:p>
    <w:p w14:paraId="0DB22754" w14:textId="77777777" w:rsidR="00333CCB" w:rsidRPr="00333CCB" w:rsidRDefault="00333CCB" w:rsidP="00333CCB">
      <w:pPr>
        <w:pStyle w:val="ListParagraph"/>
        <w:rPr>
          <w:rFonts w:ascii="Bookman Old Style" w:hAnsi="Bookman Old Style"/>
        </w:rPr>
      </w:pPr>
    </w:p>
    <w:p w14:paraId="7D53AA1D" w14:textId="3360430B" w:rsidR="00333CCB" w:rsidRDefault="00333CCB" w:rsidP="00333CCB">
      <w:pPr>
        <w:pStyle w:val="ListParagraph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to leave deliberative session at </w:t>
      </w:r>
      <w:r w:rsidR="00261D17">
        <w:rPr>
          <w:rFonts w:ascii="Bookman Old Style" w:hAnsi="Bookman Old Style"/>
        </w:rPr>
        <w:t>8:</w:t>
      </w:r>
      <w:r w:rsidR="0019540E">
        <w:rPr>
          <w:rFonts w:ascii="Bookman Old Style" w:hAnsi="Bookman Old Style"/>
        </w:rPr>
        <w:t>21</w:t>
      </w:r>
      <w:r w:rsidR="00261D17">
        <w:rPr>
          <w:rFonts w:ascii="Bookman Old Style" w:hAnsi="Bookman Old Style"/>
        </w:rPr>
        <w:t xml:space="preserve">PM by Mr. </w:t>
      </w:r>
      <w:r w:rsidR="0019540E">
        <w:rPr>
          <w:rFonts w:ascii="Bookman Old Style" w:hAnsi="Bookman Old Style"/>
        </w:rPr>
        <w:t>Feltz</w:t>
      </w:r>
      <w:r w:rsidR="00261D17">
        <w:rPr>
          <w:rFonts w:ascii="Bookman Old Style" w:hAnsi="Bookman Old Style"/>
        </w:rPr>
        <w:t xml:space="preserve">. Seconded by Mr. </w:t>
      </w:r>
      <w:r w:rsidR="009554B5">
        <w:rPr>
          <w:rFonts w:ascii="Bookman Old Style" w:hAnsi="Bookman Old Style"/>
        </w:rPr>
        <w:t>Scheetz</w:t>
      </w:r>
      <w:r w:rsidR="007802E7">
        <w:rPr>
          <w:rFonts w:ascii="Bookman Old Style" w:hAnsi="Bookman Old Style"/>
        </w:rPr>
        <w:t>.</w:t>
      </w:r>
    </w:p>
    <w:p w14:paraId="67F45760" w14:textId="77777777" w:rsidR="007802E7" w:rsidRDefault="007802E7" w:rsidP="00333CCB">
      <w:pPr>
        <w:pStyle w:val="ListParagraph"/>
        <w:ind w:left="630"/>
        <w:rPr>
          <w:rFonts w:ascii="Bookman Old Style" w:hAnsi="Bookman Old Style"/>
        </w:rPr>
      </w:pPr>
    </w:p>
    <w:p w14:paraId="6C95074E" w14:textId="02197C21" w:rsidR="007802E7" w:rsidRPr="00AD4E3A" w:rsidRDefault="00434A9B" w:rsidP="001F36F6">
      <w:pPr>
        <w:pStyle w:val="ListParagraph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to approve the application for </w:t>
      </w:r>
      <w:r w:rsidR="009554B5">
        <w:rPr>
          <w:rFonts w:ascii="Bookman Old Style" w:hAnsi="Bookman Old Style"/>
        </w:rPr>
        <w:t>115 Monument Ave</w:t>
      </w:r>
      <w:r>
        <w:rPr>
          <w:rFonts w:ascii="Bookman Old Style" w:hAnsi="Bookman Old Style"/>
        </w:rPr>
        <w:t xml:space="preserve"> </w:t>
      </w:r>
      <w:r w:rsidR="00233F2C">
        <w:rPr>
          <w:rFonts w:ascii="Bookman Old Style" w:hAnsi="Bookman Old Style"/>
        </w:rPr>
        <w:t xml:space="preserve"> as change of color</w:t>
      </w:r>
      <w:r w:rsidR="00773927">
        <w:rPr>
          <w:rFonts w:ascii="Bookman Old Style" w:hAnsi="Bookman Old Style"/>
        </w:rPr>
        <w:t xml:space="preserve"> for repla</w:t>
      </w:r>
      <w:r w:rsidR="00D20C43">
        <w:rPr>
          <w:rFonts w:ascii="Bookman Old Style" w:hAnsi="Bookman Old Style"/>
        </w:rPr>
        <w:t xml:space="preserve">cement of existing brown </w:t>
      </w:r>
      <w:r w:rsidR="00B417AD">
        <w:rPr>
          <w:rFonts w:ascii="Bookman Old Style" w:hAnsi="Bookman Old Style"/>
        </w:rPr>
        <w:t>vinyl</w:t>
      </w:r>
      <w:r w:rsidR="00D20C43">
        <w:rPr>
          <w:rFonts w:ascii="Bookman Old Style" w:hAnsi="Bookman Old Style"/>
        </w:rPr>
        <w:t xml:space="preserve"> shutters with </w:t>
      </w:r>
      <w:r w:rsidR="002452E5">
        <w:rPr>
          <w:rFonts w:ascii="Bookman Old Style" w:hAnsi="Bookman Old Style"/>
        </w:rPr>
        <w:t xml:space="preserve">new forest green vinyl shutters </w:t>
      </w:r>
      <w:r>
        <w:rPr>
          <w:rFonts w:ascii="Bookman Old Style" w:hAnsi="Bookman Old Style"/>
        </w:rPr>
        <w:t>by M</w:t>
      </w:r>
      <w:r w:rsidR="00711BD5">
        <w:rPr>
          <w:rFonts w:ascii="Bookman Old Style" w:hAnsi="Bookman Old Style"/>
        </w:rPr>
        <w:t>s</w:t>
      </w:r>
      <w:r w:rsidR="007E1F7A">
        <w:rPr>
          <w:rFonts w:ascii="Bookman Old Style" w:hAnsi="Bookman Old Style"/>
        </w:rPr>
        <w:t>.</w:t>
      </w:r>
      <w:r w:rsidR="00711BD5">
        <w:rPr>
          <w:rFonts w:ascii="Bookman Old Style" w:hAnsi="Bookman Old Style"/>
        </w:rPr>
        <w:t xml:space="preserve"> Warner</w:t>
      </w:r>
      <w:r w:rsidR="007E1F7A">
        <w:rPr>
          <w:rFonts w:ascii="Bookman Old Style" w:hAnsi="Bookman Old Style"/>
        </w:rPr>
        <w:t xml:space="preserve"> Seconded by Mr. </w:t>
      </w:r>
      <w:r w:rsidR="00711BD5">
        <w:rPr>
          <w:rFonts w:ascii="Bookman Old Style" w:hAnsi="Bookman Old Style"/>
        </w:rPr>
        <w:t>Feltz</w:t>
      </w:r>
      <w:r w:rsidR="007E1F7A">
        <w:rPr>
          <w:rFonts w:ascii="Bookman Old Style" w:hAnsi="Bookman Old Style"/>
        </w:rPr>
        <w:t xml:space="preserve">. Motion passes </w:t>
      </w:r>
      <w:r w:rsidR="001A21C9">
        <w:rPr>
          <w:rFonts w:ascii="Bookman Old Style" w:hAnsi="Bookman Old Style"/>
        </w:rPr>
        <w:t>4</w:t>
      </w:r>
      <w:r w:rsidR="007E1F7A">
        <w:rPr>
          <w:rFonts w:ascii="Bookman Old Style" w:hAnsi="Bookman Old Style"/>
        </w:rPr>
        <w:t>-0-0.</w:t>
      </w:r>
    </w:p>
    <w:p w14:paraId="72B0E3C9" w14:textId="675CE5CB" w:rsidR="00F84F5A" w:rsidRDefault="00C3636C" w:rsidP="0039125C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39125C">
        <w:rPr>
          <w:rFonts w:ascii="Bookman Old Style" w:hAnsi="Bookman Old Style"/>
        </w:rPr>
        <w:t xml:space="preserve">Motion to adjourn by Mr. </w:t>
      </w:r>
      <w:proofErr w:type="spellStart"/>
      <w:r w:rsidR="00B417AD">
        <w:rPr>
          <w:rFonts w:ascii="Bookman Old Style" w:hAnsi="Bookman Old Style"/>
        </w:rPr>
        <w:t>Ponvert</w:t>
      </w:r>
      <w:proofErr w:type="spellEnd"/>
      <w:r w:rsidRPr="0039125C">
        <w:rPr>
          <w:rFonts w:ascii="Bookman Old Style" w:hAnsi="Bookman Old Style"/>
        </w:rPr>
        <w:t xml:space="preserve">, </w:t>
      </w:r>
      <w:r w:rsidR="0039125C">
        <w:rPr>
          <w:rFonts w:ascii="Bookman Old Style" w:hAnsi="Bookman Old Style"/>
        </w:rPr>
        <w:t>s</w:t>
      </w:r>
      <w:r w:rsidRPr="0039125C">
        <w:rPr>
          <w:rFonts w:ascii="Bookman Old Style" w:hAnsi="Bookman Old Style"/>
        </w:rPr>
        <w:t>econded by M</w:t>
      </w:r>
      <w:r w:rsidR="00B417AD">
        <w:rPr>
          <w:rFonts w:ascii="Bookman Old Style" w:hAnsi="Bookman Old Style"/>
        </w:rPr>
        <w:t>s</w:t>
      </w:r>
      <w:r w:rsidRPr="0039125C">
        <w:rPr>
          <w:rFonts w:ascii="Bookman Old Style" w:hAnsi="Bookman Old Style"/>
        </w:rPr>
        <w:t xml:space="preserve">. </w:t>
      </w:r>
      <w:r w:rsidR="00B417AD">
        <w:rPr>
          <w:rFonts w:ascii="Bookman Old Style" w:hAnsi="Bookman Old Style"/>
        </w:rPr>
        <w:t>Warner</w:t>
      </w:r>
      <w:r w:rsidR="00822837" w:rsidRPr="0039125C">
        <w:rPr>
          <w:rFonts w:ascii="Bookman Old Style" w:hAnsi="Bookman Old Style"/>
        </w:rPr>
        <w:t xml:space="preserve">. Motion passes </w:t>
      </w:r>
    </w:p>
    <w:p w14:paraId="7331B8A6" w14:textId="05D3B057" w:rsidR="00C3636C" w:rsidRPr="0039125C" w:rsidRDefault="00F84F5A" w:rsidP="00F84F5A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8300F6" w:rsidRPr="0039125C">
        <w:rPr>
          <w:rFonts w:ascii="Bookman Old Style" w:hAnsi="Bookman Old Style"/>
        </w:rPr>
        <w:t>5</w:t>
      </w:r>
      <w:r w:rsidR="00822837" w:rsidRPr="0039125C">
        <w:rPr>
          <w:rFonts w:ascii="Bookman Old Style" w:hAnsi="Bookman Old Style"/>
        </w:rPr>
        <w:t>-0</w:t>
      </w:r>
      <w:r>
        <w:rPr>
          <w:rFonts w:ascii="Bookman Old Style" w:hAnsi="Bookman Old Style"/>
        </w:rPr>
        <w:t>-</w:t>
      </w:r>
      <w:r w:rsidR="00822837" w:rsidRPr="0039125C">
        <w:rPr>
          <w:rFonts w:ascii="Bookman Old Style" w:hAnsi="Bookman Old Style"/>
        </w:rPr>
        <w:t>0</w:t>
      </w:r>
      <w:r w:rsidR="00613691" w:rsidRPr="0039125C">
        <w:rPr>
          <w:rFonts w:ascii="Bookman Old Style" w:hAnsi="Bookman Old Style"/>
        </w:rPr>
        <w:t xml:space="preserve"> at </w:t>
      </w:r>
      <w:r w:rsidR="00A53FD9">
        <w:rPr>
          <w:rFonts w:ascii="Bookman Old Style" w:hAnsi="Bookman Old Style"/>
        </w:rPr>
        <w:t>8</w:t>
      </w:r>
      <w:r w:rsidR="00613691" w:rsidRPr="0039125C">
        <w:rPr>
          <w:rFonts w:ascii="Bookman Old Style" w:hAnsi="Bookman Old Style"/>
        </w:rPr>
        <w:t>:</w:t>
      </w:r>
      <w:r w:rsidR="00A53FD9">
        <w:rPr>
          <w:rFonts w:ascii="Bookman Old Style" w:hAnsi="Bookman Old Style"/>
        </w:rPr>
        <w:t>2</w:t>
      </w:r>
      <w:r w:rsidR="002452E5">
        <w:rPr>
          <w:rFonts w:ascii="Bookman Old Style" w:hAnsi="Bookman Old Style"/>
        </w:rPr>
        <w:t>4</w:t>
      </w:r>
      <w:r w:rsidR="00613691" w:rsidRPr="0039125C">
        <w:rPr>
          <w:rFonts w:ascii="Bookman Old Style" w:hAnsi="Bookman Old Style"/>
        </w:rPr>
        <w:t>PM</w:t>
      </w:r>
      <w:r>
        <w:rPr>
          <w:rFonts w:ascii="Bookman Old Style" w:hAnsi="Bookman Old Style"/>
        </w:rPr>
        <w:t>.</w:t>
      </w:r>
    </w:p>
    <w:p w14:paraId="702633D4" w14:textId="1357C799" w:rsidR="00517891" w:rsidRPr="008B2FFC" w:rsidRDefault="00D147CC" w:rsidP="00073045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7FD5651E" w14:textId="4AB86E2A" w:rsidR="00DC057D" w:rsidRDefault="00DC057D" w:rsidP="002A49BA">
      <w:pPr>
        <w:pStyle w:val="NoSpacing"/>
        <w:rPr>
          <w:rFonts w:ascii="Bookman Old Style" w:hAnsi="Bookman Old Style"/>
        </w:rPr>
      </w:pPr>
    </w:p>
    <w:sectPr w:rsidR="00DC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7E8"/>
    <w:multiLevelType w:val="hybridMultilevel"/>
    <w:tmpl w:val="C5B06520"/>
    <w:lvl w:ilvl="0" w:tplc="D556D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A7296"/>
    <w:multiLevelType w:val="hybridMultilevel"/>
    <w:tmpl w:val="C5E22D34"/>
    <w:lvl w:ilvl="0" w:tplc="9FE6C1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5ED8"/>
    <w:multiLevelType w:val="hybridMultilevel"/>
    <w:tmpl w:val="1914555E"/>
    <w:lvl w:ilvl="0" w:tplc="581A430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02294256">
    <w:abstractNumId w:val="2"/>
  </w:num>
  <w:num w:numId="2" w16cid:durableId="23752100">
    <w:abstractNumId w:val="0"/>
  </w:num>
  <w:num w:numId="3" w16cid:durableId="1874537179">
    <w:abstractNumId w:val="1"/>
  </w:num>
  <w:num w:numId="4" w16cid:durableId="153014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0"/>
    <w:rsid w:val="00010262"/>
    <w:rsid w:val="00020E82"/>
    <w:rsid w:val="00021131"/>
    <w:rsid w:val="00023558"/>
    <w:rsid w:val="00023740"/>
    <w:rsid w:val="000240CE"/>
    <w:rsid w:val="00027E7F"/>
    <w:rsid w:val="0004056A"/>
    <w:rsid w:val="00040D0C"/>
    <w:rsid w:val="00042E0B"/>
    <w:rsid w:val="000503B7"/>
    <w:rsid w:val="0005320D"/>
    <w:rsid w:val="000532AE"/>
    <w:rsid w:val="00056B48"/>
    <w:rsid w:val="0005719D"/>
    <w:rsid w:val="00066C2D"/>
    <w:rsid w:val="00067BFC"/>
    <w:rsid w:val="0007232E"/>
    <w:rsid w:val="00073045"/>
    <w:rsid w:val="00073718"/>
    <w:rsid w:val="00074F77"/>
    <w:rsid w:val="00075EBB"/>
    <w:rsid w:val="0007680F"/>
    <w:rsid w:val="00080D79"/>
    <w:rsid w:val="00081128"/>
    <w:rsid w:val="00093154"/>
    <w:rsid w:val="000A0905"/>
    <w:rsid w:val="000A3B34"/>
    <w:rsid w:val="000A4996"/>
    <w:rsid w:val="000A4DCD"/>
    <w:rsid w:val="000B456C"/>
    <w:rsid w:val="000C06EF"/>
    <w:rsid w:val="000F3116"/>
    <w:rsid w:val="00100F75"/>
    <w:rsid w:val="00105837"/>
    <w:rsid w:val="0011460D"/>
    <w:rsid w:val="00114A02"/>
    <w:rsid w:val="00116D99"/>
    <w:rsid w:val="00120FD5"/>
    <w:rsid w:val="001226AC"/>
    <w:rsid w:val="001275BE"/>
    <w:rsid w:val="00130079"/>
    <w:rsid w:val="00135897"/>
    <w:rsid w:val="00137B75"/>
    <w:rsid w:val="0014026F"/>
    <w:rsid w:val="001420D6"/>
    <w:rsid w:val="001437EE"/>
    <w:rsid w:val="001446F7"/>
    <w:rsid w:val="001468A5"/>
    <w:rsid w:val="00151992"/>
    <w:rsid w:val="00155AA5"/>
    <w:rsid w:val="00155CA5"/>
    <w:rsid w:val="00162FEE"/>
    <w:rsid w:val="0016513D"/>
    <w:rsid w:val="00170C1E"/>
    <w:rsid w:val="00182CF2"/>
    <w:rsid w:val="00185039"/>
    <w:rsid w:val="00192CDE"/>
    <w:rsid w:val="00193282"/>
    <w:rsid w:val="0019540E"/>
    <w:rsid w:val="00195A09"/>
    <w:rsid w:val="001A21C9"/>
    <w:rsid w:val="001A2585"/>
    <w:rsid w:val="001A485C"/>
    <w:rsid w:val="001A58FA"/>
    <w:rsid w:val="001A6FEC"/>
    <w:rsid w:val="001B4DA7"/>
    <w:rsid w:val="001C1828"/>
    <w:rsid w:val="001D0F52"/>
    <w:rsid w:val="001E745B"/>
    <w:rsid w:val="001F1B4D"/>
    <w:rsid w:val="001F20A2"/>
    <w:rsid w:val="001F36F6"/>
    <w:rsid w:val="001F74C4"/>
    <w:rsid w:val="00202E09"/>
    <w:rsid w:val="00203786"/>
    <w:rsid w:val="00204AD3"/>
    <w:rsid w:val="00206A0E"/>
    <w:rsid w:val="00207909"/>
    <w:rsid w:val="00211DB0"/>
    <w:rsid w:val="00215F94"/>
    <w:rsid w:val="00230943"/>
    <w:rsid w:val="00231A8C"/>
    <w:rsid w:val="00231DA0"/>
    <w:rsid w:val="00233037"/>
    <w:rsid w:val="00233F2C"/>
    <w:rsid w:val="00240493"/>
    <w:rsid w:val="002452E5"/>
    <w:rsid w:val="00247E99"/>
    <w:rsid w:val="00261D17"/>
    <w:rsid w:val="00263B26"/>
    <w:rsid w:val="002704A7"/>
    <w:rsid w:val="00272F7E"/>
    <w:rsid w:val="0027757D"/>
    <w:rsid w:val="00284453"/>
    <w:rsid w:val="0028769D"/>
    <w:rsid w:val="0028771E"/>
    <w:rsid w:val="00293FA0"/>
    <w:rsid w:val="002A2606"/>
    <w:rsid w:val="002A49BA"/>
    <w:rsid w:val="002A7226"/>
    <w:rsid w:val="002B0381"/>
    <w:rsid w:val="002B3761"/>
    <w:rsid w:val="002B7445"/>
    <w:rsid w:val="002B7CE9"/>
    <w:rsid w:val="002C1CE2"/>
    <w:rsid w:val="002C3D41"/>
    <w:rsid w:val="002D4073"/>
    <w:rsid w:val="002D7D43"/>
    <w:rsid w:val="002D7DC1"/>
    <w:rsid w:val="002E1713"/>
    <w:rsid w:val="002E3F04"/>
    <w:rsid w:val="002E43D5"/>
    <w:rsid w:val="002F146B"/>
    <w:rsid w:val="002F453E"/>
    <w:rsid w:val="002F5E89"/>
    <w:rsid w:val="003118B9"/>
    <w:rsid w:val="00313601"/>
    <w:rsid w:val="00313706"/>
    <w:rsid w:val="00316B8F"/>
    <w:rsid w:val="0032501E"/>
    <w:rsid w:val="00325AE9"/>
    <w:rsid w:val="0032741B"/>
    <w:rsid w:val="00333CCB"/>
    <w:rsid w:val="00345607"/>
    <w:rsid w:val="00347D3B"/>
    <w:rsid w:val="003558CF"/>
    <w:rsid w:val="00360E2F"/>
    <w:rsid w:val="003626ED"/>
    <w:rsid w:val="00366BFF"/>
    <w:rsid w:val="00370F9E"/>
    <w:rsid w:val="00374DF0"/>
    <w:rsid w:val="0038225F"/>
    <w:rsid w:val="0039125C"/>
    <w:rsid w:val="003A28E6"/>
    <w:rsid w:val="003A617E"/>
    <w:rsid w:val="003A7681"/>
    <w:rsid w:val="003B00B1"/>
    <w:rsid w:val="003C2214"/>
    <w:rsid w:val="003C3532"/>
    <w:rsid w:val="003C358D"/>
    <w:rsid w:val="003C5CA8"/>
    <w:rsid w:val="003C6653"/>
    <w:rsid w:val="003D24F7"/>
    <w:rsid w:val="003D58C6"/>
    <w:rsid w:val="003D704D"/>
    <w:rsid w:val="003D7D55"/>
    <w:rsid w:val="003E099C"/>
    <w:rsid w:val="003E7527"/>
    <w:rsid w:val="003F5C7D"/>
    <w:rsid w:val="00400BCF"/>
    <w:rsid w:val="00402D25"/>
    <w:rsid w:val="00414E33"/>
    <w:rsid w:val="00420F1F"/>
    <w:rsid w:val="004217FB"/>
    <w:rsid w:val="00426DFF"/>
    <w:rsid w:val="0043094B"/>
    <w:rsid w:val="00434A9B"/>
    <w:rsid w:val="0044068F"/>
    <w:rsid w:val="00440EF0"/>
    <w:rsid w:val="00444007"/>
    <w:rsid w:val="00446288"/>
    <w:rsid w:val="0045150C"/>
    <w:rsid w:val="00451A54"/>
    <w:rsid w:val="00454D31"/>
    <w:rsid w:val="00474ADD"/>
    <w:rsid w:val="004751E4"/>
    <w:rsid w:val="00481FDE"/>
    <w:rsid w:val="0048476A"/>
    <w:rsid w:val="004862C6"/>
    <w:rsid w:val="00487A88"/>
    <w:rsid w:val="00494080"/>
    <w:rsid w:val="004A0165"/>
    <w:rsid w:val="004A0E11"/>
    <w:rsid w:val="004A0E92"/>
    <w:rsid w:val="004A405F"/>
    <w:rsid w:val="004C4FC5"/>
    <w:rsid w:val="004C54B1"/>
    <w:rsid w:val="004C7450"/>
    <w:rsid w:val="004D1855"/>
    <w:rsid w:val="004D2663"/>
    <w:rsid w:val="004D4D18"/>
    <w:rsid w:val="004E152A"/>
    <w:rsid w:val="004E532D"/>
    <w:rsid w:val="004E539D"/>
    <w:rsid w:val="00505415"/>
    <w:rsid w:val="005146F9"/>
    <w:rsid w:val="00517891"/>
    <w:rsid w:val="00524B58"/>
    <w:rsid w:val="005256FD"/>
    <w:rsid w:val="00527BED"/>
    <w:rsid w:val="00535216"/>
    <w:rsid w:val="00535F18"/>
    <w:rsid w:val="005376E1"/>
    <w:rsid w:val="00540ED6"/>
    <w:rsid w:val="005424E4"/>
    <w:rsid w:val="0054670C"/>
    <w:rsid w:val="00551907"/>
    <w:rsid w:val="00551F00"/>
    <w:rsid w:val="00553B7E"/>
    <w:rsid w:val="00556972"/>
    <w:rsid w:val="00556B23"/>
    <w:rsid w:val="00561E6C"/>
    <w:rsid w:val="00563B81"/>
    <w:rsid w:val="0056655E"/>
    <w:rsid w:val="005706AF"/>
    <w:rsid w:val="00570FA5"/>
    <w:rsid w:val="005743B2"/>
    <w:rsid w:val="0058132B"/>
    <w:rsid w:val="00581BA5"/>
    <w:rsid w:val="00585F42"/>
    <w:rsid w:val="0058708D"/>
    <w:rsid w:val="00587C00"/>
    <w:rsid w:val="005904D6"/>
    <w:rsid w:val="00593FD5"/>
    <w:rsid w:val="005951E4"/>
    <w:rsid w:val="00595366"/>
    <w:rsid w:val="00595C73"/>
    <w:rsid w:val="00596093"/>
    <w:rsid w:val="00597118"/>
    <w:rsid w:val="00597E6A"/>
    <w:rsid w:val="005A3BF3"/>
    <w:rsid w:val="005A4D6D"/>
    <w:rsid w:val="005A6A1A"/>
    <w:rsid w:val="005B0598"/>
    <w:rsid w:val="005B3455"/>
    <w:rsid w:val="005C285D"/>
    <w:rsid w:val="005C5609"/>
    <w:rsid w:val="005C6526"/>
    <w:rsid w:val="005C65BE"/>
    <w:rsid w:val="005C7189"/>
    <w:rsid w:val="005D6312"/>
    <w:rsid w:val="005E2CA3"/>
    <w:rsid w:val="005E2D05"/>
    <w:rsid w:val="005E2E27"/>
    <w:rsid w:val="005F0D18"/>
    <w:rsid w:val="005F297D"/>
    <w:rsid w:val="005F3E5D"/>
    <w:rsid w:val="005F4288"/>
    <w:rsid w:val="005F4D65"/>
    <w:rsid w:val="005F7B28"/>
    <w:rsid w:val="0060070A"/>
    <w:rsid w:val="00603D8E"/>
    <w:rsid w:val="00613691"/>
    <w:rsid w:val="006258B3"/>
    <w:rsid w:val="00627385"/>
    <w:rsid w:val="006358BB"/>
    <w:rsid w:val="00635C9A"/>
    <w:rsid w:val="00640B3F"/>
    <w:rsid w:val="00643268"/>
    <w:rsid w:val="00647A44"/>
    <w:rsid w:val="00651E23"/>
    <w:rsid w:val="00660C88"/>
    <w:rsid w:val="00672623"/>
    <w:rsid w:val="00674811"/>
    <w:rsid w:val="00674AD1"/>
    <w:rsid w:val="0068342E"/>
    <w:rsid w:val="0068719E"/>
    <w:rsid w:val="0069789A"/>
    <w:rsid w:val="006B3339"/>
    <w:rsid w:val="006B50A3"/>
    <w:rsid w:val="006C5678"/>
    <w:rsid w:val="006D120D"/>
    <w:rsid w:val="006D1D8F"/>
    <w:rsid w:val="006D408C"/>
    <w:rsid w:val="006D4805"/>
    <w:rsid w:val="006D4E77"/>
    <w:rsid w:val="006E21E4"/>
    <w:rsid w:val="006E31E4"/>
    <w:rsid w:val="006E3B28"/>
    <w:rsid w:val="006E539B"/>
    <w:rsid w:val="006F0221"/>
    <w:rsid w:val="00705EF3"/>
    <w:rsid w:val="00706872"/>
    <w:rsid w:val="00707703"/>
    <w:rsid w:val="00711BD5"/>
    <w:rsid w:val="00713DB4"/>
    <w:rsid w:val="00715F16"/>
    <w:rsid w:val="007164DF"/>
    <w:rsid w:val="00723B2D"/>
    <w:rsid w:val="0072791E"/>
    <w:rsid w:val="00730A83"/>
    <w:rsid w:val="00736B03"/>
    <w:rsid w:val="00742121"/>
    <w:rsid w:val="00746386"/>
    <w:rsid w:val="00746A7E"/>
    <w:rsid w:val="00746DAE"/>
    <w:rsid w:val="00746ECC"/>
    <w:rsid w:val="00746F67"/>
    <w:rsid w:val="00762C96"/>
    <w:rsid w:val="007630AC"/>
    <w:rsid w:val="00767039"/>
    <w:rsid w:val="0077239D"/>
    <w:rsid w:val="00772EB6"/>
    <w:rsid w:val="00773927"/>
    <w:rsid w:val="007745F9"/>
    <w:rsid w:val="007801A3"/>
    <w:rsid w:val="007802E7"/>
    <w:rsid w:val="00782A4C"/>
    <w:rsid w:val="0079002C"/>
    <w:rsid w:val="00792310"/>
    <w:rsid w:val="00794B13"/>
    <w:rsid w:val="007973D3"/>
    <w:rsid w:val="007A38B1"/>
    <w:rsid w:val="007B3E5E"/>
    <w:rsid w:val="007B67E0"/>
    <w:rsid w:val="007C0B19"/>
    <w:rsid w:val="007C308B"/>
    <w:rsid w:val="007C4BE4"/>
    <w:rsid w:val="007C63D6"/>
    <w:rsid w:val="007D15F2"/>
    <w:rsid w:val="007D18A5"/>
    <w:rsid w:val="007D3649"/>
    <w:rsid w:val="007D50A9"/>
    <w:rsid w:val="007D5A4B"/>
    <w:rsid w:val="007D5F5C"/>
    <w:rsid w:val="007E1F7A"/>
    <w:rsid w:val="007E65DF"/>
    <w:rsid w:val="007F1EFF"/>
    <w:rsid w:val="007F5034"/>
    <w:rsid w:val="00803D73"/>
    <w:rsid w:val="0080780E"/>
    <w:rsid w:val="00807A7B"/>
    <w:rsid w:val="008118D1"/>
    <w:rsid w:val="00813751"/>
    <w:rsid w:val="008159DF"/>
    <w:rsid w:val="00816406"/>
    <w:rsid w:val="00822837"/>
    <w:rsid w:val="00826E90"/>
    <w:rsid w:val="008300F6"/>
    <w:rsid w:val="008303C8"/>
    <w:rsid w:val="00842E3A"/>
    <w:rsid w:val="0084392B"/>
    <w:rsid w:val="008463BF"/>
    <w:rsid w:val="0085088D"/>
    <w:rsid w:val="00853B33"/>
    <w:rsid w:val="008542BC"/>
    <w:rsid w:val="0085449E"/>
    <w:rsid w:val="00854BBD"/>
    <w:rsid w:val="00855145"/>
    <w:rsid w:val="008551D1"/>
    <w:rsid w:val="00855328"/>
    <w:rsid w:val="00857454"/>
    <w:rsid w:val="00862F3E"/>
    <w:rsid w:val="008634C5"/>
    <w:rsid w:val="00863764"/>
    <w:rsid w:val="00864F2F"/>
    <w:rsid w:val="00872D99"/>
    <w:rsid w:val="00874437"/>
    <w:rsid w:val="00877F74"/>
    <w:rsid w:val="00881315"/>
    <w:rsid w:val="0088189F"/>
    <w:rsid w:val="00885CFE"/>
    <w:rsid w:val="008872F4"/>
    <w:rsid w:val="008913FF"/>
    <w:rsid w:val="0089321D"/>
    <w:rsid w:val="00896066"/>
    <w:rsid w:val="008A462A"/>
    <w:rsid w:val="008B2E0C"/>
    <w:rsid w:val="008B2FFC"/>
    <w:rsid w:val="008B4852"/>
    <w:rsid w:val="008B5242"/>
    <w:rsid w:val="008C0A0A"/>
    <w:rsid w:val="008C2F0A"/>
    <w:rsid w:val="008C4D8A"/>
    <w:rsid w:val="008C5402"/>
    <w:rsid w:val="008D12F8"/>
    <w:rsid w:val="008D311E"/>
    <w:rsid w:val="008D6A95"/>
    <w:rsid w:val="008F5594"/>
    <w:rsid w:val="008F6DA1"/>
    <w:rsid w:val="00901123"/>
    <w:rsid w:val="009041F4"/>
    <w:rsid w:val="00913385"/>
    <w:rsid w:val="009264A8"/>
    <w:rsid w:val="00926649"/>
    <w:rsid w:val="00940640"/>
    <w:rsid w:val="00942986"/>
    <w:rsid w:val="00942E74"/>
    <w:rsid w:val="009522C2"/>
    <w:rsid w:val="009554B5"/>
    <w:rsid w:val="00962056"/>
    <w:rsid w:val="0096219B"/>
    <w:rsid w:val="00964D5A"/>
    <w:rsid w:val="00964D6D"/>
    <w:rsid w:val="0097090D"/>
    <w:rsid w:val="0097626F"/>
    <w:rsid w:val="00980427"/>
    <w:rsid w:val="00980F59"/>
    <w:rsid w:val="00983AEA"/>
    <w:rsid w:val="00987944"/>
    <w:rsid w:val="009910C5"/>
    <w:rsid w:val="00992DFC"/>
    <w:rsid w:val="009960FE"/>
    <w:rsid w:val="009A12E6"/>
    <w:rsid w:val="009A2CEB"/>
    <w:rsid w:val="009A6EFC"/>
    <w:rsid w:val="009A6F97"/>
    <w:rsid w:val="009A7A50"/>
    <w:rsid w:val="009B4E42"/>
    <w:rsid w:val="009C5202"/>
    <w:rsid w:val="009D2D0E"/>
    <w:rsid w:val="009D3F32"/>
    <w:rsid w:val="009D67CD"/>
    <w:rsid w:val="009E0A92"/>
    <w:rsid w:val="009E0D2F"/>
    <w:rsid w:val="009E52E3"/>
    <w:rsid w:val="009E6ED3"/>
    <w:rsid w:val="009F0DE0"/>
    <w:rsid w:val="009F70DB"/>
    <w:rsid w:val="009F7232"/>
    <w:rsid w:val="00A02CE9"/>
    <w:rsid w:val="00A05083"/>
    <w:rsid w:val="00A06881"/>
    <w:rsid w:val="00A1424B"/>
    <w:rsid w:val="00A21B99"/>
    <w:rsid w:val="00A22F42"/>
    <w:rsid w:val="00A232A0"/>
    <w:rsid w:val="00A236F4"/>
    <w:rsid w:val="00A25A2D"/>
    <w:rsid w:val="00A2772D"/>
    <w:rsid w:val="00A278C9"/>
    <w:rsid w:val="00A329F2"/>
    <w:rsid w:val="00A4357C"/>
    <w:rsid w:val="00A451FF"/>
    <w:rsid w:val="00A520B7"/>
    <w:rsid w:val="00A53FD9"/>
    <w:rsid w:val="00A548D6"/>
    <w:rsid w:val="00A55450"/>
    <w:rsid w:val="00A55FDA"/>
    <w:rsid w:val="00A56A3F"/>
    <w:rsid w:val="00A56A77"/>
    <w:rsid w:val="00A57386"/>
    <w:rsid w:val="00A618CB"/>
    <w:rsid w:val="00A7241B"/>
    <w:rsid w:val="00A736E0"/>
    <w:rsid w:val="00A75187"/>
    <w:rsid w:val="00A75678"/>
    <w:rsid w:val="00A76FC8"/>
    <w:rsid w:val="00A83718"/>
    <w:rsid w:val="00A83A6B"/>
    <w:rsid w:val="00A84394"/>
    <w:rsid w:val="00A90943"/>
    <w:rsid w:val="00A9320C"/>
    <w:rsid w:val="00A94F7E"/>
    <w:rsid w:val="00AA1FE4"/>
    <w:rsid w:val="00AA437D"/>
    <w:rsid w:val="00AB3700"/>
    <w:rsid w:val="00AB4A09"/>
    <w:rsid w:val="00AB5B16"/>
    <w:rsid w:val="00AB61EF"/>
    <w:rsid w:val="00AC09EB"/>
    <w:rsid w:val="00AD14E8"/>
    <w:rsid w:val="00AD4E3A"/>
    <w:rsid w:val="00AD58A6"/>
    <w:rsid w:val="00AD6603"/>
    <w:rsid w:val="00AE09BD"/>
    <w:rsid w:val="00AE177E"/>
    <w:rsid w:val="00AE2F7D"/>
    <w:rsid w:val="00AE4364"/>
    <w:rsid w:val="00AE517C"/>
    <w:rsid w:val="00AE5D4D"/>
    <w:rsid w:val="00AF4004"/>
    <w:rsid w:val="00B108D6"/>
    <w:rsid w:val="00B11B37"/>
    <w:rsid w:val="00B11C58"/>
    <w:rsid w:val="00B15B7D"/>
    <w:rsid w:val="00B15BF5"/>
    <w:rsid w:val="00B223D7"/>
    <w:rsid w:val="00B229F4"/>
    <w:rsid w:val="00B300A4"/>
    <w:rsid w:val="00B3322E"/>
    <w:rsid w:val="00B3412C"/>
    <w:rsid w:val="00B417AD"/>
    <w:rsid w:val="00B43D38"/>
    <w:rsid w:val="00B50033"/>
    <w:rsid w:val="00B51E5F"/>
    <w:rsid w:val="00B60A9E"/>
    <w:rsid w:val="00B63637"/>
    <w:rsid w:val="00B70FA8"/>
    <w:rsid w:val="00B70FE8"/>
    <w:rsid w:val="00B73A2B"/>
    <w:rsid w:val="00B77DA9"/>
    <w:rsid w:val="00B77DF6"/>
    <w:rsid w:val="00B82F6A"/>
    <w:rsid w:val="00B915C2"/>
    <w:rsid w:val="00B91C02"/>
    <w:rsid w:val="00B93BF1"/>
    <w:rsid w:val="00B94162"/>
    <w:rsid w:val="00BA36F7"/>
    <w:rsid w:val="00BB1B1D"/>
    <w:rsid w:val="00BB2B9F"/>
    <w:rsid w:val="00BB44AF"/>
    <w:rsid w:val="00BC1774"/>
    <w:rsid w:val="00BC71CC"/>
    <w:rsid w:val="00BC7A70"/>
    <w:rsid w:val="00BD0F3F"/>
    <w:rsid w:val="00BD1671"/>
    <w:rsid w:val="00BD322A"/>
    <w:rsid w:val="00BD48DF"/>
    <w:rsid w:val="00BD61C4"/>
    <w:rsid w:val="00BD643C"/>
    <w:rsid w:val="00BE2BA3"/>
    <w:rsid w:val="00BE7960"/>
    <w:rsid w:val="00BF4085"/>
    <w:rsid w:val="00C06565"/>
    <w:rsid w:val="00C06A97"/>
    <w:rsid w:val="00C122F9"/>
    <w:rsid w:val="00C13620"/>
    <w:rsid w:val="00C14B3D"/>
    <w:rsid w:val="00C16EF1"/>
    <w:rsid w:val="00C16F18"/>
    <w:rsid w:val="00C22C62"/>
    <w:rsid w:val="00C24402"/>
    <w:rsid w:val="00C24966"/>
    <w:rsid w:val="00C265E8"/>
    <w:rsid w:val="00C33E64"/>
    <w:rsid w:val="00C3636C"/>
    <w:rsid w:val="00C371C7"/>
    <w:rsid w:val="00C4076B"/>
    <w:rsid w:val="00C44D4B"/>
    <w:rsid w:val="00C4682C"/>
    <w:rsid w:val="00C53FE3"/>
    <w:rsid w:val="00C57A5E"/>
    <w:rsid w:val="00C60CD4"/>
    <w:rsid w:val="00C6123E"/>
    <w:rsid w:val="00C63876"/>
    <w:rsid w:val="00C7167D"/>
    <w:rsid w:val="00C74EFB"/>
    <w:rsid w:val="00C80440"/>
    <w:rsid w:val="00C84706"/>
    <w:rsid w:val="00C97F78"/>
    <w:rsid w:val="00CC2511"/>
    <w:rsid w:val="00CC3D7C"/>
    <w:rsid w:val="00CC4190"/>
    <w:rsid w:val="00CC7C78"/>
    <w:rsid w:val="00CD4B30"/>
    <w:rsid w:val="00CD5664"/>
    <w:rsid w:val="00CD783E"/>
    <w:rsid w:val="00CE0CBB"/>
    <w:rsid w:val="00D147CC"/>
    <w:rsid w:val="00D14B5A"/>
    <w:rsid w:val="00D1616B"/>
    <w:rsid w:val="00D20C43"/>
    <w:rsid w:val="00D2129C"/>
    <w:rsid w:val="00D229A0"/>
    <w:rsid w:val="00D234D7"/>
    <w:rsid w:val="00D24A07"/>
    <w:rsid w:val="00D309A5"/>
    <w:rsid w:val="00D3348A"/>
    <w:rsid w:val="00D346F4"/>
    <w:rsid w:val="00D350DC"/>
    <w:rsid w:val="00D449CA"/>
    <w:rsid w:val="00D46509"/>
    <w:rsid w:val="00D50E76"/>
    <w:rsid w:val="00D53C99"/>
    <w:rsid w:val="00D55677"/>
    <w:rsid w:val="00D56CD2"/>
    <w:rsid w:val="00D61F00"/>
    <w:rsid w:val="00D638E9"/>
    <w:rsid w:val="00D64222"/>
    <w:rsid w:val="00D704E3"/>
    <w:rsid w:val="00D70688"/>
    <w:rsid w:val="00D732A7"/>
    <w:rsid w:val="00D85FD8"/>
    <w:rsid w:val="00D956E9"/>
    <w:rsid w:val="00DB39D6"/>
    <w:rsid w:val="00DB3E80"/>
    <w:rsid w:val="00DB4D49"/>
    <w:rsid w:val="00DC057D"/>
    <w:rsid w:val="00DD07BB"/>
    <w:rsid w:val="00DD145F"/>
    <w:rsid w:val="00DD1872"/>
    <w:rsid w:val="00DD4584"/>
    <w:rsid w:val="00DD742C"/>
    <w:rsid w:val="00DD7B66"/>
    <w:rsid w:val="00DE4B94"/>
    <w:rsid w:val="00DE720B"/>
    <w:rsid w:val="00DF494A"/>
    <w:rsid w:val="00DF4A3F"/>
    <w:rsid w:val="00DF5ED3"/>
    <w:rsid w:val="00E021EA"/>
    <w:rsid w:val="00E06CA3"/>
    <w:rsid w:val="00E06DC8"/>
    <w:rsid w:val="00E127B5"/>
    <w:rsid w:val="00E13774"/>
    <w:rsid w:val="00E13F35"/>
    <w:rsid w:val="00E14123"/>
    <w:rsid w:val="00E15FA0"/>
    <w:rsid w:val="00E1670E"/>
    <w:rsid w:val="00E17A0A"/>
    <w:rsid w:val="00E23DC7"/>
    <w:rsid w:val="00E2499B"/>
    <w:rsid w:val="00E26EBF"/>
    <w:rsid w:val="00E30A4C"/>
    <w:rsid w:val="00E34841"/>
    <w:rsid w:val="00E34B99"/>
    <w:rsid w:val="00E420FE"/>
    <w:rsid w:val="00E46E99"/>
    <w:rsid w:val="00E60E1F"/>
    <w:rsid w:val="00E72B93"/>
    <w:rsid w:val="00E73E48"/>
    <w:rsid w:val="00E757B3"/>
    <w:rsid w:val="00E809EB"/>
    <w:rsid w:val="00E81CAD"/>
    <w:rsid w:val="00E82A78"/>
    <w:rsid w:val="00E942DC"/>
    <w:rsid w:val="00E9666D"/>
    <w:rsid w:val="00E9673A"/>
    <w:rsid w:val="00EA092E"/>
    <w:rsid w:val="00EA2821"/>
    <w:rsid w:val="00EA3DA1"/>
    <w:rsid w:val="00EA475E"/>
    <w:rsid w:val="00EA6100"/>
    <w:rsid w:val="00EB091E"/>
    <w:rsid w:val="00EB33C6"/>
    <w:rsid w:val="00EC0B40"/>
    <w:rsid w:val="00EC3413"/>
    <w:rsid w:val="00ED17B0"/>
    <w:rsid w:val="00EF0BD0"/>
    <w:rsid w:val="00EF3DAB"/>
    <w:rsid w:val="00EF5F8E"/>
    <w:rsid w:val="00EF77C0"/>
    <w:rsid w:val="00F00BFA"/>
    <w:rsid w:val="00F03C94"/>
    <w:rsid w:val="00F07EA2"/>
    <w:rsid w:val="00F12DB5"/>
    <w:rsid w:val="00F32D84"/>
    <w:rsid w:val="00F33ABB"/>
    <w:rsid w:val="00F36810"/>
    <w:rsid w:val="00F40D12"/>
    <w:rsid w:val="00F44B54"/>
    <w:rsid w:val="00F45D72"/>
    <w:rsid w:val="00F4600A"/>
    <w:rsid w:val="00F50239"/>
    <w:rsid w:val="00F52A72"/>
    <w:rsid w:val="00F61C06"/>
    <w:rsid w:val="00F6216B"/>
    <w:rsid w:val="00F73F97"/>
    <w:rsid w:val="00F74AC3"/>
    <w:rsid w:val="00F82EF8"/>
    <w:rsid w:val="00F8398C"/>
    <w:rsid w:val="00F84F5A"/>
    <w:rsid w:val="00F862C2"/>
    <w:rsid w:val="00F86800"/>
    <w:rsid w:val="00F9153A"/>
    <w:rsid w:val="00F91BB8"/>
    <w:rsid w:val="00F92701"/>
    <w:rsid w:val="00FA38D8"/>
    <w:rsid w:val="00FA6633"/>
    <w:rsid w:val="00FC31FD"/>
    <w:rsid w:val="00FC402A"/>
    <w:rsid w:val="00FD79AE"/>
    <w:rsid w:val="00FE4113"/>
    <w:rsid w:val="00FF1492"/>
    <w:rsid w:val="00FF436F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1CB"/>
  <w15:chartTrackingRefBased/>
  <w15:docId w15:val="{6078BE3E-595F-48CC-B20D-E27682FD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B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7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2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1953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dcterms:created xsi:type="dcterms:W3CDTF">2025-10-20T18:11:00Z</dcterms:created>
  <dcterms:modified xsi:type="dcterms:W3CDTF">2025-10-20T18:11:00Z</dcterms:modified>
</cp:coreProperties>
</file>