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F57B4" w14:textId="77777777" w:rsidR="00B774F7" w:rsidRPr="00071E8B" w:rsidRDefault="00071E8B" w:rsidP="00071E8B">
      <w:pPr>
        <w:jc w:val="center"/>
        <w:rPr>
          <w:b/>
        </w:rPr>
      </w:pPr>
      <w:r w:rsidRPr="00071E8B">
        <w:rPr>
          <w:b/>
        </w:rPr>
        <w:t xml:space="preserve">Project </w:t>
      </w:r>
      <w:r w:rsidR="008A3CC2">
        <w:rPr>
          <w:b/>
        </w:rPr>
        <w:t>D</w:t>
      </w:r>
      <w:r w:rsidRPr="00071E8B">
        <w:rPr>
          <w:b/>
        </w:rPr>
        <w:t>escription from Johnny and Mary Randel</w:t>
      </w:r>
    </w:p>
    <w:p w14:paraId="72C46636" w14:textId="77777777" w:rsidR="00071E8B" w:rsidRDefault="00071E8B"/>
    <w:p w14:paraId="73920CF1" w14:textId="77777777" w:rsidR="00071E8B" w:rsidRDefault="00071E8B">
      <w:r w:rsidRPr="00071E8B">
        <w:rPr>
          <w:u w:val="single"/>
        </w:rPr>
        <w:t>Overview:</w:t>
      </w:r>
      <w:r>
        <w:t xml:space="preserve"> Installation of Marvin Signature Clad window units to replace existing windows</w:t>
      </w:r>
    </w:p>
    <w:p w14:paraId="450765F9" w14:textId="77777777" w:rsidR="00071E8B" w:rsidRDefault="00071E8B"/>
    <w:p w14:paraId="47DFD500" w14:textId="77777777" w:rsidR="00071E8B" w:rsidRPr="00071E8B" w:rsidRDefault="00071E8B">
      <w:pPr>
        <w:rPr>
          <w:u w:val="single"/>
        </w:rPr>
      </w:pPr>
      <w:r w:rsidRPr="00071E8B">
        <w:rPr>
          <w:u w:val="single"/>
        </w:rPr>
        <w:t xml:space="preserve">Description: </w:t>
      </w:r>
    </w:p>
    <w:p w14:paraId="70FB4F24" w14:textId="77777777" w:rsidR="00071E8B" w:rsidRDefault="00071E8B">
      <w:r>
        <w:t>Marvin Signature Units</w:t>
      </w:r>
    </w:p>
    <w:p w14:paraId="741818BA" w14:textId="77777777" w:rsidR="00071E8B" w:rsidRDefault="00071E8B">
      <w:r>
        <w:t>Stone white exterior</w:t>
      </w:r>
    </w:p>
    <w:p w14:paraId="5B799320" w14:textId="77777777" w:rsidR="00071E8B" w:rsidRDefault="00071E8B">
      <w:r>
        <w:t>PF white interior (except line 1)</w:t>
      </w:r>
    </w:p>
    <w:p w14:paraId="620E20B1" w14:textId="77777777" w:rsidR="00071E8B" w:rsidRDefault="00071E8B">
      <w:r>
        <w:t>Low E 2 with Argon glass</w:t>
      </w:r>
    </w:p>
    <w:p w14:paraId="53091FFC" w14:textId="77777777" w:rsidR="00071E8B" w:rsidRDefault="00071E8B">
      <w:r>
        <w:t>5/8 SDL with black spacer and perimeter bar</w:t>
      </w:r>
    </w:p>
    <w:p w14:paraId="201CDFCA" w14:textId="77777777" w:rsidR="00071E8B" w:rsidRDefault="00071E8B">
      <w:r>
        <w:t>Stone white ½ screens double hungs</w:t>
      </w:r>
    </w:p>
    <w:p w14:paraId="0EC208AD" w14:textId="77777777" w:rsidR="00071E8B" w:rsidRDefault="00071E8B">
      <w:r>
        <w:t>White screens casement</w:t>
      </w:r>
    </w:p>
    <w:p w14:paraId="44D3827B" w14:textId="77777777" w:rsidR="00071E8B" w:rsidRDefault="00071E8B">
      <w:r>
        <w:t>White hardware</w:t>
      </w:r>
    </w:p>
    <w:p w14:paraId="014173EA" w14:textId="77777777" w:rsidR="00071E8B" w:rsidRDefault="00071E8B">
      <w:r>
        <w:t>Thru jamb installation</w:t>
      </w:r>
    </w:p>
    <w:sectPr w:rsidR="00071E8B" w:rsidSect="00506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8B"/>
    <w:rsid w:val="00071E8B"/>
    <w:rsid w:val="00506229"/>
    <w:rsid w:val="008A3CC2"/>
    <w:rsid w:val="00A97185"/>
    <w:rsid w:val="00B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4D68"/>
  <w14:defaultImageDpi w14:val="32767"/>
  <w15:chartTrackingRefBased/>
  <w15:docId w15:val="{A4CE5323-10DB-9E4A-93FE-ED9949B8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4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gallen</dc:creator>
  <cp:keywords/>
  <dc:description/>
  <cp:lastModifiedBy>Ronald Rabidou</cp:lastModifiedBy>
  <cp:revision>2</cp:revision>
  <dcterms:created xsi:type="dcterms:W3CDTF">2021-03-08T13:36:00Z</dcterms:created>
  <dcterms:modified xsi:type="dcterms:W3CDTF">2021-03-08T13:36:00Z</dcterms:modified>
</cp:coreProperties>
</file>