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3B21" w14:textId="77777777" w:rsidR="00973B6F" w:rsidRDefault="00973B6F" w:rsidP="00973B6F">
      <w:pPr>
        <w:pStyle w:val="NoSpacing"/>
        <w:rPr>
          <w:rFonts w:ascii="Bookman Old Style" w:hAnsi="Bookman Old Style"/>
          <w:sz w:val="28"/>
          <w:szCs w:val="28"/>
        </w:rPr>
      </w:pPr>
      <w:r>
        <w:rPr>
          <w:rFonts w:ascii="Bookman Old Style" w:hAnsi="Bookman Old Style"/>
          <w:sz w:val="28"/>
          <w:szCs w:val="28"/>
        </w:rPr>
        <w:t xml:space="preserve">                                  </w:t>
      </w:r>
      <w:r w:rsidRPr="00CD4B30">
        <w:rPr>
          <w:rFonts w:ascii="Bookman Old Style" w:hAnsi="Bookman Old Style"/>
          <w:sz w:val="28"/>
          <w:szCs w:val="28"/>
        </w:rPr>
        <w:t>Village of Old Bennington</w:t>
      </w:r>
    </w:p>
    <w:p w14:paraId="6CD437C1" w14:textId="77777777" w:rsidR="00973B6F" w:rsidRDefault="00973B6F" w:rsidP="00973B6F">
      <w:pPr>
        <w:pStyle w:val="NoSpacing"/>
        <w:rPr>
          <w:rFonts w:ascii="Bookman Old Style" w:hAnsi="Bookman Old Style"/>
          <w:sz w:val="28"/>
          <w:szCs w:val="28"/>
        </w:rPr>
      </w:pPr>
    </w:p>
    <w:p w14:paraId="246BCDFE" w14:textId="77777777" w:rsidR="00973B6F" w:rsidRDefault="00973B6F" w:rsidP="00973B6F">
      <w:pPr>
        <w:pStyle w:val="NoSpacing"/>
        <w:rPr>
          <w:rFonts w:ascii="Bookman Old Style" w:hAnsi="Bookman Old Style"/>
          <w:sz w:val="28"/>
          <w:szCs w:val="28"/>
        </w:rPr>
      </w:pPr>
      <w:r>
        <w:rPr>
          <w:rFonts w:ascii="Bookman Old Style" w:hAnsi="Bookman Old Style"/>
          <w:sz w:val="28"/>
          <w:szCs w:val="28"/>
        </w:rPr>
        <w:t xml:space="preserve">                     Minutes of the Planning Commission Meeting</w:t>
      </w:r>
    </w:p>
    <w:p w14:paraId="56CA4BE2" w14:textId="77777777" w:rsidR="00973B6F" w:rsidRDefault="00973B6F" w:rsidP="00973B6F">
      <w:pPr>
        <w:pStyle w:val="NoSpacing"/>
        <w:rPr>
          <w:rFonts w:ascii="Bookman Old Style" w:hAnsi="Bookman Old Style"/>
          <w:sz w:val="28"/>
          <w:szCs w:val="28"/>
        </w:rPr>
      </w:pPr>
    </w:p>
    <w:p w14:paraId="29CE094D" w14:textId="7372358B" w:rsidR="00973B6F" w:rsidRDefault="00973B6F" w:rsidP="00973B6F">
      <w:pPr>
        <w:pStyle w:val="NoSpacing"/>
        <w:rPr>
          <w:rFonts w:ascii="Bookman Old Style" w:hAnsi="Bookman Old Style"/>
          <w:sz w:val="28"/>
          <w:szCs w:val="28"/>
        </w:rPr>
      </w:pPr>
      <w:r>
        <w:rPr>
          <w:rFonts w:ascii="Bookman Old Style" w:hAnsi="Bookman Old Style"/>
          <w:sz w:val="28"/>
          <w:szCs w:val="28"/>
        </w:rPr>
        <w:t xml:space="preserve">                                     </w:t>
      </w:r>
      <w:r w:rsidR="00310BE4">
        <w:rPr>
          <w:rFonts w:ascii="Bookman Old Style" w:hAnsi="Bookman Old Style"/>
          <w:sz w:val="28"/>
          <w:szCs w:val="28"/>
        </w:rPr>
        <w:t xml:space="preserve">    </w:t>
      </w:r>
      <w:r w:rsidR="008A74BC">
        <w:rPr>
          <w:rFonts w:ascii="Bookman Old Style" w:hAnsi="Bookman Old Style"/>
          <w:sz w:val="28"/>
          <w:szCs w:val="28"/>
        </w:rPr>
        <w:t xml:space="preserve">September </w:t>
      </w:r>
      <w:r w:rsidR="00420866">
        <w:rPr>
          <w:rFonts w:ascii="Bookman Old Style" w:hAnsi="Bookman Old Style"/>
          <w:sz w:val="28"/>
          <w:szCs w:val="28"/>
        </w:rPr>
        <w:t>8</w:t>
      </w:r>
      <w:r>
        <w:rPr>
          <w:rFonts w:ascii="Bookman Old Style" w:hAnsi="Bookman Old Style"/>
          <w:sz w:val="28"/>
          <w:szCs w:val="28"/>
        </w:rPr>
        <w:t>, 2025</w:t>
      </w:r>
    </w:p>
    <w:p w14:paraId="60478D89" w14:textId="77777777" w:rsidR="00973B6F" w:rsidRDefault="00973B6F" w:rsidP="00973B6F">
      <w:pPr>
        <w:pStyle w:val="NoSpacing"/>
        <w:rPr>
          <w:rFonts w:ascii="Bookman Old Style" w:hAnsi="Bookman Old Style"/>
          <w:sz w:val="28"/>
          <w:szCs w:val="28"/>
        </w:rPr>
      </w:pPr>
      <w:r>
        <w:rPr>
          <w:rFonts w:ascii="Bookman Old Style" w:hAnsi="Bookman Old Style"/>
          <w:sz w:val="28"/>
          <w:szCs w:val="28"/>
        </w:rPr>
        <w:t xml:space="preserve">                        </w:t>
      </w:r>
    </w:p>
    <w:p w14:paraId="340DB44F" w14:textId="77777777" w:rsidR="00973B6F" w:rsidRPr="00651E23" w:rsidRDefault="00973B6F" w:rsidP="00973B6F">
      <w:pPr>
        <w:pStyle w:val="NoSpacing"/>
        <w:rPr>
          <w:rFonts w:ascii="Bookman Old Style" w:hAnsi="Bookman Old Style"/>
          <w:i/>
          <w:iCs/>
          <w:sz w:val="28"/>
          <w:szCs w:val="28"/>
        </w:rPr>
      </w:pPr>
      <w:r>
        <w:rPr>
          <w:rFonts w:ascii="Bookman Old Style" w:hAnsi="Bookman Old Style"/>
          <w:sz w:val="28"/>
          <w:szCs w:val="28"/>
        </w:rPr>
        <w:t xml:space="preserve">                         </w:t>
      </w:r>
      <w:r w:rsidRPr="00651E23">
        <w:rPr>
          <w:rFonts w:ascii="Bookman Old Style" w:hAnsi="Bookman Old Style"/>
          <w:i/>
          <w:iCs/>
          <w:sz w:val="28"/>
          <w:szCs w:val="28"/>
        </w:rPr>
        <w:t>zoom recording link attached below</w:t>
      </w:r>
    </w:p>
    <w:p w14:paraId="0CCB17FD" w14:textId="77777777" w:rsidR="00973B6F" w:rsidRDefault="00973B6F" w:rsidP="00973B6F">
      <w:pPr>
        <w:pStyle w:val="NoSpacing"/>
        <w:rPr>
          <w:rFonts w:ascii="Bookman Old Style" w:hAnsi="Bookman Old Style"/>
          <w:sz w:val="28"/>
          <w:szCs w:val="28"/>
        </w:rPr>
      </w:pPr>
    </w:p>
    <w:p w14:paraId="6663FDDB" w14:textId="77777777" w:rsidR="00973B6F" w:rsidRPr="00651E23" w:rsidRDefault="00973B6F" w:rsidP="00973B6F">
      <w:pPr>
        <w:pStyle w:val="NoSpacing"/>
        <w:rPr>
          <w:rFonts w:ascii="Bookman Old Style" w:hAnsi="Bookman Old Style"/>
          <w:color w:val="FF0000"/>
          <w:sz w:val="28"/>
          <w:szCs w:val="28"/>
        </w:rPr>
      </w:pPr>
    </w:p>
    <w:p w14:paraId="250E9633" w14:textId="77777777" w:rsidR="00973B6F" w:rsidRPr="00651E23" w:rsidRDefault="00973B6F" w:rsidP="00973B6F">
      <w:pPr>
        <w:pStyle w:val="NoSpacing"/>
        <w:rPr>
          <w:rFonts w:ascii="Bookman Old Style" w:hAnsi="Bookman Old Style"/>
          <w:color w:val="FF0000"/>
          <w:sz w:val="32"/>
          <w:szCs w:val="32"/>
        </w:rPr>
      </w:pPr>
      <w:r w:rsidRPr="00651E23">
        <w:rPr>
          <w:rFonts w:ascii="Bookman Old Style" w:hAnsi="Bookman Old Style"/>
          <w:color w:val="FF0000"/>
          <w:sz w:val="28"/>
          <w:szCs w:val="28"/>
        </w:rPr>
        <w:t xml:space="preserve">                                  </w:t>
      </w:r>
      <w:r>
        <w:rPr>
          <w:rFonts w:ascii="Bookman Old Style" w:hAnsi="Bookman Old Style"/>
          <w:color w:val="FF0000"/>
          <w:sz w:val="28"/>
          <w:szCs w:val="28"/>
        </w:rPr>
        <w:t xml:space="preserve">   </w:t>
      </w:r>
      <w:r w:rsidRPr="00651E23">
        <w:rPr>
          <w:rFonts w:ascii="Bookman Old Style" w:hAnsi="Bookman Old Style"/>
          <w:b/>
          <w:bCs/>
          <w:i/>
          <w:iCs/>
          <w:color w:val="FF0000"/>
          <w:sz w:val="32"/>
          <w:szCs w:val="32"/>
          <w:highlight w:val="yellow"/>
        </w:rPr>
        <w:t>DRAFT COPY</w:t>
      </w:r>
    </w:p>
    <w:p w14:paraId="3BA4DBA0" w14:textId="77777777" w:rsidR="00973B6F" w:rsidRPr="00651E23" w:rsidRDefault="00973B6F" w:rsidP="00973B6F">
      <w:pPr>
        <w:pStyle w:val="NoSpacing"/>
        <w:rPr>
          <w:rFonts w:ascii="Bookman Old Style" w:hAnsi="Bookman Old Style"/>
          <w:b/>
          <w:bCs/>
          <w:i/>
          <w:iCs/>
          <w:color w:val="FF0000"/>
          <w:sz w:val="28"/>
          <w:szCs w:val="28"/>
        </w:rPr>
      </w:pPr>
    </w:p>
    <w:p w14:paraId="3E8A4C56" w14:textId="7AB36A62" w:rsidR="00973B6F" w:rsidRDefault="00420866" w:rsidP="00973B6F">
      <w:pPr>
        <w:pStyle w:val="NoSpacing"/>
        <w:rPr>
          <w:rFonts w:ascii="Bookman Old Style" w:hAnsi="Bookman Old Style"/>
        </w:rPr>
      </w:pPr>
      <w:r>
        <w:rPr>
          <w:rFonts w:ascii="Bookman Old Style" w:hAnsi="Bookman Old Style"/>
        </w:rPr>
        <w:t>September 8</w:t>
      </w:r>
      <w:r w:rsidR="00973B6F">
        <w:rPr>
          <w:rFonts w:ascii="Bookman Old Style" w:hAnsi="Bookman Old Style"/>
        </w:rPr>
        <w:t>, 2025</w:t>
      </w:r>
    </w:p>
    <w:p w14:paraId="5A9F5675" w14:textId="77777777" w:rsidR="00973B6F" w:rsidRDefault="00973B6F" w:rsidP="00973B6F">
      <w:pPr>
        <w:pStyle w:val="NoSpacing"/>
        <w:rPr>
          <w:rFonts w:ascii="Bookman Old Style" w:hAnsi="Bookman Old Style"/>
        </w:rPr>
      </w:pPr>
    </w:p>
    <w:p w14:paraId="2DC4B0D4" w14:textId="28B2029C" w:rsidR="00973B6F" w:rsidRDefault="00973B6F" w:rsidP="00973B6F">
      <w:pPr>
        <w:pStyle w:val="NoSpacing"/>
        <w:rPr>
          <w:rFonts w:ascii="Bookman Old Style" w:hAnsi="Bookman Old Style"/>
        </w:rPr>
      </w:pPr>
      <w:r>
        <w:rPr>
          <w:rFonts w:ascii="Bookman Old Style" w:hAnsi="Bookman Old Style"/>
        </w:rPr>
        <w:t xml:space="preserve">Members Present: </w:t>
      </w:r>
      <w:r w:rsidR="00420866">
        <w:rPr>
          <w:rFonts w:ascii="Bookman Old Style" w:hAnsi="Bookman Old Style"/>
        </w:rPr>
        <w:t>Brian</w:t>
      </w:r>
      <w:r w:rsidR="00BB03EE">
        <w:rPr>
          <w:rFonts w:ascii="Bookman Old Style" w:hAnsi="Bookman Old Style"/>
        </w:rPr>
        <w:t xml:space="preserve"> Scheetz </w:t>
      </w:r>
      <w:r>
        <w:rPr>
          <w:rFonts w:ascii="Bookman Old Style" w:hAnsi="Bookman Old Style"/>
        </w:rPr>
        <w:t>Renny</w:t>
      </w:r>
      <w:r w:rsidR="00420866">
        <w:rPr>
          <w:rFonts w:ascii="Bookman Old Style" w:hAnsi="Bookman Old Style"/>
        </w:rPr>
        <w:t xml:space="preserve"> Ponvert</w:t>
      </w:r>
      <w:r w:rsidR="00E40954">
        <w:rPr>
          <w:rFonts w:ascii="Bookman Old Style" w:hAnsi="Bookman Old Style"/>
        </w:rPr>
        <w:t xml:space="preserve"> (7pm)</w:t>
      </w:r>
      <w:r>
        <w:rPr>
          <w:rFonts w:ascii="Bookman Old Style" w:hAnsi="Bookman Old Style"/>
        </w:rPr>
        <w:t xml:space="preserve">, </w:t>
      </w:r>
      <w:r w:rsidR="00EE6BF7">
        <w:rPr>
          <w:rFonts w:ascii="Bookman Old Style" w:hAnsi="Bookman Old Style"/>
        </w:rPr>
        <w:t>Chris Po</w:t>
      </w:r>
      <w:r w:rsidR="00EB28E7">
        <w:rPr>
          <w:rFonts w:ascii="Bookman Old Style" w:hAnsi="Bookman Old Style"/>
        </w:rPr>
        <w:t>nessi</w:t>
      </w:r>
      <w:r>
        <w:rPr>
          <w:rFonts w:ascii="Bookman Old Style" w:hAnsi="Bookman Old Style"/>
        </w:rPr>
        <w:t>,</w:t>
      </w:r>
      <w:r w:rsidR="006E1928">
        <w:rPr>
          <w:rFonts w:ascii="Bookman Old Style" w:hAnsi="Bookman Old Style"/>
        </w:rPr>
        <w:t xml:space="preserve"> </w:t>
      </w:r>
      <w:r w:rsidR="00457B6C">
        <w:rPr>
          <w:rFonts w:ascii="Bookman Old Style" w:hAnsi="Bookman Old Style"/>
        </w:rPr>
        <w:t>Elizabeth Warner</w:t>
      </w:r>
      <w:r w:rsidR="00BB03EE">
        <w:rPr>
          <w:rFonts w:ascii="Bookman Old Style" w:hAnsi="Bookman Old Style"/>
        </w:rPr>
        <w:t xml:space="preserve"> via zoom</w:t>
      </w:r>
    </w:p>
    <w:p w14:paraId="6DC08530" w14:textId="77777777" w:rsidR="00973B6F" w:rsidRDefault="00973B6F" w:rsidP="00973B6F">
      <w:pPr>
        <w:pStyle w:val="NoSpacing"/>
        <w:rPr>
          <w:rFonts w:ascii="Bookman Old Style" w:hAnsi="Bookman Old Style"/>
        </w:rPr>
      </w:pPr>
    </w:p>
    <w:p w14:paraId="0DC269EB" w14:textId="6A8D577D" w:rsidR="00973B6F" w:rsidRDefault="00973B6F" w:rsidP="00973B6F">
      <w:pPr>
        <w:pStyle w:val="NoSpacing"/>
        <w:rPr>
          <w:sz w:val="24"/>
          <w:szCs w:val="24"/>
        </w:rPr>
      </w:pPr>
      <w:r w:rsidRPr="006E21E4">
        <w:rPr>
          <w:sz w:val="24"/>
          <w:szCs w:val="24"/>
        </w:rPr>
        <w:t xml:space="preserve">Others Present: </w:t>
      </w:r>
    </w:p>
    <w:p w14:paraId="0E387ABD" w14:textId="77777777" w:rsidR="00973B6F" w:rsidRDefault="00973B6F" w:rsidP="00973B6F">
      <w:pPr>
        <w:pStyle w:val="NoSpacing"/>
        <w:rPr>
          <w:sz w:val="24"/>
          <w:szCs w:val="24"/>
        </w:rPr>
      </w:pPr>
    </w:p>
    <w:p w14:paraId="74B858E3" w14:textId="4E1CD8C3" w:rsidR="00973B6F" w:rsidRPr="001722D1" w:rsidRDefault="00973B6F" w:rsidP="00973B6F">
      <w:pPr>
        <w:pStyle w:val="NoSpacing"/>
        <w:numPr>
          <w:ilvl w:val="0"/>
          <w:numId w:val="2"/>
        </w:numPr>
        <w:rPr>
          <w:sz w:val="24"/>
          <w:szCs w:val="24"/>
        </w:rPr>
      </w:pPr>
      <w:r w:rsidRPr="001722D1">
        <w:rPr>
          <w:sz w:val="24"/>
          <w:szCs w:val="24"/>
        </w:rPr>
        <w:t xml:space="preserve">Call to Order </w:t>
      </w:r>
      <w:r w:rsidR="001722D1">
        <w:rPr>
          <w:sz w:val="24"/>
          <w:szCs w:val="24"/>
        </w:rPr>
        <w:t xml:space="preserve">at </w:t>
      </w:r>
      <w:r w:rsidR="00A843D0">
        <w:rPr>
          <w:sz w:val="24"/>
          <w:szCs w:val="24"/>
        </w:rPr>
        <w:t>6</w:t>
      </w:r>
      <w:r w:rsidR="001722D1">
        <w:rPr>
          <w:sz w:val="24"/>
          <w:szCs w:val="24"/>
        </w:rPr>
        <w:t>:0</w:t>
      </w:r>
      <w:r w:rsidR="00A843D0">
        <w:rPr>
          <w:sz w:val="24"/>
          <w:szCs w:val="24"/>
        </w:rPr>
        <w:t>7</w:t>
      </w:r>
      <w:r w:rsidR="001722D1">
        <w:rPr>
          <w:sz w:val="24"/>
          <w:szCs w:val="24"/>
        </w:rPr>
        <w:t>PM</w:t>
      </w:r>
    </w:p>
    <w:p w14:paraId="5F36F46C" w14:textId="06E5D3EB" w:rsidR="00973B6F" w:rsidRPr="001722D1" w:rsidRDefault="00973B6F" w:rsidP="00973B6F">
      <w:pPr>
        <w:pStyle w:val="NoSpacing"/>
        <w:numPr>
          <w:ilvl w:val="0"/>
          <w:numId w:val="2"/>
        </w:numPr>
        <w:rPr>
          <w:sz w:val="24"/>
          <w:szCs w:val="24"/>
        </w:rPr>
      </w:pPr>
      <w:r w:rsidRPr="001722D1">
        <w:rPr>
          <w:sz w:val="24"/>
          <w:szCs w:val="24"/>
        </w:rPr>
        <w:t xml:space="preserve">Changes/Updates to the Agenda </w:t>
      </w:r>
      <w:r w:rsidR="001722D1">
        <w:rPr>
          <w:sz w:val="24"/>
          <w:szCs w:val="24"/>
        </w:rPr>
        <w:t>- none</w:t>
      </w:r>
    </w:p>
    <w:p w14:paraId="5A4BCC18" w14:textId="5BEF0B48" w:rsidR="00973B6F" w:rsidRDefault="00973B6F" w:rsidP="00973B6F">
      <w:pPr>
        <w:pStyle w:val="NoSpacing"/>
        <w:numPr>
          <w:ilvl w:val="0"/>
          <w:numId w:val="2"/>
        </w:numPr>
        <w:rPr>
          <w:sz w:val="24"/>
          <w:szCs w:val="24"/>
        </w:rPr>
      </w:pPr>
      <w:r w:rsidRPr="001722D1">
        <w:rPr>
          <w:sz w:val="24"/>
          <w:szCs w:val="24"/>
        </w:rPr>
        <w:t xml:space="preserve">Approval of minutes </w:t>
      </w:r>
      <w:r w:rsidR="00A843D0">
        <w:rPr>
          <w:sz w:val="24"/>
          <w:szCs w:val="24"/>
        </w:rPr>
        <w:t>8</w:t>
      </w:r>
      <w:r w:rsidRPr="001722D1">
        <w:rPr>
          <w:sz w:val="24"/>
          <w:szCs w:val="24"/>
        </w:rPr>
        <w:t>.</w:t>
      </w:r>
      <w:r w:rsidR="00EC4986">
        <w:rPr>
          <w:sz w:val="24"/>
          <w:szCs w:val="24"/>
        </w:rPr>
        <w:t>1</w:t>
      </w:r>
      <w:r w:rsidR="00AA4597">
        <w:rPr>
          <w:sz w:val="24"/>
          <w:szCs w:val="24"/>
        </w:rPr>
        <w:t>1</w:t>
      </w:r>
      <w:r w:rsidRPr="001722D1">
        <w:rPr>
          <w:sz w:val="24"/>
          <w:szCs w:val="24"/>
        </w:rPr>
        <w:t xml:space="preserve">.25 </w:t>
      </w:r>
      <w:r w:rsidR="001722D1">
        <w:rPr>
          <w:sz w:val="24"/>
          <w:szCs w:val="24"/>
        </w:rPr>
        <w:t xml:space="preserve">– Motion to approve by Mr. </w:t>
      </w:r>
      <w:proofErr w:type="spellStart"/>
      <w:r w:rsidR="001722D1">
        <w:rPr>
          <w:sz w:val="24"/>
          <w:szCs w:val="24"/>
        </w:rPr>
        <w:t>Pon</w:t>
      </w:r>
      <w:r w:rsidR="00AA4597">
        <w:rPr>
          <w:sz w:val="24"/>
          <w:szCs w:val="24"/>
        </w:rPr>
        <w:t>essi</w:t>
      </w:r>
      <w:proofErr w:type="spellEnd"/>
      <w:r w:rsidR="001722D1">
        <w:rPr>
          <w:sz w:val="24"/>
          <w:szCs w:val="24"/>
        </w:rPr>
        <w:t xml:space="preserve">, seconded by </w:t>
      </w:r>
      <w:r w:rsidR="00F67BB1">
        <w:rPr>
          <w:sz w:val="24"/>
          <w:szCs w:val="24"/>
        </w:rPr>
        <w:t>M</w:t>
      </w:r>
      <w:r w:rsidR="00E40954">
        <w:rPr>
          <w:sz w:val="24"/>
          <w:szCs w:val="24"/>
        </w:rPr>
        <w:t>s</w:t>
      </w:r>
      <w:r w:rsidR="00F67BB1">
        <w:rPr>
          <w:sz w:val="24"/>
          <w:szCs w:val="24"/>
        </w:rPr>
        <w:t xml:space="preserve">. </w:t>
      </w:r>
      <w:r w:rsidR="00E40954">
        <w:rPr>
          <w:sz w:val="24"/>
          <w:szCs w:val="24"/>
        </w:rPr>
        <w:t>Warner</w:t>
      </w:r>
      <w:r w:rsidR="001722D1">
        <w:rPr>
          <w:sz w:val="24"/>
          <w:szCs w:val="24"/>
        </w:rPr>
        <w:t>. Motion passes 3-0-</w:t>
      </w:r>
      <w:r w:rsidR="00C336C6">
        <w:rPr>
          <w:sz w:val="24"/>
          <w:szCs w:val="24"/>
        </w:rPr>
        <w:t>0</w:t>
      </w:r>
    </w:p>
    <w:p w14:paraId="49D7B02F" w14:textId="2F6772BA" w:rsidR="001722D1" w:rsidRDefault="00973B6F" w:rsidP="001722D1">
      <w:pPr>
        <w:pStyle w:val="NoSpacing"/>
        <w:numPr>
          <w:ilvl w:val="0"/>
          <w:numId w:val="2"/>
        </w:numPr>
        <w:rPr>
          <w:sz w:val="24"/>
          <w:szCs w:val="24"/>
        </w:rPr>
      </w:pPr>
      <w:r w:rsidRPr="001722D1">
        <w:rPr>
          <w:sz w:val="24"/>
          <w:szCs w:val="24"/>
        </w:rPr>
        <w:t>Citizen comments not related to Agenda</w:t>
      </w:r>
      <w:r w:rsidR="001722D1">
        <w:rPr>
          <w:sz w:val="24"/>
          <w:szCs w:val="24"/>
        </w:rPr>
        <w:t xml:space="preserve"> </w:t>
      </w:r>
      <w:r w:rsidR="00EC4986">
        <w:rPr>
          <w:sz w:val="24"/>
          <w:szCs w:val="24"/>
        </w:rPr>
        <w:t>–</w:t>
      </w:r>
      <w:r w:rsidR="001722D1">
        <w:rPr>
          <w:sz w:val="24"/>
          <w:szCs w:val="24"/>
        </w:rPr>
        <w:t xml:space="preserve"> None</w:t>
      </w:r>
    </w:p>
    <w:p w14:paraId="325B0295" w14:textId="53A086A0" w:rsidR="00150739" w:rsidRDefault="00CF10FF" w:rsidP="006C0823">
      <w:pPr>
        <w:pStyle w:val="NoSpacing"/>
        <w:numPr>
          <w:ilvl w:val="0"/>
          <w:numId w:val="2"/>
        </w:numPr>
        <w:rPr>
          <w:sz w:val="24"/>
          <w:szCs w:val="24"/>
        </w:rPr>
      </w:pPr>
      <w:r>
        <w:rPr>
          <w:sz w:val="24"/>
          <w:szCs w:val="24"/>
        </w:rPr>
        <w:t xml:space="preserve">BCRC </w:t>
      </w:r>
      <w:r w:rsidR="00257C37">
        <w:rPr>
          <w:sz w:val="24"/>
          <w:szCs w:val="24"/>
        </w:rPr>
        <w:t xml:space="preserve">presentation of </w:t>
      </w:r>
      <w:r w:rsidR="00093F5F">
        <w:rPr>
          <w:sz w:val="24"/>
          <w:szCs w:val="24"/>
        </w:rPr>
        <w:t>Old Bennington Village Plan</w:t>
      </w:r>
      <w:r w:rsidR="004629DE">
        <w:rPr>
          <w:sz w:val="24"/>
          <w:szCs w:val="24"/>
        </w:rPr>
        <w:t xml:space="preserve"> – Community Engagement Plan. </w:t>
      </w:r>
      <w:r w:rsidR="006C0823">
        <w:rPr>
          <w:sz w:val="24"/>
          <w:szCs w:val="24"/>
        </w:rPr>
        <w:t>Samantha Page and Callie Fishburn of the Bennington County Regional Commission</w:t>
      </w:r>
      <w:r w:rsidR="00346DCB">
        <w:rPr>
          <w:sz w:val="24"/>
          <w:szCs w:val="24"/>
        </w:rPr>
        <w:t xml:space="preserve"> reviewed proposal for strategy in developing </w:t>
      </w:r>
      <w:r w:rsidR="00EE094F">
        <w:rPr>
          <w:sz w:val="24"/>
          <w:szCs w:val="24"/>
        </w:rPr>
        <w:t xml:space="preserve">a new Town plan for Old Bennington. The complete </w:t>
      </w:r>
      <w:r w:rsidR="00150739">
        <w:rPr>
          <w:sz w:val="24"/>
          <w:szCs w:val="24"/>
        </w:rPr>
        <w:t>Power Point</w:t>
      </w:r>
      <w:r w:rsidR="00EE094F">
        <w:rPr>
          <w:sz w:val="24"/>
          <w:szCs w:val="24"/>
        </w:rPr>
        <w:t xml:space="preserve"> presentation can be found on the Town </w:t>
      </w:r>
      <w:r w:rsidR="00BE4A08">
        <w:rPr>
          <w:sz w:val="24"/>
          <w:szCs w:val="24"/>
        </w:rPr>
        <w:t>webpage and in the zoom link for this meeting.</w:t>
      </w:r>
      <w:r w:rsidR="005D63E9">
        <w:rPr>
          <w:sz w:val="24"/>
          <w:szCs w:val="24"/>
        </w:rPr>
        <w:t xml:space="preserve"> Activities planned include </w:t>
      </w:r>
      <w:r w:rsidR="00350133">
        <w:rPr>
          <w:sz w:val="24"/>
          <w:szCs w:val="24"/>
        </w:rPr>
        <w:t>a Village Walking Tour</w:t>
      </w:r>
      <w:r w:rsidR="00495294">
        <w:rPr>
          <w:sz w:val="24"/>
          <w:szCs w:val="24"/>
        </w:rPr>
        <w:t xml:space="preserve"> for October 25 from 10-12,</w:t>
      </w:r>
      <w:r w:rsidR="00BD373A">
        <w:rPr>
          <w:sz w:val="24"/>
          <w:szCs w:val="24"/>
        </w:rPr>
        <w:t xml:space="preserve"> a community visioning meeting to be held at Monument School or the B</w:t>
      </w:r>
      <w:r w:rsidR="007660F3">
        <w:rPr>
          <w:sz w:val="24"/>
          <w:szCs w:val="24"/>
        </w:rPr>
        <w:t>a</w:t>
      </w:r>
      <w:r w:rsidR="00BD373A">
        <w:rPr>
          <w:sz w:val="24"/>
          <w:szCs w:val="24"/>
        </w:rPr>
        <w:t>rn</w:t>
      </w:r>
      <w:r w:rsidR="007660F3">
        <w:rPr>
          <w:sz w:val="24"/>
          <w:szCs w:val="24"/>
        </w:rPr>
        <w:t xml:space="preserve">, activity cards and survey, </w:t>
      </w:r>
      <w:r w:rsidR="00695894">
        <w:rPr>
          <w:sz w:val="24"/>
          <w:szCs w:val="24"/>
        </w:rPr>
        <w:t>and a student engagement activity.</w:t>
      </w:r>
    </w:p>
    <w:p w14:paraId="10CF8974" w14:textId="07634B3C" w:rsidR="00E55016" w:rsidRDefault="00150739" w:rsidP="00E55016">
      <w:pPr>
        <w:pStyle w:val="NoSpacing"/>
        <w:numPr>
          <w:ilvl w:val="0"/>
          <w:numId w:val="2"/>
        </w:numPr>
      </w:pPr>
      <w:r>
        <w:rPr>
          <w:sz w:val="24"/>
          <w:szCs w:val="24"/>
        </w:rPr>
        <w:t>Design Review Hearing 2 Church Lane</w:t>
      </w:r>
      <w:r w:rsidR="00E55016">
        <w:t xml:space="preserve">. Hearing opened at 7:00PM. Christine Costello presented sketch of location of the proposed porch, design drawings, description of the type of material proposed along with pictures of the house where the porch will go. Mr. Scheetz questioned the use of membrane roofing which is not approved on the bylaws. Mr. </w:t>
      </w:r>
      <w:proofErr w:type="spellStart"/>
      <w:r w:rsidR="00E55016">
        <w:t>Ponessi</w:t>
      </w:r>
      <w:proofErr w:type="spellEnd"/>
      <w:r w:rsidR="00E55016">
        <w:t xml:space="preserve"> questioned the pitch of the roof. Applicant explained that there were limitations to </w:t>
      </w:r>
      <w:r w:rsidR="00D645BA">
        <w:t>constructing</w:t>
      </w:r>
      <w:r w:rsidR="00E55016">
        <w:t xml:space="preserve"> the porch with rain roof due to the small area and existing structural features. Applicant stated membrane was the was </w:t>
      </w:r>
      <w:r w:rsidR="00D645BA">
        <w:t>recommended due</w:t>
      </w:r>
      <w:r w:rsidR="00E55016">
        <w:t xml:space="preserve"> to the small area and pitch. </w:t>
      </w:r>
    </w:p>
    <w:p w14:paraId="04D8F465" w14:textId="22CFDF22" w:rsidR="00E55016" w:rsidRDefault="002C2B5A" w:rsidP="00E55016">
      <w:pPr>
        <w:pStyle w:val="NoSpacing"/>
        <w:ind w:left="720"/>
      </w:pPr>
      <w:r>
        <w:t xml:space="preserve">Motion to close </w:t>
      </w:r>
      <w:r w:rsidR="00D645BA">
        <w:t>hearing at</w:t>
      </w:r>
      <w:r w:rsidR="00E55016">
        <w:t xml:space="preserve"> 7:12 PM</w:t>
      </w:r>
      <w:r w:rsidR="004D3A6E">
        <w:t xml:space="preserve"> by Mr. </w:t>
      </w:r>
      <w:proofErr w:type="spellStart"/>
      <w:r w:rsidR="004D3A6E">
        <w:t>Ponessi</w:t>
      </w:r>
      <w:proofErr w:type="spellEnd"/>
      <w:r w:rsidR="004D3A6E">
        <w:t xml:space="preserve">, seconded by Mr. </w:t>
      </w:r>
      <w:proofErr w:type="spellStart"/>
      <w:r w:rsidR="004D3A6E">
        <w:t>Ponvert</w:t>
      </w:r>
      <w:proofErr w:type="spellEnd"/>
      <w:r w:rsidR="004D3A6E">
        <w:t xml:space="preserve">. Motion </w:t>
      </w:r>
      <w:r w:rsidR="00D645BA">
        <w:t>passes</w:t>
      </w:r>
      <w:r w:rsidR="004D3A6E">
        <w:t xml:space="preserve"> 4-0-0</w:t>
      </w:r>
      <w:r w:rsidR="00E03A44">
        <w:t>.</w:t>
      </w:r>
    </w:p>
    <w:p w14:paraId="6148AD5A" w14:textId="2AC0D257" w:rsidR="003B4C11" w:rsidRDefault="00C047C5" w:rsidP="003B4C11">
      <w:pPr>
        <w:pStyle w:val="NoSpacing"/>
        <w:numPr>
          <w:ilvl w:val="0"/>
          <w:numId w:val="2"/>
        </w:numPr>
      </w:pPr>
      <w:r>
        <w:rPr>
          <w:sz w:val="24"/>
          <w:szCs w:val="24"/>
        </w:rPr>
        <w:t>Design Review Hearing 11 West Road</w:t>
      </w:r>
      <w:r w:rsidR="003B4C11">
        <w:rPr>
          <w:sz w:val="24"/>
          <w:szCs w:val="24"/>
        </w:rPr>
        <w:t xml:space="preserve">. </w:t>
      </w:r>
      <w:r w:rsidR="003B4C11">
        <w:t xml:space="preserve">Mr. Randel presented site </w:t>
      </w:r>
      <w:r w:rsidR="00D645BA">
        <w:t>plans</w:t>
      </w:r>
      <w:r w:rsidR="003B4C11">
        <w:t>, setbacks, and design drawings of gazebo.</w:t>
      </w:r>
    </w:p>
    <w:p w14:paraId="7B16D73B" w14:textId="35802374" w:rsidR="003B4C11" w:rsidRDefault="003B4C11" w:rsidP="003B4C11">
      <w:pPr>
        <w:pStyle w:val="NoSpacing"/>
      </w:pPr>
      <w:r>
        <w:t xml:space="preserve">                Mrs. Schwarzkopf questioned the location given the nearby wetlands.</w:t>
      </w:r>
    </w:p>
    <w:p w14:paraId="364BDA83" w14:textId="02EDC156" w:rsidR="003B4C11" w:rsidRDefault="003B4C11" w:rsidP="003B4C11">
      <w:pPr>
        <w:pStyle w:val="NoSpacing"/>
        <w:ind w:left="720"/>
      </w:pPr>
      <w:r>
        <w:lastRenderedPageBreak/>
        <w:t xml:space="preserve">Mr. </w:t>
      </w:r>
      <w:proofErr w:type="spellStart"/>
      <w:proofErr w:type="gramStart"/>
      <w:r>
        <w:t>Ponessi</w:t>
      </w:r>
      <w:proofErr w:type="spellEnd"/>
      <w:proofErr w:type="gramEnd"/>
      <w:r>
        <w:t xml:space="preserve"> in reviewing wetlands </w:t>
      </w:r>
      <w:r w:rsidR="00D645BA">
        <w:t>mapping,</w:t>
      </w:r>
      <w:r>
        <w:t xml:space="preserve"> stated that the gazebo would be more than the 50 ft setback from the wetlands and the area was previously disturbed by the tennis court.</w:t>
      </w:r>
    </w:p>
    <w:p w14:paraId="170A929B" w14:textId="2AE88C11" w:rsidR="003B4C11" w:rsidRDefault="003B4C11" w:rsidP="003B4C11">
      <w:pPr>
        <w:pStyle w:val="NoSpacing"/>
        <w:ind w:left="720"/>
      </w:pPr>
      <w:r>
        <w:t>Mrs. Schwarzkopf asked about any lighting to be installed. Mr. Randel stated none was planned.</w:t>
      </w:r>
      <w:r w:rsidR="00DE0507">
        <w:t xml:space="preserve"> Motion to close hearing at </w:t>
      </w:r>
      <w:r w:rsidR="00684CAC">
        <w:t>7:</w:t>
      </w:r>
      <w:r w:rsidR="002318D0">
        <w:t>2</w:t>
      </w:r>
      <w:r w:rsidR="00E63B83">
        <w:t>0</w:t>
      </w:r>
      <w:r w:rsidR="002318D0">
        <w:t>PM</w:t>
      </w:r>
      <w:r w:rsidR="004C0574">
        <w:t xml:space="preserve"> by </w:t>
      </w:r>
      <w:r w:rsidR="00C344FB">
        <w:t xml:space="preserve">Mr. </w:t>
      </w:r>
      <w:proofErr w:type="spellStart"/>
      <w:r w:rsidR="00C344FB">
        <w:t>Ponvert</w:t>
      </w:r>
      <w:proofErr w:type="spellEnd"/>
      <w:r w:rsidR="00C344FB">
        <w:t xml:space="preserve">, seconded by Mr. </w:t>
      </w:r>
      <w:proofErr w:type="spellStart"/>
      <w:r w:rsidR="00C344FB">
        <w:t>Ponessi</w:t>
      </w:r>
      <w:proofErr w:type="spellEnd"/>
      <w:r w:rsidR="002C2B5A">
        <w:t>. Motion passes 4-0-0.</w:t>
      </w:r>
    </w:p>
    <w:p w14:paraId="38396506" w14:textId="7EFC8392" w:rsidR="001C7110" w:rsidRDefault="003B4C11" w:rsidP="001C7110">
      <w:pPr>
        <w:pStyle w:val="NoSpacing"/>
        <w:numPr>
          <w:ilvl w:val="0"/>
          <w:numId w:val="2"/>
        </w:numPr>
      </w:pPr>
      <w:r>
        <w:rPr>
          <w:sz w:val="24"/>
          <w:szCs w:val="24"/>
        </w:rPr>
        <w:t xml:space="preserve">Design Review Hearing </w:t>
      </w:r>
      <w:r w:rsidR="00F61A33">
        <w:rPr>
          <w:sz w:val="24"/>
          <w:szCs w:val="24"/>
        </w:rPr>
        <w:t>43 Monument</w:t>
      </w:r>
      <w:r w:rsidR="001C7110">
        <w:rPr>
          <w:sz w:val="24"/>
          <w:szCs w:val="24"/>
        </w:rPr>
        <w:t xml:space="preserve">.  </w:t>
      </w:r>
    </w:p>
    <w:p w14:paraId="0CE55CB7" w14:textId="77777777" w:rsidR="001C7110" w:rsidRDefault="001C7110" w:rsidP="001C7110">
      <w:pPr>
        <w:pStyle w:val="NoSpacing"/>
        <w:ind w:left="720"/>
      </w:pPr>
      <w:r>
        <w:t xml:space="preserve">Mr. Zotto presented full description of installation and location on property. </w:t>
      </w:r>
    </w:p>
    <w:p w14:paraId="5622A189" w14:textId="77777777" w:rsidR="001C7110" w:rsidRDefault="001C7110" w:rsidP="001C7110">
      <w:pPr>
        <w:pStyle w:val="NoSpacing"/>
        <w:ind w:left="720"/>
      </w:pPr>
      <w:r>
        <w:t xml:space="preserve">Board members did not have any questions. </w:t>
      </w:r>
    </w:p>
    <w:p w14:paraId="0BD546B5" w14:textId="1FD90415" w:rsidR="00FF22FE" w:rsidRDefault="00315D69" w:rsidP="00315D69">
      <w:pPr>
        <w:pStyle w:val="NoSpacing"/>
      </w:pPr>
      <w:r>
        <w:t xml:space="preserve">                </w:t>
      </w:r>
      <w:r w:rsidR="001C7110">
        <w:t xml:space="preserve">Ms. Schwarzkopf asked about required screening. </w:t>
      </w:r>
      <w:r w:rsidR="00D645BA">
        <w:t>Mr.</w:t>
      </w:r>
      <w:r w:rsidR="001C7110">
        <w:t xml:space="preserve"> Scheetz replied that updated bylaws </w:t>
      </w:r>
      <w:r w:rsidR="00FF22FE">
        <w:t xml:space="preserve">                  </w:t>
      </w:r>
    </w:p>
    <w:p w14:paraId="75C59C8E" w14:textId="11C7B832" w:rsidR="00FF22FE" w:rsidRDefault="00FF22FE" w:rsidP="00315D69">
      <w:pPr>
        <w:pStyle w:val="NoSpacing"/>
      </w:pPr>
      <w:r>
        <w:t xml:space="preserve">                </w:t>
      </w:r>
      <w:r w:rsidR="001C7110">
        <w:t xml:space="preserve">are silent on </w:t>
      </w:r>
      <w:r w:rsidR="00D645BA">
        <w:t>screening</w:t>
      </w:r>
      <w:r w:rsidR="001C7110">
        <w:t xml:space="preserve"> solar projects because of State law. If the new installation would </w:t>
      </w:r>
    </w:p>
    <w:p w14:paraId="39D44E2E" w14:textId="77777777" w:rsidR="004C0574" w:rsidRDefault="00FF22FE" w:rsidP="00315D69">
      <w:pPr>
        <w:pStyle w:val="NoSpacing"/>
      </w:pPr>
      <w:r>
        <w:t xml:space="preserve">                </w:t>
      </w:r>
      <w:r w:rsidR="001C7110">
        <w:t>block an existing view then there may be a remedy, but that is not the case here.</w:t>
      </w:r>
      <w:r>
        <w:t xml:space="preserve"> </w:t>
      </w:r>
      <w:r w:rsidR="00E83ECF">
        <w:t xml:space="preserve">Motion to </w:t>
      </w:r>
      <w:r w:rsidR="004C0574">
        <w:t xml:space="preserve"> </w:t>
      </w:r>
    </w:p>
    <w:p w14:paraId="14A0894F" w14:textId="0101A3BB" w:rsidR="00DF61B3" w:rsidRDefault="004C0574" w:rsidP="00315D69">
      <w:pPr>
        <w:pStyle w:val="NoSpacing"/>
      </w:pPr>
      <w:r>
        <w:t xml:space="preserve">                </w:t>
      </w:r>
      <w:r w:rsidR="00E83ECF">
        <w:t>close h</w:t>
      </w:r>
      <w:r w:rsidR="00FF22FE">
        <w:t>earing</w:t>
      </w:r>
      <w:r w:rsidR="00E83ECF">
        <w:t xml:space="preserve"> by Mr. </w:t>
      </w:r>
      <w:proofErr w:type="spellStart"/>
      <w:r w:rsidR="00E83ECF">
        <w:t>Ponessi</w:t>
      </w:r>
      <w:proofErr w:type="spellEnd"/>
      <w:r w:rsidR="00E83ECF">
        <w:t xml:space="preserve">, seconded by Mr. </w:t>
      </w:r>
      <w:proofErr w:type="spellStart"/>
      <w:r w:rsidR="00E83ECF">
        <w:t>Ponvert</w:t>
      </w:r>
      <w:proofErr w:type="spellEnd"/>
      <w:r>
        <w:t xml:space="preserve">. Motion </w:t>
      </w:r>
      <w:r w:rsidR="00D645BA">
        <w:t>passes, meeting</w:t>
      </w:r>
      <w:r w:rsidR="00FF22FE">
        <w:t xml:space="preserve"> </w:t>
      </w:r>
      <w:r w:rsidR="00DF61B3">
        <w:t xml:space="preserve">   </w:t>
      </w:r>
    </w:p>
    <w:p w14:paraId="3C4A71C0" w14:textId="0D2E5FF5" w:rsidR="001C7110" w:rsidRDefault="00DF61B3" w:rsidP="00315D69">
      <w:pPr>
        <w:pStyle w:val="NoSpacing"/>
      </w:pPr>
      <w:r>
        <w:t xml:space="preserve">                </w:t>
      </w:r>
      <w:r w:rsidR="00FF22FE">
        <w:t>closed at 7:3</w:t>
      </w:r>
      <w:r w:rsidR="00E63B83">
        <w:t>0</w:t>
      </w:r>
      <w:r>
        <w:t>PM.</w:t>
      </w:r>
    </w:p>
    <w:p w14:paraId="3061136B" w14:textId="09925F13" w:rsidR="00E94437" w:rsidRDefault="009112D2" w:rsidP="006C0823">
      <w:pPr>
        <w:pStyle w:val="NoSpacing"/>
        <w:numPr>
          <w:ilvl w:val="0"/>
          <w:numId w:val="2"/>
        </w:numPr>
        <w:rPr>
          <w:sz w:val="24"/>
          <w:szCs w:val="24"/>
        </w:rPr>
      </w:pPr>
      <w:r>
        <w:rPr>
          <w:sz w:val="24"/>
          <w:szCs w:val="24"/>
        </w:rPr>
        <w:t xml:space="preserve">Motion to enter deliberative session by Mr. </w:t>
      </w:r>
      <w:proofErr w:type="spellStart"/>
      <w:r>
        <w:rPr>
          <w:sz w:val="24"/>
          <w:szCs w:val="24"/>
        </w:rPr>
        <w:t>Ponessi</w:t>
      </w:r>
      <w:proofErr w:type="spellEnd"/>
      <w:r>
        <w:rPr>
          <w:sz w:val="24"/>
          <w:szCs w:val="24"/>
        </w:rPr>
        <w:t xml:space="preserve">, seconded by </w:t>
      </w:r>
      <w:proofErr w:type="spellStart"/>
      <w:proofErr w:type="gramStart"/>
      <w:r>
        <w:rPr>
          <w:sz w:val="24"/>
          <w:szCs w:val="24"/>
        </w:rPr>
        <w:t>Mr.</w:t>
      </w:r>
      <w:r w:rsidR="002F65ED">
        <w:rPr>
          <w:sz w:val="24"/>
          <w:szCs w:val="24"/>
        </w:rPr>
        <w:t>Ponvert</w:t>
      </w:r>
      <w:proofErr w:type="spellEnd"/>
      <w:proofErr w:type="gramEnd"/>
      <w:r w:rsidR="002F65ED">
        <w:rPr>
          <w:sz w:val="24"/>
          <w:szCs w:val="24"/>
        </w:rPr>
        <w:t>. Motion passes 4-0-0</w:t>
      </w:r>
      <w:r w:rsidR="00CF10FF" w:rsidRPr="006C0823">
        <w:rPr>
          <w:sz w:val="24"/>
          <w:szCs w:val="24"/>
        </w:rPr>
        <w:t xml:space="preserve"> </w:t>
      </w:r>
    </w:p>
    <w:p w14:paraId="73E1E958" w14:textId="77777777" w:rsidR="007372CC" w:rsidRDefault="00E63B83" w:rsidP="006C0823">
      <w:pPr>
        <w:pStyle w:val="NoSpacing"/>
        <w:numPr>
          <w:ilvl w:val="0"/>
          <w:numId w:val="2"/>
        </w:numPr>
        <w:rPr>
          <w:sz w:val="24"/>
          <w:szCs w:val="24"/>
        </w:rPr>
      </w:pPr>
      <w:r>
        <w:rPr>
          <w:sz w:val="24"/>
          <w:szCs w:val="24"/>
        </w:rPr>
        <w:t>Motion to return to regula</w:t>
      </w:r>
      <w:r w:rsidR="007D64C7">
        <w:rPr>
          <w:sz w:val="24"/>
          <w:szCs w:val="24"/>
        </w:rPr>
        <w:t>r</w:t>
      </w:r>
      <w:r>
        <w:rPr>
          <w:sz w:val="24"/>
          <w:szCs w:val="24"/>
        </w:rPr>
        <w:t xml:space="preserve"> session at</w:t>
      </w:r>
      <w:r w:rsidR="007D64C7">
        <w:rPr>
          <w:sz w:val="24"/>
          <w:szCs w:val="24"/>
        </w:rPr>
        <w:t xml:space="preserve"> 7:40hrs by Mr. </w:t>
      </w:r>
      <w:proofErr w:type="spellStart"/>
      <w:r w:rsidR="007D64C7">
        <w:rPr>
          <w:sz w:val="24"/>
          <w:szCs w:val="24"/>
        </w:rPr>
        <w:t>Ponessi</w:t>
      </w:r>
      <w:proofErr w:type="spellEnd"/>
      <w:r w:rsidR="007D64C7">
        <w:rPr>
          <w:sz w:val="24"/>
          <w:szCs w:val="24"/>
        </w:rPr>
        <w:t xml:space="preserve">, seconded by Mr. </w:t>
      </w:r>
      <w:proofErr w:type="spellStart"/>
      <w:r w:rsidR="007D64C7">
        <w:rPr>
          <w:sz w:val="24"/>
          <w:szCs w:val="24"/>
        </w:rPr>
        <w:t>Ponvert</w:t>
      </w:r>
      <w:proofErr w:type="spellEnd"/>
      <w:r w:rsidR="007D64C7">
        <w:rPr>
          <w:sz w:val="24"/>
          <w:szCs w:val="24"/>
        </w:rPr>
        <w:t>. Motion passes 4-0-0</w:t>
      </w:r>
    </w:p>
    <w:p w14:paraId="57CB9C23" w14:textId="235C4288" w:rsidR="00442B05" w:rsidRDefault="00442B05" w:rsidP="00442B05">
      <w:pPr>
        <w:pStyle w:val="NoSpacing"/>
        <w:numPr>
          <w:ilvl w:val="0"/>
          <w:numId w:val="2"/>
        </w:numPr>
      </w:pPr>
      <w:r>
        <w:t xml:space="preserve">Motion by Mr. Scheetz to approve application from Mark Zotto for 43 Monument Ave as submitted. </w:t>
      </w:r>
      <w:r w:rsidR="00D645BA">
        <w:t>Second,</w:t>
      </w:r>
      <w:r>
        <w:t xml:space="preserve"> by Mr. </w:t>
      </w:r>
      <w:proofErr w:type="spellStart"/>
      <w:r>
        <w:t>Ponessi</w:t>
      </w:r>
      <w:proofErr w:type="spellEnd"/>
      <w:r>
        <w:t>. Motion passes 4-0-0</w:t>
      </w:r>
    </w:p>
    <w:p w14:paraId="536A31C2" w14:textId="67A9F60C" w:rsidR="000C547A" w:rsidRDefault="000A7070" w:rsidP="007B7402">
      <w:pPr>
        <w:pStyle w:val="NoSpacing"/>
        <w:numPr>
          <w:ilvl w:val="0"/>
          <w:numId w:val="2"/>
        </w:numPr>
      </w:pPr>
      <w:r>
        <w:t xml:space="preserve">Motion by Mr. Scheetz to approve </w:t>
      </w:r>
      <w:r w:rsidR="00D645BA">
        <w:t>application by</w:t>
      </w:r>
      <w:r w:rsidR="000C547A">
        <w:t xml:space="preserve"> Johnny Randel</w:t>
      </w:r>
      <w:r w:rsidR="00DB79C9">
        <w:t xml:space="preserve"> for 11 West Road </w:t>
      </w:r>
      <w:r>
        <w:t>as submitted</w:t>
      </w:r>
      <w:r w:rsidR="007B7402">
        <w:t>.</w:t>
      </w:r>
      <w:r w:rsidR="00DB79C9">
        <w:t xml:space="preserve"> </w:t>
      </w:r>
      <w:r w:rsidR="00D645BA">
        <w:t>Second,</w:t>
      </w:r>
      <w:r>
        <w:t xml:space="preserve"> by Mr. </w:t>
      </w:r>
      <w:proofErr w:type="spellStart"/>
      <w:r>
        <w:t>Ponessi</w:t>
      </w:r>
      <w:proofErr w:type="spellEnd"/>
      <w:r>
        <w:t>. Motion passes 4-0-0</w:t>
      </w:r>
    </w:p>
    <w:p w14:paraId="46942DCA" w14:textId="065FBB97" w:rsidR="00E63B83" w:rsidRPr="006C0823" w:rsidRDefault="000C547A" w:rsidP="007372CC">
      <w:pPr>
        <w:pStyle w:val="NoSpacing"/>
        <w:numPr>
          <w:ilvl w:val="0"/>
          <w:numId w:val="2"/>
        </w:numPr>
        <w:rPr>
          <w:sz w:val="24"/>
          <w:szCs w:val="24"/>
        </w:rPr>
      </w:pPr>
      <w:r>
        <w:t xml:space="preserve">Motion by Mr. Scheetz to approve application as submitted by Christine Costello 2 Church Lane with the stipulation that the non-conforming use of roofing material is approved due to the small size of the roof and low visibility.  </w:t>
      </w:r>
      <w:r w:rsidR="00D645BA">
        <w:t>Second,</w:t>
      </w:r>
      <w:r>
        <w:t xml:space="preserve"> by Mr. </w:t>
      </w:r>
      <w:proofErr w:type="spellStart"/>
      <w:r>
        <w:t>Ponessi</w:t>
      </w:r>
      <w:proofErr w:type="spellEnd"/>
      <w:r>
        <w:t>. Motion passes 4-0-0</w:t>
      </w:r>
    </w:p>
    <w:p w14:paraId="7339BD9E" w14:textId="35A8A34E" w:rsidR="0012773A" w:rsidRDefault="0012773A" w:rsidP="00973B6F">
      <w:pPr>
        <w:pStyle w:val="NoSpacing"/>
        <w:numPr>
          <w:ilvl w:val="0"/>
          <w:numId w:val="2"/>
        </w:numPr>
        <w:rPr>
          <w:sz w:val="24"/>
          <w:szCs w:val="24"/>
        </w:rPr>
      </w:pPr>
      <w:r>
        <w:rPr>
          <w:sz w:val="24"/>
          <w:szCs w:val="24"/>
        </w:rPr>
        <w:t>Old Business</w:t>
      </w:r>
      <w:r w:rsidR="000459E1">
        <w:rPr>
          <w:sz w:val="24"/>
          <w:szCs w:val="24"/>
        </w:rPr>
        <w:t xml:space="preserve">- </w:t>
      </w:r>
      <w:r w:rsidR="00D21652">
        <w:rPr>
          <w:sz w:val="24"/>
          <w:szCs w:val="24"/>
        </w:rPr>
        <w:t xml:space="preserve">Mr. Scheetz will check on status of </w:t>
      </w:r>
      <w:r w:rsidR="00D01825">
        <w:rPr>
          <w:sz w:val="24"/>
          <w:szCs w:val="24"/>
        </w:rPr>
        <w:t>proposed STR ordinance with Trustees</w:t>
      </w:r>
      <w:r w:rsidR="00C27034">
        <w:rPr>
          <w:sz w:val="24"/>
          <w:szCs w:val="24"/>
        </w:rPr>
        <w:t xml:space="preserve">. </w:t>
      </w:r>
      <w:r w:rsidR="003524D2">
        <w:rPr>
          <w:sz w:val="24"/>
          <w:szCs w:val="24"/>
        </w:rPr>
        <w:t xml:space="preserve">Mr. Kiernan will arrange a meeting with Monument School officials </w:t>
      </w:r>
      <w:r w:rsidR="00D636E9">
        <w:rPr>
          <w:sz w:val="24"/>
          <w:szCs w:val="24"/>
        </w:rPr>
        <w:t xml:space="preserve">and Mr. </w:t>
      </w:r>
      <w:proofErr w:type="spellStart"/>
      <w:r w:rsidR="00D636E9">
        <w:rPr>
          <w:sz w:val="24"/>
          <w:szCs w:val="24"/>
        </w:rPr>
        <w:t>Ponvert</w:t>
      </w:r>
      <w:proofErr w:type="spellEnd"/>
      <w:r w:rsidR="00D636E9">
        <w:rPr>
          <w:sz w:val="24"/>
          <w:szCs w:val="24"/>
        </w:rPr>
        <w:t xml:space="preserve"> </w:t>
      </w:r>
      <w:r w:rsidR="003524D2">
        <w:rPr>
          <w:sz w:val="24"/>
          <w:szCs w:val="24"/>
        </w:rPr>
        <w:t xml:space="preserve">to discuss recent </w:t>
      </w:r>
      <w:proofErr w:type="gramStart"/>
      <w:r w:rsidR="003524D2">
        <w:rPr>
          <w:sz w:val="24"/>
          <w:szCs w:val="24"/>
        </w:rPr>
        <w:t>tree</w:t>
      </w:r>
      <w:proofErr w:type="gramEnd"/>
      <w:r w:rsidR="003524D2">
        <w:rPr>
          <w:sz w:val="24"/>
          <w:szCs w:val="24"/>
        </w:rPr>
        <w:t xml:space="preserve"> removals</w:t>
      </w:r>
    </w:p>
    <w:p w14:paraId="1B064347" w14:textId="435CC536" w:rsidR="00973B6F" w:rsidRDefault="00973B6F" w:rsidP="00973B6F">
      <w:pPr>
        <w:pStyle w:val="NoSpacing"/>
        <w:numPr>
          <w:ilvl w:val="0"/>
          <w:numId w:val="2"/>
        </w:numPr>
        <w:rPr>
          <w:sz w:val="24"/>
          <w:szCs w:val="24"/>
        </w:rPr>
      </w:pPr>
      <w:r w:rsidRPr="001722D1">
        <w:rPr>
          <w:sz w:val="24"/>
          <w:szCs w:val="24"/>
        </w:rPr>
        <w:t>Adjournment</w:t>
      </w:r>
      <w:r w:rsidR="00E85082">
        <w:rPr>
          <w:sz w:val="24"/>
          <w:szCs w:val="24"/>
        </w:rPr>
        <w:t xml:space="preserve"> - Motion to adjourn by Mr. </w:t>
      </w:r>
      <w:proofErr w:type="spellStart"/>
      <w:r w:rsidR="00D636E9">
        <w:rPr>
          <w:sz w:val="24"/>
          <w:szCs w:val="24"/>
        </w:rPr>
        <w:t>Scheetz</w:t>
      </w:r>
      <w:r w:rsidR="00E85082">
        <w:rPr>
          <w:sz w:val="24"/>
          <w:szCs w:val="24"/>
        </w:rPr>
        <w:t>at</w:t>
      </w:r>
      <w:proofErr w:type="spellEnd"/>
      <w:r w:rsidR="00E85082">
        <w:rPr>
          <w:sz w:val="24"/>
          <w:szCs w:val="24"/>
        </w:rPr>
        <w:t xml:space="preserve"> </w:t>
      </w:r>
      <w:r w:rsidR="00415F6A">
        <w:rPr>
          <w:sz w:val="24"/>
          <w:szCs w:val="24"/>
        </w:rPr>
        <w:t>7:</w:t>
      </w:r>
      <w:r w:rsidR="00D636E9">
        <w:rPr>
          <w:sz w:val="24"/>
          <w:szCs w:val="24"/>
        </w:rPr>
        <w:t>47</w:t>
      </w:r>
      <w:r w:rsidR="00E85082">
        <w:rPr>
          <w:sz w:val="24"/>
          <w:szCs w:val="24"/>
        </w:rPr>
        <w:t xml:space="preserve">PM, seconded by Mr. </w:t>
      </w:r>
      <w:proofErr w:type="spellStart"/>
      <w:r w:rsidR="0040026B">
        <w:rPr>
          <w:sz w:val="24"/>
          <w:szCs w:val="24"/>
        </w:rPr>
        <w:t>Ponessi</w:t>
      </w:r>
      <w:proofErr w:type="spellEnd"/>
      <w:r w:rsidR="00E85082">
        <w:rPr>
          <w:sz w:val="24"/>
          <w:szCs w:val="24"/>
        </w:rPr>
        <w:t>. Motion passes</w:t>
      </w:r>
      <w:r w:rsidR="00415F6A">
        <w:rPr>
          <w:sz w:val="24"/>
          <w:szCs w:val="24"/>
        </w:rPr>
        <w:t xml:space="preserve"> </w:t>
      </w:r>
      <w:r w:rsidR="00FF30B6">
        <w:rPr>
          <w:sz w:val="24"/>
          <w:szCs w:val="24"/>
        </w:rPr>
        <w:t>4</w:t>
      </w:r>
      <w:r w:rsidR="00415F6A">
        <w:rPr>
          <w:sz w:val="24"/>
          <w:szCs w:val="24"/>
        </w:rPr>
        <w:t>-0-0.</w:t>
      </w:r>
    </w:p>
    <w:p w14:paraId="0A34D22B" w14:textId="170E306F" w:rsidR="00E85082" w:rsidRDefault="00E85082" w:rsidP="00E85082">
      <w:pPr>
        <w:pStyle w:val="NoSpacing"/>
        <w:ind w:left="720"/>
        <w:rPr>
          <w:sz w:val="24"/>
          <w:szCs w:val="24"/>
        </w:rPr>
      </w:pPr>
    </w:p>
    <w:p w14:paraId="70BEE43F" w14:textId="77777777" w:rsidR="00685B47" w:rsidRDefault="00685B47" w:rsidP="00E85082">
      <w:pPr>
        <w:pStyle w:val="NoSpacing"/>
        <w:ind w:left="720"/>
        <w:rPr>
          <w:sz w:val="24"/>
          <w:szCs w:val="24"/>
        </w:rPr>
      </w:pPr>
    </w:p>
    <w:p w14:paraId="58128B04" w14:textId="77777777" w:rsidR="00685B47" w:rsidRDefault="00685B47" w:rsidP="00E85082">
      <w:pPr>
        <w:pStyle w:val="NoSpacing"/>
        <w:ind w:left="720"/>
        <w:rPr>
          <w:sz w:val="24"/>
          <w:szCs w:val="24"/>
        </w:rPr>
      </w:pPr>
    </w:p>
    <w:p w14:paraId="790766C1" w14:textId="2D03353B" w:rsidR="00685B47" w:rsidRDefault="00685B47" w:rsidP="00E85082">
      <w:pPr>
        <w:pStyle w:val="NoSpacing"/>
        <w:ind w:left="720"/>
        <w:rPr>
          <w:sz w:val="24"/>
          <w:szCs w:val="24"/>
        </w:rPr>
      </w:pPr>
      <w:r>
        <w:rPr>
          <w:sz w:val="24"/>
          <w:szCs w:val="24"/>
        </w:rPr>
        <w:t>ZOOM</w:t>
      </w:r>
    </w:p>
    <w:p w14:paraId="1D349A47" w14:textId="77777777" w:rsidR="00685B47" w:rsidRPr="00685B47" w:rsidRDefault="00685B47" w:rsidP="00685B47">
      <w:pPr>
        <w:pStyle w:val="NoSpacing"/>
        <w:ind w:left="720"/>
        <w:rPr>
          <w:sz w:val="24"/>
          <w:szCs w:val="24"/>
        </w:rPr>
      </w:pPr>
      <w:r w:rsidRPr="00685B47">
        <w:rPr>
          <w:sz w:val="24"/>
          <w:szCs w:val="24"/>
        </w:rPr>
        <w:t>https://zoom.us/rec/share/m5Z7Ftu8r1wfF4bSJHBefXhVs1Cr5SbFrXkSoskk034h_kyin5101tqkLNyoIg-M.9V1h_CuqyndrUQcA?from=hub</w:t>
      </w:r>
    </w:p>
    <w:p w14:paraId="6AC49A86" w14:textId="060F5DCE" w:rsidR="00685B47" w:rsidRDefault="00685B47" w:rsidP="00685B47">
      <w:pPr>
        <w:pStyle w:val="NoSpacing"/>
        <w:ind w:left="720"/>
        <w:rPr>
          <w:sz w:val="24"/>
          <w:szCs w:val="24"/>
        </w:rPr>
      </w:pPr>
      <w:r w:rsidRPr="00685B47">
        <w:rPr>
          <w:sz w:val="24"/>
          <w:szCs w:val="24"/>
        </w:rPr>
        <w:t>Passcode: 4^5CpZAK</w:t>
      </w:r>
    </w:p>
    <w:sectPr w:rsidR="00685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1FA9"/>
    <w:multiLevelType w:val="hybridMultilevel"/>
    <w:tmpl w:val="8DF438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AF73D0"/>
    <w:multiLevelType w:val="hybridMultilevel"/>
    <w:tmpl w:val="B6485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E1A6F"/>
    <w:multiLevelType w:val="hybridMultilevel"/>
    <w:tmpl w:val="C99293F2"/>
    <w:lvl w:ilvl="0" w:tplc="19623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2D5C34"/>
    <w:multiLevelType w:val="hybridMultilevel"/>
    <w:tmpl w:val="0694C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2114290">
    <w:abstractNumId w:val="1"/>
  </w:num>
  <w:num w:numId="2" w16cid:durableId="1624457273">
    <w:abstractNumId w:val="2"/>
  </w:num>
  <w:num w:numId="3" w16cid:durableId="1785155418">
    <w:abstractNumId w:val="3"/>
  </w:num>
  <w:num w:numId="4" w16cid:durableId="213432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6F"/>
    <w:rsid w:val="00030C43"/>
    <w:rsid w:val="000459E1"/>
    <w:rsid w:val="000477DF"/>
    <w:rsid w:val="0007433A"/>
    <w:rsid w:val="00075F00"/>
    <w:rsid w:val="00087358"/>
    <w:rsid w:val="00091457"/>
    <w:rsid w:val="00093F5F"/>
    <w:rsid w:val="000A7070"/>
    <w:rsid w:val="000C29EF"/>
    <w:rsid w:val="000C547A"/>
    <w:rsid w:val="000C692B"/>
    <w:rsid w:val="0010263C"/>
    <w:rsid w:val="0012773A"/>
    <w:rsid w:val="00150739"/>
    <w:rsid w:val="001722D1"/>
    <w:rsid w:val="00192E58"/>
    <w:rsid w:val="001C7110"/>
    <w:rsid w:val="001D587B"/>
    <w:rsid w:val="002318D0"/>
    <w:rsid w:val="00255A0E"/>
    <w:rsid w:val="00257C37"/>
    <w:rsid w:val="002C2B5A"/>
    <w:rsid w:val="002C2B86"/>
    <w:rsid w:val="002D3F82"/>
    <w:rsid w:val="002F65ED"/>
    <w:rsid w:val="00310BE4"/>
    <w:rsid w:val="00315D69"/>
    <w:rsid w:val="003346EF"/>
    <w:rsid w:val="00346DCB"/>
    <w:rsid w:val="00350133"/>
    <w:rsid w:val="003524D2"/>
    <w:rsid w:val="00375E73"/>
    <w:rsid w:val="003A148E"/>
    <w:rsid w:val="003B4332"/>
    <w:rsid w:val="003B4C11"/>
    <w:rsid w:val="003F24F7"/>
    <w:rsid w:val="003F37B9"/>
    <w:rsid w:val="0040026B"/>
    <w:rsid w:val="00415F6A"/>
    <w:rsid w:val="00420866"/>
    <w:rsid w:val="0043548C"/>
    <w:rsid w:val="004371C3"/>
    <w:rsid w:val="00442B05"/>
    <w:rsid w:val="00454195"/>
    <w:rsid w:val="00457B6C"/>
    <w:rsid w:val="004629DE"/>
    <w:rsid w:val="00472171"/>
    <w:rsid w:val="00481237"/>
    <w:rsid w:val="00495294"/>
    <w:rsid w:val="004C0574"/>
    <w:rsid w:val="004D3A6E"/>
    <w:rsid w:val="004E7AFE"/>
    <w:rsid w:val="00535FEE"/>
    <w:rsid w:val="00542471"/>
    <w:rsid w:val="00564DFE"/>
    <w:rsid w:val="00596DBF"/>
    <w:rsid w:val="005D63E9"/>
    <w:rsid w:val="006018D6"/>
    <w:rsid w:val="006679AC"/>
    <w:rsid w:val="00671FA8"/>
    <w:rsid w:val="00684CAC"/>
    <w:rsid w:val="00685B47"/>
    <w:rsid w:val="0068665F"/>
    <w:rsid w:val="00695894"/>
    <w:rsid w:val="006C0823"/>
    <w:rsid w:val="006E1928"/>
    <w:rsid w:val="007061EE"/>
    <w:rsid w:val="007071EA"/>
    <w:rsid w:val="007372CC"/>
    <w:rsid w:val="007660F3"/>
    <w:rsid w:val="007B7402"/>
    <w:rsid w:val="007C4B71"/>
    <w:rsid w:val="007D64C7"/>
    <w:rsid w:val="00827B82"/>
    <w:rsid w:val="0083453A"/>
    <w:rsid w:val="00842854"/>
    <w:rsid w:val="008A74BC"/>
    <w:rsid w:val="008B3C1E"/>
    <w:rsid w:val="00904812"/>
    <w:rsid w:val="00904BA1"/>
    <w:rsid w:val="009112D2"/>
    <w:rsid w:val="00973B6F"/>
    <w:rsid w:val="009B2CD7"/>
    <w:rsid w:val="009C0369"/>
    <w:rsid w:val="009D6EDE"/>
    <w:rsid w:val="009E0F95"/>
    <w:rsid w:val="009E556B"/>
    <w:rsid w:val="00A10BB2"/>
    <w:rsid w:val="00A843D0"/>
    <w:rsid w:val="00A97237"/>
    <w:rsid w:val="00AA4597"/>
    <w:rsid w:val="00B05B96"/>
    <w:rsid w:val="00B11323"/>
    <w:rsid w:val="00B219CD"/>
    <w:rsid w:val="00B82EFA"/>
    <w:rsid w:val="00BB03EE"/>
    <w:rsid w:val="00BD02B9"/>
    <w:rsid w:val="00BD373A"/>
    <w:rsid w:val="00BE2E4A"/>
    <w:rsid w:val="00BE4A08"/>
    <w:rsid w:val="00C047C5"/>
    <w:rsid w:val="00C27034"/>
    <w:rsid w:val="00C336C6"/>
    <w:rsid w:val="00C344FB"/>
    <w:rsid w:val="00C3450D"/>
    <w:rsid w:val="00C51770"/>
    <w:rsid w:val="00C82174"/>
    <w:rsid w:val="00CF0AE1"/>
    <w:rsid w:val="00CF10FF"/>
    <w:rsid w:val="00D01825"/>
    <w:rsid w:val="00D21652"/>
    <w:rsid w:val="00D21D20"/>
    <w:rsid w:val="00D636E9"/>
    <w:rsid w:val="00D645BA"/>
    <w:rsid w:val="00D966AD"/>
    <w:rsid w:val="00DB79C9"/>
    <w:rsid w:val="00DE0507"/>
    <w:rsid w:val="00DE6680"/>
    <w:rsid w:val="00DF61B3"/>
    <w:rsid w:val="00E03A44"/>
    <w:rsid w:val="00E1388B"/>
    <w:rsid w:val="00E40954"/>
    <w:rsid w:val="00E55016"/>
    <w:rsid w:val="00E63B83"/>
    <w:rsid w:val="00E66643"/>
    <w:rsid w:val="00E70C1D"/>
    <w:rsid w:val="00E7607E"/>
    <w:rsid w:val="00E83ECF"/>
    <w:rsid w:val="00E85082"/>
    <w:rsid w:val="00E94437"/>
    <w:rsid w:val="00E954BF"/>
    <w:rsid w:val="00EB28E7"/>
    <w:rsid w:val="00EC02DE"/>
    <w:rsid w:val="00EC4986"/>
    <w:rsid w:val="00ED5995"/>
    <w:rsid w:val="00EE094F"/>
    <w:rsid w:val="00EE6BF7"/>
    <w:rsid w:val="00F2319B"/>
    <w:rsid w:val="00F26CF6"/>
    <w:rsid w:val="00F61A33"/>
    <w:rsid w:val="00F67BB1"/>
    <w:rsid w:val="00F72113"/>
    <w:rsid w:val="00F806D1"/>
    <w:rsid w:val="00F87176"/>
    <w:rsid w:val="00FA16C3"/>
    <w:rsid w:val="00FA3BA9"/>
    <w:rsid w:val="00FF22FE"/>
    <w:rsid w:val="00FF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A701"/>
  <w15:chartTrackingRefBased/>
  <w15:docId w15:val="{3868ECAF-54CE-4D74-B7E3-DD5F418C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B6F"/>
    <w:rPr>
      <w:rFonts w:eastAsiaTheme="majorEastAsia" w:cstheme="majorBidi"/>
      <w:color w:val="272727" w:themeColor="text1" w:themeTint="D8"/>
    </w:rPr>
  </w:style>
  <w:style w:type="paragraph" w:styleId="Title">
    <w:name w:val="Title"/>
    <w:basedOn w:val="Normal"/>
    <w:next w:val="Normal"/>
    <w:link w:val="TitleChar"/>
    <w:uiPriority w:val="10"/>
    <w:qFormat/>
    <w:rsid w:val="00973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B6F"/>
    <w:pPr>
      <w:spacing w:before="160"/>
      <w:jc w:val="center"/>
    </w:pPr>
    <w:rPr>
      <w:i/>
      <w:iCs/>
      <w:color w:val="404040" w:themeColor="text1" w:themeTint="BF"/>
    </w:rPr>
  </w:style>
  <w:style w:type="character" w:customStyle="1" w:styleId="QuoteChar">
    <w:name w:val="Quote Char"/>
    <w:basedOn w:val="DefaultParagraphFont"/>
    <w:link w:val="Quote"/>
    <w:uiPriority w:val="29"/>
    <w:rsid w:val="00973B6F"/>
    <w:rPr>
      <w:i/>
      <w:iCs/>
      <w:color w:val="404040" w:themeColor="text1" w:themeTint="BF"/>
    </w:rPr>
  </w:style>
  <w:style w:type="paragraph" w:styleId="ListParagraph">
    <w:name w:val="List Paragraph"/>
    <w:basedOn w:val="Normal"/>
    <w:uiPriority w:val="34"/>
    <w:qFormat/>
    <w:rsid w:val="00973B6F"/>
    <w:pPr>
      <w:ind w:left="720"/>
      <w:contextualSpacing/>
    </w:pPr>
  </w:style>
  <w:style w:type="character" w:styleId="IntenseEmphasis">
    <w:name w:val="Intense Emphasis"/>
    <w:basedOn w:val="DefaultParagraphFont"/>
    <w:uiPriority w:val="21"/>
    <w:qFormat/>
    <w:rsid w:val="00973B6F"/>
    <w:rPr>
      <w:i/>
      <w:iCs/>
      <w:color w:val="0F4761" w:themeColor="accent1" w:themeShade="BF"/>
    </w:rPr>
  </w:style>
  <w:style w:type="paragraph" w:styleId="IntenseQuote">
    <w:name w:val="Intense Quote"/>
    <w:basedOn w:val="Normal"/>
    <w:next w:val="Normal"/>
    <w:link w:val="IntenseQuoteChar"/>
    <w:uiPriority w:val="30"/>
    <w:qFormat/>
    <w:rsid w:val="00973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B6F"/>
    <w:rPr>
      <w:i/>
      <w:iCs/>
      <w:color w:val="0F4761" w:themeColor="accent1" w:themeShade="BF"/>
    </w:rPr>
  </w:style>
  <w:style w:type="character" w:styleId="IntenseReference">
    <w:name w:val="Intense Reference"/>
    <w:basedOn w:val="DefaultParagraphFont"/>
    <w:uiPriority w:val="32"/>
    <w:qFormat/>
    <w:rsid w:val="00973B6F"/>
    <w:rPr>
      <w:b/>
      <w:bCs/>
      <w:smallCaps/>
      <w:color w:val="0F4761" w:themeColor="accent1" w:themeShade="BF"/>
      <w:spacing w:val="5"/>
    </w:rPr>
  </w:style>
  <w:style w:type="paragraph" w:styleId="NoSpacing">
    <w:name w:val="No Spacing"/>
    <w:uiPriority w:val="1"/>
    <w:qFormat/>
    <w:rsid w:val="00973B6F"/>
    <w:pPr>
      <w:spacing w:after="0" w:line="240" w:lineRule="auto"/>
    </w:pPr>
    <w:rPr>
      <w:kern w:val="0"/>
      <w:sz w:val="22"/>
      <w:szCs w:val="22"/>
      <w14:ligatures w14:val="none"/>
    </w:rPr>
  </w:style>
  <w:style w:type="character" w:styleId="Hyperlink">
    <w:name w:val="Hyperlink"/>
    <w:basedOn w:val="DefaultParagraphFont"/>
    <w:uiPriority w:val="99"/>
    <w:unhideWhenUsed/>
    <w:rsid w:val="00E85082"/>
    <w:rPr>
      <w:color w:val="467886" w:themeColor="hyperlink"/>
      <w:u w:val="single"/>
    </w:rPr>
  </w:style>
  <w:style w:type="character" w:styleId="UnresolvedMention">
    <w:name w:val="Unresolved Mention"/>
    <w:basedOn w:val="DefaultParagraphFont"/>
    <w:uiPriority w:val="99"/>
    <w:semiHidden/>
    <w:unhideWhenUsed/>
    <w:rsid w:val="00E85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 Zoning</dc:creator>
  <cp:keywords/>
  <dc:description/>
  <cp:lastModifiedBy>OB Zoning</cp:lastModifiedBy>
  <cp:revision>10</cp:revision>
  <dcterms:created xsi:type="dcterms:W3CDTF">2025-09-12T19:18:00Z</dcterms:created>
  <dcterms:modified xsi:type="dcterms:W3CDTF">2025-09-12T19:29:00Z</dcterms:modified>
</cp:coreProperties>
</file>