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D1E8F" w14:textId="77777777" w:rsidR="00BA71A5" w:rsidRDefault="00BA71A5" w:rsidP="00BA71A5"/>
    <w:p w14:paraId="405C1516" w14:textId="42DB1338" w:rsidR="00BA71A5" w:rsidRPr="00BA71A5" w:rsidRDefault="00BA71A5" w:rsidP="00BA71A5">
      <w:pPr>
        <w:rPr>
          <w:b/>
          <w:bCs/>
        </w:rPr>
      </w:pPr>
      <w:r>
        <w:rPr>
          <w:b/>
          <w:bCs/>
        </w:rPr>
        <w:t>CONTRACT FOR SALE/PURCHASE OF GERMAN SHEPHERD PUPPY</w:t>
      </w:r>
    </w:p>
    <w:p w14:paraId="249C43C1" w14:textId="64260219" w:rsidR="00BA71A5" w:rsidRDefault="00BA71A5" w:rsidP="00BA71A5">
      <w:r>
        <w:t xml:space="preserve">This contract for is between (Breeder’s Name), (Breeder’s </w:t>
      </w:r>
      <w:r w:rsidR="00B17405">
        <w:t>Address) and</w:t>
      </w:r>
      <w:r>
        <w:t xml:space="preserve"> (Buyer’s Name), (Buyer’s Address), for the sale/purchase of a German Shepherd puppy from (Breeder’s Name). </w:t>
      </w:r>
    </w:p>
    <w:p w14:paraId="19E006ED" w14:textId="5895AEE0" w:rsidR="00BA71A5" w:rsidRDefault="00BA71A5" w:rsidP="00BA71A5">
      <w:r w:rsidRPr="00BA71A5">
        <w:rPr>
          <w:b/>
          <w:bCs/>
        </w:rPr>
        <w:t>THIS DOG/PUPPY SALE AGREEMENT</w:t>
      </w:r>
      <w:r>
        <w:t xml:space="preserve"> (“Agreement”) is entered into [Date] by and between (“Seller”) </w:t>
      </w:r>
      <w:r w:rsidRPr="00BA71A5">
        <w:t>(Breeder’s Name)</w:t>
      </w:r>
      <w:r>
        <w:t>, and</w:t>
      </w:r>
      <w:r w:rsidR="00834C34">
        <w:t xml:space="preserve"> (</w:t>
      </w:r>
      <w:r>
        <w:t>Buyer Names</w:t>
      </w:r>
      <w:r w:rsidR="00834C34">
        <w:t>)</w:t>
      </w:r>
      <w:r>
        <w:t xml:space="preserve"> (“Buyer”).  Seller and Buyer are sometimes referred to in this Agreement collectively as the “Parties” and singularly as a “Party.”</w:t>
      </w:r>
    </w:p>
    <w:p w14:paraId="427681F9" w14:textId="07FAB11A" w:rsidR="00BA71A5" w:rsidRDefault="00BA71A5" w:rsidP="00BA71A5">
      <w:r>
        <w:t>The Parties agree that this contract shall be governed by, and construed in accordance with, the laws of the State of North Carolina.</w:t>
      </w:r>
      <w:r w:rsidR="007B5266">
        <w:t xml:space="preserve"> Jurisdiction for any dispute arising from this contract shall be in North Carolina.  Prior to taking legal action, the parties </w:t>
      </w:r>
      <w:r w:rsidR="007B5266" w:rsidRPr="007B5266">
        <w:t>must attempt to resolve any dispute arising from this contract through</w:t>
      </w:r>
      <w:r w:rsidR="0069504D">
        <w:t xml:space="preserve"> arbitration as governed by the</w:t>
      </w:r>
      <w:r w:rsidR="007B5266" w:rsidRPr="007B5266">
        <w:t xml:space="preserve"> </w:t>
      </w:r>
      <w:r w:rsidR="0069504D" w:rsidRPr="0069504D">
        <w:t>North Carolina Revised Uniform Arbitration Act (“NCRUAA”)</w:t>
      </w:r>
      <w:r w:rsidR="007B5266">
        <w:t xml:space="preserve">.  </w:t>
      </w:r>
    </w:p>
    <w:p w14:paraId="5764F90F" w14:textId="09A784A8" w:rsidR="00BA71A5" w:rsidRDefault="00BA71A5" w:rsidP="00BA71A5">
      <w:r>
        <w:t>The Seller shall sell, and the Buyer shall buy from Seller the following described dog/puppy pursuant and subject to the terms of the Agreement:</w:t>
      </w:r>
    </w:p>
    <w:p w14:paraId="57B398DA" w14:textId="77777777" w:rsidR="00BA71A5" w:rsidRDefault="00BA71A5" w:rsidP="00BA71A5"/>
    <w:p w14:paraId="1FFBCC52" w14:textId="77777777" w:rsidR="00BA71A5" w:rsidRPr="007B5266" w:rsidRDefault="00BA71A5" w:rsidP="00BA71A5">
      <w:pPr>
        <w:rPr>
          <w:b/>
          <w:bCs/>
        </w:rPr>
      </w:pPr>
      <w:r w:rsidRPr="007B5266">
        <w:rPr>
          <w:b/>
          <w:bCs/>
        </w:rPr>
        <w:t>*THIS CONTRACT CONTAINS A RELEASE OF CLAIMS SALES CONTRACT*</w:t>
      </w:r>
    </w:p>
    <w:p w14:paraId="19DA3990" w14:textId="77777777" w:rsidR="00BA71A5" w:rsidRDefault="00BA71A5" w:rsidP="00BA71A5">
      <w:r>
        <w:t>TERMS OF SALE:</w:t>
      </w:r>
    </w:p>
    <w:p w14:paraId="63DEFFA2" w14:textId="5BCCD9F5" w:rsidR="00BA71A5" w:rsidRDefault="00A17C5A" w:rsidP="00BA71A5">
      <w:r w:rsidRPr="00A17C5A">
        <w:t>(Breeder’s Name)</w:t>
      </w:r>
      <w:r w:rsidR="00BA71A5">
        <w:t xml:space="preserve"> agrees herein to sell said dog to the Buyer on the following terms: The purchase price for the “Dog” shall be [$</w:t>
      </w:r>
      <w:r w:rsidR="0034013F">
        <w:t xml:space="preserve"> Insert Price </w:t>
      </w:r>
      <w:r w:rsidR="00BA71A5">
        <w:t xml:space="preserve">] </w:t>
      </w:r>
    </w:p>
    <w:p w14:paraId="7D01DE23" w14:textId="77777777" w:rsidR="00BA71A5" w:rsidRDefault="00BA71A5" w:rsidP="00BA71A5">
      <w:r>
        <w:t>•</w:t>
      </w:r>
      <w:r>
        <w:tab/>
        <w:t>The purchase price shall be paid with $1,000 down as deposit with balance paid prior to puppy/dog going home with buyer. The deposit must be received on the day of signing the contract, unless otherwise agreed.</w:t>
      </w:r>
    </w:p>
    <w:p w14:paraId="4BB3E152" w14:textId="4F13D4F7" w:rsidR="00BA71A5" w:rsidRDefault="00BA71A5" w:rsidP="00BA71A5">
      <w:r>
        <w:t>•</w:t>
      </w:r>
      <w:r>
        <w:tab/>
        <w:t xml:space="preserve">The Buyer shall pay </w:t>
      </w:r>
      <w:r w:rsidR="005007A2">
        <w:t xml:space="preserve">(Breeder’s Name) </w:t>
      </w:r>
      <w:r>
        <w:t xml:space="preserve"> the total sum of [$</w:t>
      </w:r>
      <w:r w:rsidR="007E00BC">
        <w:t xml:space="preserve"> Insert Price </w:t>
      </w:r>
      <w:r>
        <w:t xml:space="preserve">] (US Dollars) for the Dog plus tax, and </w:t>
      </w:r>
      <w:r w:rsidR="005007A2">
        <w:t xml:space="preserve">(Breeder’s Name) </w:t>
      </w:r>
      <w:r>
        <w:t xml:space="preserve"> shall convey the Dog to Buyer for that sum under the following warranties and conditions expressly included in the Agreement, with no other warranties or conditions expressed or implied. One Thousand ($1,000.00) of that [$</w:t>
      </w:r>
      <w:r w:rsidR="007E00BC">
        <w:t xml:space="preserve"> Insert Price </w:t>
      </w:r>
      <w:r>
        <w:t xml:space="preserve">] sum is a non-refundable deposit. </w:t>
      </w:r>
    </w:p>
    <w:p w14:paraId="4ED7E353" w14:textId="77777777" w:rsidR="00BA71A5" w:rsidRDefault="00BA71A5" w:rsidP="00BA71A5">
      <w:r>
        <w:t>•</w:t>
      </w:r>
      <w:r>
        <w:tab/>
        <w:t>Buyer shall be responsible for all costs of transportation of the Dog from the Seller to the Buyer.</w:t>
      </w:r>
    </w:p>
    <w:p w14:paraId="4B38CD81" w14:textId="77777777" w:rsidR="00BA71A5" w:rsidRDefault="00BA71A5" w:rsidP="00BA71A5"/>
    <w:p w14:paraId="6ABD6E7B" w14:textId="77777777" w:rsidR="00FB43E6" w:rsidRDefault="00FB43E6" w:rsidP="00BA71A5"/>
    <w:p w14:paraId="5D30AC59" w14:textId="77777777" w:rsidR="00BA71A5" w:rsidRPr="00FB43E6" w:rsidRDefault="00BA71A5" w:rsidP="00BA71A5">
      <w:pPr>
        <w:rPr>
          <w:b/>
          <w:bCs/>
        </w:rPr>
      </w:pPr>
      <w:r w:rsidRPr="00FB43E6">
        <w:rPr>
          <w:b/>
          <w:bCs/>
        </w:rPr>
        <w:t xml:space="preserve">ASSUMPTION OF RISK – INHERENT RISK: </w:t>
      </w:r>
    </w:p>
    <w:p w14:paraId="4531C26C" w14:textId="469F1A38" w:rsidR="00BA71A5" w:rsidRDefault="00BA71A5" w:rsidP="00BA71A5">
      <w:r>
        <w:t>•</w:t>
      </w:r>
      <w:r>
        <w:tab/>
        <w:t xml:space="preserve">Buyer understands that </w:t>
      </w:r>
      <w:r w:rsidR="005007A2">
        <w:t xml:space="preserve">(Breeder’s </w:t>
      </w:r>
      <w:r w:rsidR="007E00BC">
        <w:t>Name) engages</w:t>
      </w:r>
      <w:r>
        <w:t xml:space="preserve"> in the </w:t>
      </w:r>
      <w:r w:rsidR="00471483">
        <w:t xml:space="preserve">breeding of German Shephard dogs </w:t>
      </w:r>
      <w:r w:rsidR="001E0896">
        <w:t xml:space="preserve">for the purpose of companionship as well as protection. </w:t>
      </w:r>
      <w:r w:rsidR="00A81D36">
        <w:t xml:space="preserve"> The</w:t>
      </w:r>
      <w:r w:rsidR="00981F65">
        <w:t xml:space="preserve"> dogs must receive behavior modification training in order to fulfill their role and purpose.  </w:t>
      </w:r>
    </w:p>
    <w:p w14:paraId="13FACD88" w14:textId="205A50D9" w:rsidR="00BA71A5" w:rsidRDefault="00BA71A5" w:rsidP="00BA71A5">
      <w:r>
        <w:t>•</w:t>
      </w:r>
      <w:r>
        <w:tab/>
        <w:t xml:space="preserve">It is understood by the Buyer that the receipt of a puppy and/or dog with or without training carries with it an inherent risk that the behavior of the dog may not be predictable. Any dog that has had any form of protection training (or not), has had or may have had some form of behavioral issues which may be triggered under certain circumstances. </w:t>
      </w:r>
    </w:p>
    <w:p w14:paraId="2D603267" w14:textId="1D6AC01A" w:rsidR="00BA71A5" w:rsidRDefault="00BA71A5" w:rsidP="00BA71A5">
      <w:r>
        <w:t>•</w:t>
      </w:r>
      <w:r>
        <w:tab/>
        <w:t xml:space="preserve">The fact that a dog has never been aggressive towards, e.g. children, balloons, strangers on the street, family, or otherwise, is not a guarantee that said dog will not act out in the future against any given trigger under any given conditions. </w:t>
      </w:r>
    </w:p>
    <w:p w14:paraId="1737C418" w14:textId="0178EA6B" w:rsidR="00BA71A5" w:rsidRDefault="00BA71A5" w:rsidP="00BA71A5">
      <w:r>
        <w:t>•</w:t>
      </w:r>
      <w:r>
        <w:tab/>
        <w:t xml:space="preserve">Buyer understands that the behavior of dogs is neither certain nor guaranteed, nor entirely predictable. Many potential problems may or may not be known to </w:t>
      </w:r>
      <w:r w:rsidR="005007A2">
        <w:t xml:space="preserve">(Breeder’s </w:t>
      </w:r>
      <w:r w:rsidR="00FB43E6">
        <w:t>Name) at</w:t>
      </w:r>
      <w:r>
        <w:t xml:space="preserve"> the time of sale. </w:t>
      </w:r>
    </w:p>
    <w:p w14:paraId="02177E0D" w14:textId="16C5CB03" w:rsidR="00BA71A5" w:rsidRDefault="00BA71A5" w:rsidP="00BA71A5">
      <w:r>
        <w:t>•</w:t>
      </w:r>
      <w:r>
        <w:tab/>
        <w:t xml:space="preserve">Buyer further understands that risks can be amplified by the post purchase handling by the Buyer of the dog. </w:t>
      </w:r>
      <w:r w:rsidR="005007A2">
        <w:t xml:space="preserve">(Breeder’s </w:t>
      </w:r>
      <w:r w:rsidR="008F7459">
        <w:t>Name) has</w:t>
      </w:r>
      <w:r>
        <w:t xml:space="preserve"> no control over the subsequent handling of the dog by the Buyer or by any others upon the dog’s leaving </w:t>
      </w:r>
      <w:r w:rsidR="005007A2">
        <w:t xml:space="preserve">(Breeder’s Name) </w:t>
      </w:r>
      <w:r>
        <w:t xml:space="preserve">premises. </w:t>
      </w:r>
    </w:p>
    <w:p w14:paraId="18636AA6" w14:textId="45891347" w:rsidR="00BA71A5" w:rsidRDefault="00BA71A5" w:rsidP="00BA71A5">
      <w:r>
        <w:t>•</w:t>
      </w:r>
      <w:r>
        <w:tab/>
        <w:t xml:space="preserve">Buyer understands that they are fully charged with the responsibility of properly handling the dog following purchase. </w:t>
      </w:r>
    </w:p>
    <w:p w14:paraId="2C527292" w14:textId="16B6E2E5" w:rsidR="00BA71A5" w:rsidRDefault="00BA71A5" w:rsidP="00BA71A5">
      <w:r>
        <w:t>•</w:t>
      </w:r>
      <w:r>
        <w:tab/>
        <w:t xml:space="preserve">Buyer understands they are encouraged to educate him/herself to ensure that they understand the behaviors of a dog in general, and one with such training, </w:t>
      </w:r>
      <w:r w:rsidR="006C05CB">
        <w:t>to</w:t>
      </w:r>
      <w:r>
        <w:t xml:space="preserve"> properly handle the dog they are purchasing. </w:t>
      </w:r>
    </w:p>
    <w:p w14:paraId="57535D26" w14:textId="0C35C3B2" w:rsidR="00BA71A5" w:rsidRDefault="00BA71A5" w:rsidP="00BA71A5">
      <w:r>
        <w:t>•</w:t>
      </w:r>
      <w:r>
        <w:tab/>
        <w:t xml:space="preserve">Buyer understands that are encouraged to ensure that members of their own household, particularly children, or invitees, are properly supervised when around the dog and when attempting to play or work with the dog so as not to cause harm to themselves or the dog. </w:t>
      </w:r>
    </w:p>
    <w:p w14:paraId="34297251" w14:textId="77777777" w:rsidR="00BA71A5" w:rsidRDefault="00BA71A5" w:rsidP="00BA71A5">
      <w:r>
        <w:t>•</w:t>
      </w:r>
      <w:r>
        <w:tab/>
        <w:t xml:space="preserve">Buyer herein assumes all risk of the dog’s behavior and the dog’s handling after sale. </w:t>
      </w:r>
    </w:p>
    <w:p w14:paraId="35135C67" w14:textId="77777777" w:rsidR="00BA71A5" w:rsidRDefault="00BA71A5" w:rsidP="00BA71A5"/>
    <w:p w14:paraId="42CCA021" w14:textId="77777777" w:rsidR="00BA71A5" w:rsidRDefault="00BA71A5" w:rsidP="00BA71A5"/>
    <w:p w14:paraId="08D03B26" w14:textId="77777777" w:rsidR="0085680C" w:rsidRDefault="0085680C" w:rsidP="00BA71A5"/>
    <w:p w14:paraId="5956F051" w14:textId="77777777" w:rsidR="0085680C" w:rsidRDefault="0085680C" w:rsidP="00BA71A5"/>
    <w:p w14:paraId="3F27DB1E" w14:textId="77777777" w:rsidR="00BA71A5" w:rsidRPr="00FB43E6" w:rsidRDefault="00BA71A5" w:rsidP="00BA71A5">
      <w:pPr>
        <w:rPr>
          <w:b/>
          <w:bCs/>
        </w:rPr>
      </w:pPr>
      <w:r w:rsidRPr="00FB43E6">
        <w:rPr>
          <w:b/>
          <w:bCs/>
        </w:rPr>
        <w:t xml:space="preserve">RELEASE OF LIABILITY: </w:t>
      </w:r>
    </w:p>
    <w:p w14:paraId="770DF286" w14:textId="77777777" w:rsidR="00BA71A5" w:rsidRDefault="00BA71A5" w:rsidP="00BA71A5">
      <w:r>
        <w:t xml:space="preserve">In exchange for, and in consideration of, the sale of this dog to the Buyer, the Buyer agrees as follows: </w:t>
      </w:r>
    </w:p>
    <w:p w14:paraId="327499AD" w14:textId="0A7B4D54" w:rsidR="00BA71A5" w:rsidRDefault="00BA71A5" w:rsidP="00BA71A5">
      <w:r>
        <w:t>•</w:t>
      </w:r>
      <w:r>
        <w:tab/>
        <w:t xml:space="preserve">The Buyer hereby releases </w:t>
      </w:r>
      <w:r w:rsidR="005007A2">
        <w:t xml:space="preserve">(Breeder’s </w:t>
      </w:r>
      <w:r w:rsidR="00D146EA">
        <w:t>Name) and</w:t>
      </w:r>
      <w:r>
        <w:t xml:space="preserve"> its owners </w:t>
      </w:r>
      <w:r w:rsidR="0085680C">
        <w:t>(</w:t>
      </w:r>
      <w:r w:rsidR="00AB106E">
        <w:t>Owner Name)</w:t>
      </w:r>
      <w:r>
        <w:t xml:space="preserve"> from any and all responsibility for the behavior and/or actions of the dog following purchase. </w:t>
      </w:r>
    </w:p>
    <w:p w14:paraId="101463CA" w14:textId="590D85F0" w:rsidR="00BA71A5" w:rsidRDefault="00BA71A5" w:rsidP="00BA71A5">
      <w:r>
        <w:t>•</w:t>
      </w:r>
      <w:r>
        <w:tab/>
        <w:t xml:space="preserve">Buyer relinquishes any and all future claims and causes of action against </w:t>
      </w:r>
      <w:r w:rsidR="005007A2">
        <w:t xml:space="preserve">(Breeder’s Name) </w:t>
      </w:r>
      <w:r>
        <w:t xml:space="preserve">, and/or </w:t>
      </w:r>
      <w:r w:rsidR="00AB106E">
        <w:t>(Owners Name)</w:t>
      </w:r>
      <w:r>
        <w:t xml:space="preserve"> for any actions of the dog following purchase. </w:t>
      </w:r>
    </w:p>
    <w:p w14:paraId="65E34EE2" w14:textId="133B2289" w:rsidR="00BA71A5" w:rsidRDefault="00BA71A5" w:rsidP="00BA71A5">
      <w:r>
        <w:t>•</w:t>
      </w:r>
      <w:r>
        <w:tab/>
        <w:t xml:space="preserve">Buyer agrees that this Release shall apply to any and all spouses, heirs, relatives, family or other persons having any Claim through Buyer for any purpose, and that all persons shall be barred from asserting claims. </w:t>
      </w:r>
    </w:p>
    <w:p w14:paraId="6FD70063" w14:textId="0A46EC2F" w:rsidR="00BA71A5" w:rsidRDefault="00BA71A5" w:rsidP="00BA71A5">
      <w:r>
        <w:t>•</w:t>
      </w:r>
      <w:r>
        <w:tab/>
        <w:t xml:space="preserve">Buyer agrees that this release of claims is a full and final release of any claims and all claims against </w:t>
      </w:r>
      <w:r w:rsidR="005007A2">
        <w:t xml:space="preserve">(Breeder’s </w:t>
      </w:r>
      <w:r w:rsidR="00CB7B3F">
        <w:t>Name) and</w:t>
      </w:r>
      <w:r>
        <w:t xml:space="preserve"> </w:t>
      </w:r>
      <w:r w:rsidR="00AB106E">
        <w:t>(Owners Name)</w:t>
      </w:r>
      <w:r>
        <w:t xml:space="preserve">, whether known or unknown, for any and all behavior and/or actions or </w:t>
      </w:r>
      <w:r w:rsidR="00CB7B3F">
        <w:t>non-actions</w:t>
      </w:r>
      <w:r>
        <w:t xml:space="preserve"> of the dog following purchase and agrees that said release shall be indefinite and permanent. </w:t>
      </w:r>
    </w:p>
    <w:p w14:paraId="2636D26C" w14:textId="77777777" w:rsidR="00BA71A5" w:rsidRDefault="00BA71A5" w:rsidP="00BA71A5">
      <w:r>
        <w:t>•</w:t>
      </w:r>
      <w:r>
        <w:tab/>
        <w:t xml:space="preserve">Buyer agrees that this release shall act as a bar to any claim, effort at claim, and/or effort at litigation, relative to said claims. </w:t>
      </w:r>
    </w:p>
    <w:p w14:paraId="203347D6" w14:textId="77777777" w:rsidR="00BA71A5" w:rsidRDefault="00BA71A5" w:rsidP="00BA71A5"/>
    <w:p w14:paraId="6A57A4F9" w14:textId="77777777" w:rsidR="00BA71A5" w:rsidRPr="008F2443" w:rsidRDefault="00BA71A5" w:rsidP="00BA71A5">
      <w:pPr>
        <w:rPr>
          <w:b/>
          <w:bCs/>
        </w:rPr>
      </w:pPr>
      <w:r w:rsidRPr="008F2443">
        <w:rPr>
          <w:b/>
          <w:bCs/>
        </w:rPr>
        <w:t>INDEMNIFICATION:</w:t>
      </w:r>
    </w:p>
    <w:p w14:paraId="7E06B48E" w14:textId="37C3DE8E" w:rsidR="00BA71A5" w:rsidRDefault="00BA71A5" w:rsidP="00BA71A5">
      <w:r>
        <w:t>•</w:t>
      </w:r>
      <w:r>
        <w:tab/>
        <w:t xml:space="preserve">The Buyer further agrees that if any action is initiated, threatened or brought by any party against </w:t>
      </w:r>
      <w:r w:rsidR="005007A2">
        <w:t xml:space="preserve">(Breeder’s Name) </w:t>
      </w:r>
      <w:r>
        <w:t xml:space="preserve"> and/or </w:t>
      </w:r>
      <w:r w:rsidR="00AB106E">
        <w:t>(Owners Name)</w:t>
      </w:r>
      <w:r>
        <w:t xml:space="preserve">, whether by the Buyer and/or any third party who may be injured by the dog in the care of the Buyer, based on the dog’s behavior, actions, and/or non-actions, the Buyer will be fully financially responsible for the necessary defense of said claim by </w:t>
      </w:r>
      <w:r w:rsidR="005007A2">
        <w:t xml:space="preserve">(Breeder’s Name) </w:t>
      </w:r>
      <w:r>
        <w:t xml:space="preserve">, </w:t>
      </w:r>
      <w:r w:rsidR="00AB106E">
        <w:t>(Owners Name)</w:t>
      </w:r>
      <w:r>
        <w:t xml:space="preserve"> and the Buyer shall indemnify </w:t>
      </w:r>
      <w:r w:rsidR="005007A2">
        <w:t xml:space="preserve">(Breeder’s Name) </w:t>
      </w:r>
      <w:r>
        <w:t xml:space="preserve"> and </w:t>
      </w:r>
      <w:r w:rsidR="00AB106E">
        <w:t>(Owners Name)</w:t>
      </w:r>
      <w:r>
        <w:t xml:space="preserve"> for any and all fees and litigation expenses of said action, and if any said third party action results in any /or judgments entered, the Buyer shall indemnify </w:t>
      </w:r>
      <w:r w:rsidR="005007A2">
        <w:t xml:space="preserve">(Breeder’s Name) </w:t>
      </w:r>
      <w:r>
        <w:t xml:space="preserve"> from said judgments. </w:t>
      </w:r>
    </w:p>
    <w:p w14:paraId="624994DC" w14:textId="790A5C3E" w:rsidR="00BA71A5" w:rsidRDefault="00BA71A5" w:rsidP="00BA71A5">
      <w:r>
        <w:t>•</w:t>
      </w:r>
      <w:r>
        <w:tab/>
        <w:t xml:space="preserve">In the event of any such third-party claim based on the dog’s actions in the Buyer’s hands, </w:t>
      </w:r>
      <w:r w:rsidR="005007A2">
        <w:t xml:space="preserve">(Breeder’s </w:t>
      </w:r>
      <w:r w:rsidR="00AB106E">
        <w:t>Name) and</w:t>
      </w:r>
      <w:r>
        <w:t xml:space="preserve"> </w:t>
      </w:r>
      <w:r w:rsidR="00AB106E">
        <w:t>(Owners Name)</w:t>
      </w:r>
      <w:r>
        <w:t xml:space="preserve"> shall have the right to select their own attorney and defend said claim, and the Buyer shall indemnify therefore. </w:t>
      </w:r>
    </w:p>
    <w:p w14:paraId="3BE09DB4" w14:textId="77777777" w:rsidR="00BA71A5" w:rsidRDefault="00BA71A5" w:rsidP="00BA71A5"/>
    <w:p w14:paraId="70771BDC" w14:textId="77777777" w:rsidR="00DC50B6" w:rsidRDefault="00DC50B6" w:rsidP="00BA71A5"/>
    <w:p w14:paraId="330EDDCE" w14:textId="77777777" w:rsidR="00BA71A5" w:rsidRPr="00DC50B6" w:rsidRDefault="00BA71A5" w:rsidP="00BA71A5">
      <w:pPr>
        <w:rPr>
          <w:b/>
          <w:bCs/>
        </w:rPr>
      </w:pPr>
      <w:r w:rsidRPr="00DC50B6">
        <w:rPr>
          <w:b/>
          <w:bCs/>
        </w:rPr>
        <w:lastRenderedPageBreak/>
        <w:t xml:space="preserve">ATTORNEY FEES </w:t>
      </w:r>
    </w:p>
    <w:p w14:paraId="67E2B5E6" w14:textId="12F47E85" w:rsidR="00BA71A5" w:rsidRDefault="00BA71A5" w:rsidP="00BA71A5">
      <w:r>
        <w:t>•</w:t>
      </w:r>
      <w:r>
        <w:tab/>
        <w:t>Buyer agrees that if any claim is made and/or action taken contrary to this Release of Claims, then the Buyer shall be responsible for any and all attorney fees and costs necessary for the enforcement of this Agreement against the Buyer; and the Buyer shall further be responsible for any and all attorney fees and costs necessary for the enforcement of the judgment, i.e., the collection of said judgment as against the Buyer.</w:t>
      </w:r>
    </w:p>
    <w:p w14:paraId="7F693502" w14:textId="1F9B0E5F" w:rsidR="00BA71A5" w:rsidRDefault="00BA71A5" w:rsidP="00BA71A5">
      <w:r>
        <w:t>•</w:t>
      </w:r>
      <w:r>
        <w:tab/>
        <w:t xml:space="preserve">The parties agree that if any disputes arise over the terms or implementation of this contract, that any such dispute shall be submitted to arbitration under </w:t>
      </w:r>
      <w:r w:rsidR="00575EC5" w:rsidRPr="00575EC5">
        <w:t>North Carolina Revised Uniform Arbitration Act (“NCRUAA”)</w:t>
      </w:r>
      <w:r>
        <w:t>; and that the party prevailing in said arbitration on the issue raised shall be responsible for indemnifying the other for all attorney fees and costs related to such arbitration proceeding.</w:t>
      </w:r>
    </w:p>
    <w:p w14:paraId="0223829E" w14:textId="77777777" w:rsidR="00BA71A5" w:rsidRDefault="00BA71A5" w:rsidP="00BA71A5"/>
    <w:p w14:paraId="2756A8AA" w14:textId="77777777" w:rsidR="00BA71A5" w:rsidRPr="0057012E" w:rsidRDefault="00BA71A5" w:rsidP="00BA71A5">
      <w:pPr>
        <w:rPr>
          <w:b/>
          <w:bCs/>
        </w:rPr>
      </w:pPr>
      <w:r w:rsidRPr="0057012E">
        <w:rPr>
          <w:b/>
          <w:bCs/>
        </w:rPr>
        <w:t>FIRST RIGHT OF RECOVERY</w:t>
      </w:r>
    </w:p>
    <w:p w14:paraId="58E7B9A2" w14:textId="5EA8B4D1" w:rsidR="00BA71A5" w:rsidRDefault="00BA71A5" w:rsidP="00BA71A5">
      <w:r>
        <w:t>•</w:t>
      </w:r>
      <w:r>
        <w:tab/>
        <w:t>The seller has the first right to take, purchase, or relocate the dog if the buyer can no longer keep the dog. If the seller exercises this right, the buyer must cooperate in arranging the dog's return. The buyer cannot transfer ownership without the seller's consent.</w:t>
      </w:r>
    </w:p>
    <w:p w14:paraId="6464A7E6" w14:textId="56918D22" w:rsidR="00BA71A5" w:rsidRDefault="00BA71A5" w:rsidP="00BA71A5">
      <w:r>
        <w:t>•</w:t>
      </w:r>
      <w:r>
        <w:tab/>
        <w:t xml:space="preserve">If buyer is unable to care for or chooses to change his/her mind about caring for the puppy purchased, </w:t>
      </w:r>
      <w:r w:rsidR="005007A2">
        <w:t xml:space="preserve">(Breeder’s Name) </w:t>
      </w:r>
      <w:r>
        <w:t xml:space="preserve">Dogs retains the right of recovery of the puppy at the buyer’s expense. The buyer must notify </w:t>
      </w:r>
      <w:r w:rsidR="005007A2">
        <w:t xml:space="preserve">(Breeder’s </w:t>
      </w:r>
      <w:r w:rsidR="00CD5859">
        <w:t>Name) as</w:t>
      </w:r>
      <w:r>
        <w:t xml:space="preserve"> to the change in circumstances and give the seller first right to the dog before any other action is taken. This includes and is not limited to selling the dog to another buyer, giving to a family member, or giving to a friend. </w:t>
      </w:r>
    </w:p>
    <w:p w14:paraId="048A1B6B" w14:textId="77777777" w:rsidR="00BA71A5" w:rsidRDefault="00BA71A5" w:rsidP="00BA71A5">
      <w:r>
        <w:t>•</w:t>
      </w:r>
      <w:r>
        <w:tab/>
        <w:t>Buyer agrees that if this puppy/dog is offered for sale or trade at any time in the future, it will first be offered to us. If the puppy/dog is being sold it will be offered to us at a purchase price not to exceed the original price of puppy/dog, not including the deposit amount. This pup must NEVER be sold to a pet store, broker, puppy mill, or surrendered to a shelter. Or sold out right to anyone, Breeder must be notified immediately of any problems that arise or if buyer cannot care for puppy/dog anymore. If the puppy/dog is ever found in a rescue or shelter, Buyer agrees that the Breeder is automatically appointed as an appropriate guardian and is able to pick up or rescue the dog, unaltered. All AKC registration will be signed over to Breeder, under this circumstance.</w:t>
      </w:r>
    </w:p>
    <w:p w14:paraId="414A8AD3" w14:textId="77777777" w:rsidR="00BA71A5" w:rsidRDefault="00BA71A5" w:rsidP="00BA71A5"/>
    <w:p w14:paraId="52B6C584" w14:textId="32BE26EE" w:rsidR="00BA71A5" w:rsidRDefault="00BA71A5" w:rsidP="00BA71A5">
      <w:r>
        <w:t>•</w:t>
      </w:r>
      <w:r>
        <w:tab/>
        <w:t xml:space="preserve">Buyer Acknowledges and affirms that they have read and agree to the above notes: Breeder is in no way responsible for any vet bills made after puppy/dog leaves the care of </w:t>
      </w:r>
      <w:r w:rsidR="00990DE2">
        <w:lastRenderedPageBreak/>
        <w:t>(Breeder’s Name)</w:t>
      </w:r>
      <w:r>
        <w:t>. Breeder shall not be responsible for death or injury of said puppy/dog due to negligence or carelessness of the Buyer, any airline, live animal carrier, it’s agents or employees. Breeder has the right to, at any time; decide to stop breeding German Shepherd Dogs. In this case, no replacement puppies shall be given and this contract is null and void. Breeder makes no guarantees regarding the loss of the puppy due to accidental death, theft, sickness due to lack of vaccinations, etc., or any other loss beyond the Breeder control except as stated above.</w:t>
      </w:r>
    </w:p>
    <w:p w14:paraId="48C44AEB" w14:textId="77777777" w:rsidR="00BA71A5" w:rsidRDefault="00BA71A5" w:rsidP="00BA71A5">
      <w:r>
        <w:t>•</w:t>
      </w:r>
      <w:r>
        <w:tab/>
        <w:t xml:space="preserve">Repossession: If the buyer breaches any terms, ownership reverts to the seller without refund. </w:t>
      </w:r>
    </w:p>
    <w:p w14:paraId="2D7AFDC7" w14:textId="77777777" w:rsidR="00BA71A5" w:rsidRDefault="00BA71A5" w:rsidP="00BA71A5"/>
    <w:p w14:paraId="62667E0D" w14:textId="77777777" w:rsidR="00BA71A5" w:rsidRPr="00CC6A8C" w:rsidRDefault="00BA71A5" w:rsidP="00BA71A5">
      <w:pPr>
        <w:rPr>
          <w:b/>
          <w:bCs/>
        </w:rPr>
      </w:pPr>
      <w:r w:rsidRPr="00CC6A8C">
        <w:rPr>
          <w:b/>
          <w:bCs/>
        </w:rPr>
        <w:t>HOLDING AND PICKUP AGREEMENT</w:t>
      </w:r>
    </w:p>
    <w:p w14:paraId="1620583F" w14:textId="550EEAC9" w:rsidR="00BA71A5" w:rsidRDefault="00BA71A5" w:rsidP="00BA71A5">
      <w:r>
        <w:t>•</w:t>
      </w:r>
      <w:r>
        <w:tab/>
        <w:t xml:space="preserve">Puppy Holding: The deposit is required to hold your puppy. The seller assigns the buyer the guarantee that the dog will not be sold to any party other than the buyer as long as the buyer adheres to picking up the puppy by 8 weeks of age, unless otherwise discussed. Shipping is available at Breeder’s discretion, arranged by the Buyer for an additional charge which will include the crate and health certificate. </w:t>
      </w:r>
    </w:p>
    <w:p w14:paraId="71E636CF" w14:textId="2507D394" w:rsidR="00BA71A5" w:rsidRDefault="00BA71A5" w:rsidP="00BA71A5">
      <w:r>
        <w:t>•</w:t>
      </w:r>
      <w:r>
        <w:tab/>
        <w:t xml:space="preserve">Delayed Pick-Up: If your puppy is not picked up before 9 weeks of age and no prior arrangements have been made with the seller, </w:t>
      </w:r>
      <w:r w:rsidR="005007A2">
        <w:t>(Breeder’s Name)</w:t>
      </w:r>
      <w:r>
        <w:t xml:space="preserve"> has the right to void the Puppy’s Sales Contract and find another buyer, no refunds of deposit will be given. After puppy reaches 9 weeks of age, a $30 boarding fee will be applied to each day that puppy is not picked up. All fees are to be paid in full before the puppy will be released to the buyer.</w:t>
      </w:r>
    </w:p>
    <w:p w14:paraId="4C99356D" w14:textId="77777777" w:rsidR="00306CEE" w:rsidRDefault="00306CEE" w:rsidP="00BA71A5"/>
    <w:p w14:paraId="27D19FCF" w14:textId="77777777" w:rsidR="00BA71A5" w:rsidRPr="00CC6A8C" w:rsidRDefault="00BA71A5" w:rsidP="00BA71A5">
      <w:pPr>
        <w:rPr>
          <w:b/>
          <w:bCs/>
        </w:rPr>
      </w:pPr>
      <w:r w:rsidRPr="00CC6A8C">
        <w:rPr>
          <w:b/>
          <w:bCs/>
        </w:rPr>
        <w:t>HEALTH GUARANTEE OVERVIEW</w:t>
      </w:r>
    </w:p>
    <w:p w14:paraId="1EB8E8DE" w14:textId="55A7C9B7" w:rsidR="00BA71A5" w:rsidRDefault="00BA71A5" w:rsidP="00BA71A5">
      <w:r>
        <w:t>•</w:t>
      </w:r>
      <w:r>
        <w:tab/>
        <w:t>Good Health: This puppy is guaranteed to be in good health, to the best of the seller’s knowledge.</w:t>
      </w:r>
    </w:p>
    <w:p w14:paraId="08BD1548" w14:textId="32A15E56" w:rsidR="00BA71A5" w:rsidRDefault="00BA71A5" w:rsidP="00BA71A5">
      <w:r>
        <w:t>•</w:t>
      </w:r>
      <w:r>
        <w:tab/>
        <w:t xml:space="preserve">Puppy Care: As of the date of the agreement, the puppy has been micro-chipped, received up-to-date immunization shots and has been de-wormed.  </w:t>
      </w:r>
    </w:p>
    <w:p w14:paraId="28A28010" w14:textId="2C1E2722" w:rsidR="00BB0622" w:rsidRDefault="00BA71A5" w:rsidP="00BA71A5">
      <w:r>
        <w:t>•</w:t>
      </w:r>
      <w:r>
        <w:tab/>
        <w:t xml:space="preserve">Initial Examination: The buyer has 72 hours after delivery to have the dog examined by a licensed vet. If a serious health issue that can’t be rectified is found within this time frame, the buyer can return the dog for a refund or replacement. The puppy can be returned at buyer’s expense, on the day following the vet exam, along with a veterinarian’s statement stating the problem. You will receive a full refund of the purchase price of the pup less any shipping fees. </w:t>
      </w:r>
    </w:p>
    <w:p w14:paraId="5C3506D4" w14:textId="5DDD473B" w:rsidR="00BA71A5" w:rsidRDefault="00BB0622" w:rsidP="00BA71A5">
      <w:r>
        <w:lastRenderedPageBreak/>
        <w:t>•</w:t>
      </w:r>
      <w:r>
        <w:tab/>
      </w:r>
      <w:r w:rsidR="00BA71A5" w:rsidRPr="00BB0622">
        <w:t>Exclusions:</w:t>
      </w:r>
      <w:r w:rsidR="00BA71A5">
        <w:t xml:space="preserve"> This does not include the presence of parasites or diarrhea, and also does not apply to a health problem resulting from an injury or accident due to your negligence). Viral, bacterial colds, Kennel Cough or parasite infections such as Coccidia or Giardia (bloody stools) which are easily treated are not covered in the health guarantee as they are natural things puppies can pick up. Umbilical Hernias also referred to as “outie” belly buttons, Entropion, and Cryptorchidism are not covered in the heath guarantee as they are treatable. If a serious health issue is found within this time frame, the buyer can return the dog for a refund or replacement. Puppy will be assessed by a licensed veterinarian and are treated for parasites and given a vaccination for disease before they leave our home. Prior to pickup, the buyer will be made aware of any health issues that are present. We will not cover the treatment cost for them. All exclusion listed </w:t>
      </w:r>
      <w:r>
        <w:t>related to</w:t>
      </w:r>
      <w:r w:rsidR="00BA71A5">
        <w:t xml:space="preserve"> medical expenses are the sole responsibility of the Buyer.</w:t>
      </w:r>
    </w:p>
    <w:p w14:paraId="201D3144" w14:textId="27411011" w:rsidR="00BA71A5" w:rsidRPr="000741EB" w:rsidRDefault="00BA71A5" w:rsidP="00BA71A5">
      <w:pPr>
        <w:rPr>
          <w:b/>
          <w:bCs/>
        </w:rPr>
      </w:pPr>
      <w:r w:rsidRPr="00306CEE">
        <w:rPr>
          <w:b/>
          <w:bCs/>
        </w:rPr>
        <w:t>2-Year Hip Guarantee</w:t>
      </w:r>
    </w:p>
    <w:p w14:paraId="1AF7C02B" w14:textId="0EB59E37" w:rsidR="00BA71A5" w:rsidRDefault="00306CEE" w:rsidP="00BA71A5">
      <w:r>
        <w:t>•</w:t>
      </w:r>
      <w:r>
        <w:tab/>
      </w:r>
      <w:r w:rsidR="00BA71A5">
        <w:t>Hip and Elbow Genetics: Seller warrants that both parents of the puppy have passing hips and elbows via OFA, PennHip, or SV.</w:t>
      </w:r>
    </w:p>
    <w:p w14:paraId="2D93E985" w14:textId="1528D95D" w:rsidR="00BA71A5" w:rsidRDefault="00306CEE" w:rsidP="00BA71A5">
      <w:r>
        <w:t>•</w:t>
      </w:r>
      <w:r>
        <w:tab/>
      </w:r>
      <w:r w:rsidR="00BA71A5">
        <w:t xml:space="preserve">We offer a guarantee against genetic moderate or severe hip dysplasia which cripples the dog beyond proper movement, and moderate or severe elbow dysplasia which cripples the dog beyond proper movement. If a dog presents with the above-mentioned health conditions at or before 26 months, Buyer is to fix the German Shepherd Dog and keep him/her as a companion. The breeder offers a puppy at half price in replacement of the affected puppy. If the buyer would like a full replacement puppy, he/she must return the original puppy. Breeder retains the right to evaluate the puppy at their vet as a second opinion prior to any replacements being made. In the case of sudden death of puppy, breeder must receive a written notice of puppy’s death from owner’s vet, along with a necropsy report indication cause of death, paid by Buyer. We also reserve the right to acquire a DNA sample and microchip scan from the puppy to determine the dog or puppy as one of our lineages. </w:t>
      </w:r>
    </w:p>
    <w:p w14:paraId="1E725A20" w14:textId="2DD1B3E3" w:rsidR="00BA71A5" w:rsidRPr="000741EB" w:rsidRDefault="00BA71A5" w:rsidP="00BA71A5">
      <w:pPr>
        <w:rPr>
          <w:b/>
          <w:bCs/>
        </w:rPr>
      </w:pPr>
      <w:r w:rsidRPr="000741EB">
        <w:rPr>
          <w:b/>
          <w:bCs/>
        </w:rPr>
        <w:t>Regarding the health guarantee, the following ALL must be met:</w:t>
      </w:r>
    </w:p>
    <w:p w14:paraId="23F84A0E" w14:textId="378EE3E2" w:rsidR="00BA71A5" w:rsidRDefault="00306CEE" w:rsidP="00BA71A5">
      <w:r>
        <w:t>•</w:t>
      </w:r>
      <w:r>
        <w:tab/>
      </w:r>
      <w:r w:rsidR="00BA71A5">
        <w:t>The original buyer must own the puppy- and it must be in their possession/live in their home.</w:t>
      </w:r>
    </w:p>
    <w:p w14:paraId="073DB90E" w14:textId="6AEE46EB" w:rsidR="00BA71A5" w:rsidRDefault="00306CEE" w:rsidP="00BA71A5">
      <w:r>
        <w:t>•</w:t>
      </w:r>
      <w:r>
        <w:tab/>
      </w:r>
      <w:r w:rsidR="00BA71A5">
        <w:t>The puppy must not have sired or whelped a litter.</w:t>
      </w:r>
    </w:p>
    <w:p w14:paraId="65F109E0" w14:textId="642344D5" w:rsidR="00BA71A5" w:rsidRDefault="00306CEE" w:rsidP="00BA71A5">
      <w:r>
        <w:t>•</w:t>
      </w:r>
      <w:r>
        <w:tab/>
      </w:r>
      <w:r w:rsidR="00BA71A5">
        <w:t xml:space="preserve">The puppy must not have been under/ overfed or over-exercised! </w:t>
      </w:r>
    </w:p>
    <w:p w14:paraId="6B14D4A0" w14:textId="5E627F0A" w:rsidR="00BA71A5" w:rsidRDefault="00306CEE" w:rsidP="00BA71A5">
      <w:r>
        <w:lastRenderedPageBreak/>
        <w:t>•</w:t>
      </w:r>
      <w:r>
        <w:tab/>
      </w:r>
      <w:r w:rsidR="00BA71A5">
        <w:t>Buyer must show veterinary statement of diagnosis of hip/or elbow dysplasia by the OFA, Pennhip, SV or results of “affected” genetic diseases through a genetic company, along with a copy of the x-rays or exam results prior to the 26 months of age</w:t>
      </w:r>
    </w:p>
    <w:p w14:paraId="192E00CD" w14:textId="08523ECA" w:rsidR="00BA71A5" w:rsidRDefault="00306CEE" w:rsidP="00BA71A5">
      <w:r>
        <w:t>•</w:t>
      </w:r>
      <w:r>
        <w:tab/>
      </w:r>
      <w:r w:rsidR="00BA71A5">
        <w:t>The Buyer must have fed this dog and have proof of a high-quality dog food for the first 26 months.</w:t>
      </w:r>
    </w:p>
    <w:p w14:paraId="2B74E738" w14:textId="494271A0" w:rsidR="00BA71A5" w:rsidRDefault="00306CEE" w:rsidP="00BA71A5">
      <w:r>
        <w:t>•</w:t>
      </w:r>
      <w:r>
        <w:tab/>
      </w:r>
      <w:r w:rsidR="00BA71A5">
        <w:t>The dog must NOT have been neutered or spayed before the age of 18 months, unless it has been evaluated/recommended by a behavioral trainer and discussed with Breeder.</w:t>
      </w:r>
    </w:p>
    <w:p w14:paraId="5F708074" w14:textId="793A49CA" w:rsidR="00BA71A5" w:rsidRDefault="00BA71A5" w:rsidP="00BA71A5">
      <w:r>
        <w:t>•</w:t>
      </w:r>
      <w:r>
        <w:tab/>
        <w:t>Replacement Policy: If a serious hereditary disease is found within 12 months, the seller will replace the dog. If there's a disagreement, a third-party vet's opinion is sought.</w:t>
      </w:r>
    </w:p>
    <w:p w14:paraId="6F45E38B" w14:textId="3947DD66" w:rsidR="00BA71A5" w:rsidRDefault="00BA71A5" w:rsidP="00BA71A5">
      <w:r>
        <w:t>•</w:t>
      </w:r>
      <w:r>
        <w:tab/>
        <w:t xml:space="preserve">No Stomach Twist / Bloat Guarantee: Seller provides no guarantee or warranty for the Dog due to stomach twist or stomach bloat. </w:t>
      </w:r>
    </w:p>
    <w:p w14:paraId="4DC1F666" w14:textId="430ADE04" w:rsidR="00BA71A5" w:rsidRDefault="00BA71A5" w:rsidP="00BA71A5">
      <w:r>
        <w:t>•</w:t>
      </w:r>
      <w:r>
        <w:tab/>
        <w:t xml:space="preserve">No Temperament Guarantee: Seller provides no temperament or emotional disposition guarantee or warranty with regard to the Dog. Once the Dog leaves Seller’s possession, Seller no longer has control over the temperament of the Dog because Seller no longer has control of the Dog’s environment.  </w:t>
      </w:r>
    </w:p>
    <w:p w14:paraId="25167309" w14:textId="77777777" w:rsidR="00BA71A5" w:rsidRDefault="00BA71A5" w:rsidP="00BA71A5">
      <w:r>
        <w:t>•</w:t>
      </w:r>
      <w:r>
        <w:tab/>
        <w:t>No Fitness Guarantee No warranty guarantee that the puppy is fit for breeding or any other purpose, will grow to a particular size or weight or have a particular coat or temperament. Seller assumes no responsibility of any nature with respect to the activity, demeanor, suitability, performance or other propensities of the dog once it is delivered to the Buyer.</w:t>
      </w:r>
    </w:p>
    <w:p w14:paraId="6947DAC9" w14:textId="77777777" w:rsidR="00BA71A5" w:rsidRPr="000741EB" w:rsidRDefault="00BA71A5" w:rsidP="00BA71A5">
      <w:pPr>
        <w:rPr>
          <w:b/>
          <w:bCs/>
        </w:rPr>
      </w:pPr>
      <w:r w:rsidRPr="000741EB">
        <w:rPr>
          <w:b/>
          <w:bCs/>
        </w:rPr>
        <w:t>BUYER’S OBLIGATIONS</w:t>
      </w:r>
    </w:p>
    <w:p w14:paraId="04A14BE8" w14:textId="77777777" w:rsidR="00BA71A5" w:rsidRDefault="00BA71A5" w:rsidP="00BA71A5">
      <w:r>
        <w:t>•</w:t>
      </w:r>
      <w:r>
        <w:tab/>
        <w:t>The buyer must maintain the dog's health, provide proper care, training, and living conditions. The dog must not be mistreated or neglected.</w:t>
      </w:r>
    </w:p>
    <w:p w14:paraId="3AE9B290" w14:textId="77777777" w:rsidR="00BA71A5" w:rsidRPr="000741EB" w:rsidRDefault="00BA71A5" w:rsidP="00BA71A5">
      <w:pPr>
        <w:rPr>
          <w:b/>
          <w:bCs/>
        </w:rPr>
      </w:pPr>
      <w:r w:rsidRPr="000741EB">
        <w:rPr>
          <w:b/>
          <w:bCs/>
        </w:rPr>
        <w:t>PUPPY / DOG REGISTRATION</w:t>
      </w:r>
    </w:p>
    <w:p w14:paraId="28991B52" w14:textId="798C01C6" w:rsidR="00BA71A5" w:rsidRDefault="00BA71A5" w:rsidP="00BA71A5">
      <w:r>
        <w:t>•</w:t>
      </w:r>
      <w:r>
        <w:tab/>
        <w:t>The dog can be registered with either the United Schutzhund Club of America (USCA) or the American Kennel Club (AKC). The paperwork will be provided by the seller within 4 months.</w:t>
      </w:r>
    </w:p>
    <w:p w14:paraId="14B9D20A" w14:textId="77777777" w:rsidR="00BA71A5" w:rsidRDefault="00BA71A5" w:rsidP="00BA71A5">
      <w:r>
        <w:t>•</w:t>
      </w:r>
      <w:r>
        <w:tab/>
        <w:t xml:space="preserve">Pet Only Puppy: This puppy is being purchased as a pet and therefore the following applies: The buyer agrees this dog will not be bred on purpose or by accident. If this dog sires or whelps a litter while on “limited” papers, the Buyer agrees to pay Breeder $2,000 per live puppy born, or to forfeit ownership and possession of the dog and all offspring back to the breeder. Full rights may be purchased in the future at breeder’s sole discretion for an </w:t>
      </w:r>
      <w:r>
        <w:lastRenderedPageBreak/>
        <w:t>additional cost. Breeder does not guarantee color, size, championship, sport, hunting, service, work ability, or temperament.</w:t>
      </w:r>
    </w:p>
    <w:p w14:paraId="19944228" w14:textId="3D57C046" w:rsidR="006E60B3" w:rsidRDefault="006E60B3" w:rsidP="00BA71A5">
      <w:r>
        <w:rPr>
          <w:b/>
          <w:bCs/>
        </w:rPr>
        <w:t>LIMITATIONS</w:t>
      </w:r>
    </w:p>
    <w:p w14:paraId="37BB746B" w14:textId="7F003045" w:rsidR="00BA71A5" w:rsidRDefault="006E60B3" w:rsidP="00BA71A5">
      <w:r>
        <w:t>•</w:t>
      </w:r>
      <w:r>
        <w:tab/>
      </w:r>
      <w:r w:rsidR="00BA71A5">
        <w:t>The agreement applies only to the original dog purchased and cannot be transferred. Notices between parties must be in writing.</w:t>
      </w:r>
    </w:p>
    <w:p w14:paraId="2D6DFBD9" w14:textId="4548B98F" w:rsidR="00BA71A5" w:rsidRDefault="006E60B3" w:rsidP="00BA71A5">
      <w:r>
        <w:t>•</w:t>
      </w:r>
      <w:r>
        <w:tab/>
      </w:r>
      <w:r w:rsidR="00BA71A5">
        <w:t>Buyer must notify seller of any changes in contact information.</w:t>
      </w:r>
    </w:p>
    <w:p w14:paraId="6F63788A" w14:textId="77777777" w:rsidR="00BA71A5" w:rsidRPr="006E60B3" w:rsidRDefault="00BA71A5" w:rsidP="00BA71A5">
      <w:pPr>
        <w:rPr>
          <w:b/>
          <w:bCs/>
        </w:rPr>
      </w:pPr>
      <w:r w:rsidRPr="006E60B3">
        <w:rPr>
          <w:b/>
          <w:bCs/>
        </w:rPr>
        <w:t xml:space="preserve">INTEGRATION </w:t>
      </w:r>
    </w:p>
    <w:p w14:paraId="561435A0" w14:textId="77777777" w:rsidR="00BA71A5" w:rsidRDefault="00BA71A5" w:rsidP="00BA71A5">
      <w:r>
        <w:t>•</w:t>
      </w:r>
      <w:r>
        <w:tab/>
        <w:t xml:space="preserve">No promises or representations other than as exist herein are to be considered and/or relied upon in the execution of this agreement. This contract contains all agreements between the parties. </w:t>
      </w:r>
    </w:p>
    <w:p w14:paraId="605A1FC1" w14:textId="00A725ED" w:rsidR="00BA71A5" w:rsidRDefault="00872AD9" w:rsidP="00BA71A5">
      <w:r>
        <w:t>•</w:t>
      </w:r>
      <w:r>
        <w:tab/>
      </w:r>
      <w:r w:rsidR="00BA71A5">
        <w:t xml:space="preserve">This sale agreement is entered into by the Buyer at their request, voluntarily, freely, and with knowledge of the ramifications and the risks of accepting a dog into their family which may have had behavior modification for the purpose of protection. </w:t>
      </w:r>
    </w:p>
    <w:p w14:paraId="7CEDEE0F" w14:textId="52A2594D" w:rsidR="00BA71A5" w:rsidRDefault="00BA71A5" w:rsidP="00BA71A5">
      <w:r>
        <w:t xml:space="preserve">Buyer has had the ability to review this matter with an attorney, if desired, and by signature hereunder, either confirms that they have had the contract so reviewed, or that they voluntarily waived review of said contract and understand, acknowledge, and accept all terms herein. </w:t>
      </w:r>
    </w:p>
    <w:p w14:paraId="37F214B3" w14:textId="77777777" w:rsidR="005C33BF" w:rsidRDefault="005C33BF" w:rsidP="00BA71A5"/>
    <w:p w14:paraId="4ED2B9B2" w14:textId="4918D64C" w:rsidR="00BA71A5" w:rsidRDefault="00BA71A5" w:rsidP="00BA71A5">
      <w:r>
        <w:t xml:space="preserve">Buyer </w:t>
      </w:r>
      <w:r w:rsidR="002B238C">
        <w:t>Signature</w:t>
      </w:r>
      <w:r>
        <w:t>:</w:t>
      </w:r>
      <w:r w:rsidR="00A62552">
        <w:t>____</w:t>
      </w:r>
      <w:r w:rsidR="002B238C">
        <w:t>________________________________________________________</w:t>
      </w:r>
    </w:p>
    <w:p w14:paraId="052AD26F" w14:textId="18B422FF" w:rsidR="00BA71A5" w:rsidRDefault="00BA71A5" w:rsidP="00BA71A5">
      <w:bookmarkStart w:id="0" w:name="_Hlk169864329"/>
      <w:r>
        <w:t xml:space="preserve">Buyer </w:t>
      </w:r>
      <w:r w:rsidR="002B238C">
        <w:t>Print Name</w:t>
      </w:r>
      <w:r>
        <w:t xml:space="preserve">: </w:t>
      </w:r>
      <w:r w:rsidR="002B238C">
        <w:t>__________________________________________________________</w:t>
      </w:r>
    </w:p>
    <w:p w14:paraId="56D7ADF6" w14:textId="7A85A5E3" w:rsidR="00BA71A5" w:rsidRDefault="00BA71A5" w:rsidP="00BA71A5">
      <w:r>
        <w:t>Date: ______________</w:t>
      </w:r>
    </w:p>
    <w:bookmarkEnd w:id="0"/>
    <w:p w14:paraId="2B3994B4" w14:textId="6FAF7CF4" w:rsidR="00BA71A5" w:rsidRDefault="00BA71A5" w:rsidP="00BA71A5">
      <w:r>
        <w:t>Buyer Home Address: ________________________________________________________________________</w:t>
      </w:r>
      <w:r w:rsidR="005C33BF">
        <w:t>___</w:t>
      </w:r>
      <w:r>
        <w:t>_</w:t>
      </w:r>
    </w:p>
    <w:p w14:paraId="5C47CEF8" w14:textId="3898B5C0" w:rsidR="005C33BF" w:rsidRDefault="005C33BF" w:rsidP="00BA71A5">
      <w:r>
        <w:t>____________________________________________________________________________</w:t>
      </w:r>
    </w:p>
    <w:p w14:paraId="448840CD" w14:textId="47FBB471" w:rsidR="00BA71A5" w:rsidRDefault="00BA71A5" w:rsidP="00BA71A5">
      <w:r>
        <w:t xml:space="preserve">Buyer Phone Number: </w:t>
      </w:r>
      <w:r w:rsidR="005C33BF">
        <w:t>_______________________________________________________</w:t>
      </w:r>
    </w:p>
    <w:p w14:paraId="3A2AD71C" w14:textId="77777777" w:rsidR="00BA71A5" w:rsidRDefault="00BA71A5" w:rsidP="00BA71A5"/>
    <w:p w14:paraId="188B1076" w14:textId="562DC805" w:rsidR="00BA71A5" w:rsidRDefault="005C33BF" w:rsidP="00BA71A5">
      <w:r>
        <w:t>Owner</w:t>
      </w:r>
      <w:r w:rsidR="00BA71A5">
        <w:t xml:space="preserve"> Signature: </w:t>
      </w:r>
      <w:r>
        <w:t>____________________________________________________________</w:t>
      </w:r>
    </w:p>
    <w:p w14:paraId="168E940E" w14:textId="58B56100" w:rsidR="005C33BF" w:rsidRDefault="005C33BF" w:rsidP="005C33BF">
      <w:r>
        <w:t>Owner</w:t>
      </w:r>
      <w:r>
        <w:t xml:space="preserve"> Print Name: __________________________________________________________</w:t>
      </w:r>
    </w:p>
    <w:p w14:paraId="5855E423" w14:textId="76D29488" w:rsidR="00BA71A5" w:rsidRDefault="005C33BF" w:rsidP="005C33BF">
      <w:r>
        <w:t>Date: ______________</w:t>
      </w:r>
    </w:p>
    <w:p w14:paraId="721E09A0" w14:textId="6938E27A" w:rsidR="00BA71A5" w:rsidRDefault="00BA71A5" w:rsidP="00BA71A5">
      <w:r>
        <w:lastRenderedPageBreak/>
        <w:t xml:space="preserve">***************************Below is filled out by </w:t>
      </w:r>
      <w:r w:rsidR="005007A2">
        <w:t xml:space="preserve">Breeder </w:t>
      </w:r>
      <w:r>
        <w:t>********************</w:t>
      </w:r>
      <w:r w:rsidR="00116608">
        <w:t>*********</w:t>
      </w:r>
    </w:p>
    <w:p w14:paraId="05642315" w14:textId="77777777" w:rsidR="00BA71A5" w:rsidRDefault="00BA71A5" w:rsidP="00BA71A5"/>
    <w:p w14:paraId="6DA29C17" w14:textId="77777777" w:rsidR="00BA71A5" w:rsidRDefault="00BA71A5" w:rsidP="00BA71A5">
      <w:r>
        <w:t>The following will be filled out by Breeder:</w:t>
      </w:r>
    </w:p>
    <w:p w14:paraId="124B18CB" w14:textId="7FA5B717" w:rsidR="00BA71A5" w:rsidRDefault="00BA71A5" w:rsidP="00BA71A5">
      <w:r>
        <w:t xml:space="preserve">Name of Sire </w:t>
      </w:r>
      <w:r w:rsidR="005C33BF">
        <w:t>: _____________________________________________________________________</w:t>
      </w:r>
    </w:p>
    <w:p w14:paraId="6602CFBA" w14:textId="7F9BEBFB" w:rsidR="00BA71A5" w:rsidRDefault="00BA71A5" w:rsidP="00BA71A5">
      <w:r>
        <w:t>Name of Dam</w:t>
      </w:r>
      <w:r w:rsidR="005C33BF">
        <w:t>: _____________________________________________________________________</w:t>
      </w:r>
    </w:p>
    <w:p w14:paraId="14E80450" w14:textId="6B77DBC9" w:rsidR="00BA71A5" w:rsidRDefault="00BA71A5" w:rsidP="00BA71A5">
      <w:r>
        <w:t>Date of Birth</w:t>
      </w:r>
      <w:r w:rsidR="005C33BF">
        <w:t>: ______________________</w:t>
      </w:r>
    </w:p>
    <w:p w14:paraId="23FA4090" w14:textId="36DABF6A" w:rsidR="00BA71A5" w:rsidRDefault="00BA71A5" w:rsidP="00BA71A5">
      <w:r>
        <w:t xml:space="preserve">Microchip # </w:t>
      </w:r>
      <w:r w:rsidR="005C33BF">
        <w:t>_______________________</w:t>
      </w:r>
    </w:p>
    <w:p w14:paraId="528BA370" w14:textId="77777777" w:rsidR="00BA71A5" w:rsidRDefault="00BA71A5" w:rsidP="00BA71A5">
      <w:r>
        <w:t xml:space="preserve">Breed – German Shepherd Dog </w:t>
      </w:r>
    </w:p>
    <w:p w14:paraId="5209D255" w14:textId="09D1EDC5" w:rsidR="00BA71A5" w:rsidRDefault="00BA71A5" w:rsidP="00BA71A5">
      <w:r>
        <w:t>Gender</w:t>
      </w:r>
      <w:r w:rsidR="005C33BF">
        <w:t>: _____________________</w:t>
      </w:r>
    </w:p>
    <w:p w14:paraId="07371DC0" w14:textId="079287B0" w:rsidR="00BA71A5" w:rsidRDefault="00BA71A5" w:rsidP="00BA71A5">
      <w:r>
        <w:t>Litter</w:t>
      </w:r>
      <w:r w:rsidR="005C33BF">
        <w:t>: ____________________________________________________________________________</w:t>
      </w:r>
    </w:p>
    <w:sectPr w:rsidR="00BA71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FFCE5" w14:textId="77777777" w:rsidR="00610CF4" w:rsidRDefault="00610CF4" w:rsidP="00FB43E6">
      <w:pPr>
        <w:spacing w:after="0" w:line="240" w:lineRule="auto"/>
      </w:pPr>
      <w:r>
        <w:separator/>
      </w:r>
    </w:p>
  </w:endnote>
  <w:endnote w:type="continuationSeparator" w:id="0">
    <w:p w14:paraId="4A4269BD" w14:textId="77777777" w:rsidR="00610CF4" w:rsidRDefault="00610CF4" w:rsidP="00FB4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2040527"/>
      <w:docPartObj>
        <w:docPartGallery w:val="Page Numbers (Bottom of Page)"/>
        <w:docPartUnique/>
      </w:docPartObj>
    </w:sdtPr>
    <w:sdtEndPr>
      <w:rPr>
        <w:noProof/>
      </w:rPr>
    </w:sdtEndPr>
    <w:sdtContent>
      <w:p w14:paraId="279FF89F" w14:textId="233ECB83" w:rsidR="00864EC4" w:rsidRDefault="00864EC4">
        <w:pPr>
          <w:pStyle w:val="Footer"/>
        </w:pPr>
        <w:r>
          <w:fldChar w:fldCharType="begin"/>
        </w:r>
        <w:r>
          <w:instrText xml:space="preserve"> PAGE   \* MERGEFORMAT </w:instrText>
        </w:r>
        <w:r>
          <w:fldChar w:fldCharType="separate"/>
        </w:r>
        <w:r>
          <w:rPr>
            <w:noProof/>
          </w:rPr>
          <w:t>2</w:t>
        </w:r>
        <w:r>
          <w:rPr>
            <w:noProof/>
          </w:rPr>
          <w:fldChar w:fldCharType="end"/>
        </w:r>
      </w:p>
    </w:sdtContent>
  </w:sdt>
  <w:p w14:paraId="0D54A37E" w14:textId="34B2E8CE" w:rsidR="00864EC4" w:rsidRDefault="00864EC4">
    <w:pPr>
      <w:pStyle w:val="Footer"/>
    </w:pPr>
    <w:r>
      <w:t>__________</w:t>
    </w:r>
    <w:r w:rsidR="0085680C">
      <w:t>_____</w:t>
    </w:r>
    <w:r>
      <w:t xml:space="preserve"> buyers initial</w:t>
    </w:r>
    <w:r w:rsidR="0085680C">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1A4CA" w14:textId="77777777" w:rsidR="00610CF4" w:rsidRDefault="00610CF4" w:rsidP="00FB43E6">
      <w:pPr>
        <w:spacing w:after="0" w:line="240" w:lineRule="auto"/>
      </w:pPr>
      <w:r>
        <w:separator/>
      </w:r>
    </w:p>
  </w:footnote>
  <w:footnote w:type="continuationSeparator" w:id="0">
    <w:p w14:paraId="531F1062" w14:textId="77777777" w:rsidR="00610CF4" w:rsidRDefault="00610CF4" w:rsidP="00FB4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5B3A1A"/>
    <w:multiLevelType w:val="hybridMultilevel"/>
    <w:tmpl w:val="7D9C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69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A5"/>
    <w:rsid w:val="000741EB"/>
    <w:rsid w:val="00116608"/>
    <w:rsid w:val="001E0896"/>
    <w:rsid w:val="002B238C"/>
    <w:rsid w:val="00306CEE"/>
    <w:rsid w:val="0034013F"/>
    <w:rsid w:val="00460D82"/>
    <w:rsid w:val="00471483"/>
    <w:rsid w:val="005007A2"/>
    <w:rsid w:val="0057012E"/>
    <w:rsid w:val="00575EC5"/>
    <w:rsid w:val="005C33BF"/>
    <w:rsid w:val="00610CF4"/>
    <w:rsid w:val="0069504D"/>
    <w:rsid w:val="006C05CB"/>
    <w:rsid w:val="006E60B3"/>
    <w:rsid w:val="00730098"/>
    <w:rsid w:val="007B5266"/>
    <w:rsid w:val="007E00BC"/>
    <w:rsid w:val="00834C34"/>
    <w:rsid w:val="0085680C"/>
    <w:rsid w:val="00864EC4"/>
    <w:rsid w:val="00872AD9"/>
    <w:rsid w:val="008A3C87"/>
    <w:rsid w:val="008F2443"/>
    <w:rsid w:val="008F7459"/>
    <w:rsid w:val="00981F65"/>
    <w:rsid w:val="00990DE2"/>
    <w:rsid w:val="00A17C5A"/>
    <w:rsid w:val="00A62552"/>
    <w:rsid w:val="00A81D36"/>
    <w:rsid w:val="00AB106E"/>
    <w:rsid w:val="00AB7D8C"/>
    <w:rsid w:val="00B17405"/>
    <w:rsid w:val="00BA71A5"/>
    <w:rsid w:val="00BB0622"/>
    <w:rsid w:val="00CB7B3F"/>
    <w:rsid w:val="00CC6A8C"/>
    <w:rsid w:val="00CD5859"/>
    <w:rsid w:val="00D146EA"/>
    <w:rsid w:val="00DC50B6"/>
    <w:rsid w:val="00F6391D"/>
    <w:rsid w:val="00F9623A"/>
    <w:rsid w:val="00FB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3EFA"/>
  <w15:chartTrackingRefBased/>
  <w15:docId w15:val="{638872E3-4F17-4AD0-91EB-970F65AE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1A5"/>
    <w:rPr>
      <w:rFonts w:eastAsiaTheme="majorEastAsia" w:cstheme="majorBidi"/>
      <w:color w:val="272727" w:themeColor="text1" w:themeTint="D8"/>
    </w:rPr>
  </w:style>
  <w:style w:type="paragraph" w:styleId="Title">
    <w:name w:val="Title"/>
    <w:basedOn w:val="Normal"/>
    <w:next w:val="Normal"/>
    <w:link w:val="TitleChar"/>
    <w:uiPriority w:val="10"/>
    <w:qFormat/>
    <w:rsid w:val="00BA7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1A5"/>
    <w:pPr>
      <w:spacing w:before="160"/>
      <w:jc w:val="center"/>
    </w:pPr>
    <w:rPr>
      <w:i/>
      <w:iCs/>
      <w:color w:val="404040" w:themeColor="text1" w:themeTint="BF"/>
    </w:rPr>
  </w:style>
  <w:style w:type="character" w:customStyle="1" w:styleId="QuoteChar">
    <w:name w:val="Quote Char"/>
    <w:basedOn w:val="DefaultParagraphFont"/>
    <w:link w:val="Quote"/>
    <w:uiPriority w:val="29"/>
    <w:rsid w:val="00BA71A5"/>
    <w:rPr>
      <w:i/>
      <w:iCs/>
      <w:color w:val="404040" w:themeColor="text1" w:themeTint="BF"/>
    </w:rPr>
  </w:style>
  <w:style w:type="paragraph" w:styleId="ListParagraph">
    <w:name w:val="List Paragraph"/>
    <w:basedOn w:val="Normal"/>
    <w:uiPriority w:val="34"/>
    <w:qFormat/>
    <w:rsid w:val="00BA71A5"/>
    <w:pPr>
      <w:ind w:left="720"/>
      <w:contextualSpacing/>
    </w:pPr>
  </w:style>
  <w:style w:type="character" w:styleId="IntenseEmphasis">
    <w:name w:val="Intense Emphasis"/>
    <w:basedOn w:val="DefaultParagraphFont"/>
    <w:uiPriority w:val="21"/>
    <w:qFormat/>
    <w:rsid w:val="00BA71A5"/>
    <w:rPr>
      <w:i/>
      <w:iCs/>
      <w:color w:val="0F4761" w:themeColor="accent1" w:themeShade="BF"/>
    </w:rPr>
  </w:style>
  <w:style w:type="paragraph" w:styleId="IntenseQuote">
    <w:name w:val="Intense Quote"/>
    <w:basedOn w:val="Normal"/>
    <w:next w:val="Normal"/>
    <w:link w:val="IntenseQuoteChar"/>
    <w:uiPriority w:val="30"/>
    <w:qFormat/>
    <w:rsid w:val="00BA7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1A5"/>
    <w:rPr>
      <w:i/>
      <w:iCs/>
      <w:color w:val="0F4761" w:themeColor="accent1" w:themeShade="BF"/>
    </w:rPr>
  </w:style>
  <w:style w:type="character" w:styleId="IntenseReference">
    <w:name w:val="Intense Reference"/>
    <w:basedOn w:val="DefaultParagraphFont"/>
    <w:uiPriority w:val="32"/>
    <w:qFormat/>
    <w:rsid w:val="00BA71A5"/>
    <w:rPr>
      <w:b/>
      <w:bCs/>
      <w:smallCaps/>
      <w:color w:val="0F4761" w:themeColor="accent1" w:themeShade="BF"/>
      <w:spacing w:val="5"/>
    </w:rPr>
  </w:style>
  <w:style w:type="paragraph" w:styleId="Header">
    <w:name w:val="header"/>
    <w:basedOn w:val="Normal"/>
    <w:link w:val="HeaderChar"/>
    <w:uiPriority w:val="99"/>
    <w:unhideWhenUsed/>
    <w:rsid w:val="00FB4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3E6"/>
  </w:style>
  <w:style w:type="paragraph" w:styleId="Footer">
    <w:name w:val="footer"/>
    <w:basedOn w:val="Normal"/>
    <w:link w:val="FooterChar"/>
    <w:uiPriority w:val="99"/>
    <w:unhideWhenUsed/>
    <w:rsid w:val="00FB4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2683</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Doermann</dc:creator>
  <cp:keywords/>
  <dc:description/>
  <cp:lastModifiedBy>James Doermann</cp:lastModifiedBy>
  <cp:revision>4</cp:revision>
  <dcterms:created xsi:type="dcterms:W3CDTF">2024-06-21T16:14:00Z</dcterms:created>
  <dcterms:modified xsi:type="dcterms:W3CDTF">2024-06-21T16:19:00Z</dcterms:modified>
</cp:coreProperties>
</file>